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7781996F" w:rsidR="00867AA1" w:rsidRPr="00AD1C80" w:rsidRDefault="007F0306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Drugi j</w:t>
      </w:r>
      <w:r w:rsidR="00867AA1" w:rsidRPr="00AD1C80">
        <w:rPr>
          <w:rFonts w:ascii="Arial" w:hAnsi="Arial" w:cs="Arial"/>
          <w:b/>
          <w:bCs/>
          <w:sz w:val="24"/>
          <w:szCs w:val="24"/>
        </w:rPr>
        <w:t>avn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867AA1" w:rsidRPr="00AD1C80">
        <w:rPr>
          <w:rFonts w:ascii="Arial" w:hAnsi="Arial" w:cs="Arial"/>
          <w:b/>
          <w:bCs/>
          <w:sz w:val="24"/>
          <w:szCs w:val="24"/>
        </w:rPr>
        <w:t xml:space="preserve"> poziv</w:t>
      </w:r>
      <w:r w:rsidR="00867AA1" w:rsidRPr="00AD1C80">
        <w:rPr>
          <w:rFonts w:ascii="Arial" w:hAnsi="Arial" w:cs="Arial"/>
          <w:sz w:val="24"/>
          <w:szCs w:val="24"/>
        </w:rPr>
        <w:t xml:space="preserve"> </w:t>
      </w:r>
      <w:r w:rsidR="003C4640">
        <w:rPr>
          <w:rFonts w:ascii="Arial" w:hAnsi="Arial" w:cs="Arial"/>
          <w:b/>
          <w:bCs/>
          <w:sz w:val="24"/>
          <w:szCs w:val="24"/>
        </w:rPr>
        <w:t>1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8269307" w14:textId="3FBB597D" w:rsidR="003C4640" w:rsidRDefault="003C4640" w:rsidP="003C4640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3C4640">
        <w:rPr>
          <w:rFonts w:ascii="Arial" w:hAnsi="Arial" w:cs="Arial"/>
          <w:sz w:val="24"/>
          <w:szCs w:val="24"/>
          <w:lang w:val="pl-PL"/>
        </w:rPr>
        <w:t xml:space="preserve">Predmet prodaje je dio nepokretnosti  – kat parcele </w:t>
      </w:r>
      <w:r w:rsidRPr="003C4640">
        <w:rPr>
          <w:rFonts w:ascii="Arial" w:hAnsi="Arial" w:cs="Arial"/>
          <w:b/>
          <w:bCs/>
          <w:sz w:val="24"/>
          <w:szCs w:val="24"/>
          <w:lang w:val="pl-PL"/>
        </w:rPr>
        <w:t>1566/1</w:t>
      </w:r>
      <w:r w:rsidRPr="003C4640">
        <w:rPr>
          <w:rFonts w:ascii="Arial" w:hAnsi="Arial" w:cs="Arial"/>
          <w:sz w:val="24"/>
          <w:szCs w:val="24"/>
          <w:lang w:val="pl-PL"/>
        </w:rPr>
        <w:t xml:space="preserve">, LN 59, KO Donji Kokoti, u površini od </w:t>
      </w:r>
      <w:r w:rsidRPr="003C4640">
        <w:rPr>
          <w:rFonts w:ascii="Arial" w:hAnsi="Arial" w:cs="Arial"/>
          <w:b/>
          <w:bCs/>
          <w:sz w:val="24"/>
          <w:szCs w:val="24"/>
          <w:lang w:val="pl-PL"/>
        </w:rPr>
        <w:t>60.000m2</w:t>
      </w:r>
      <w:r w:rsidRPr="003C4640">
        <w:rPr>
          <w:rFonts w:ascii="Arial" w:hAnsi="Arial" w:cs="Arial"/>
          <w:sz w:val="24"/>
          <w:szCs w:val="24"/>
          <w:lang w:val="pl-PL"/>
        </w:rPr>
        <w:t xml:space="preserve">, (ukupna površina parcele 516.838m2), u vlasništvu „13. Jul – Plantaže“ a.d. Podgorica, koji dio je označen na skici koja je uz javni poziv objavljena na sajtu </w:t>
      </w:r>
      <w:hyperlink r:id="rId9" w:history="1">
        <w:r w:rsidRPr="003C4640">
          <w:rPr>
            <w:rStyle w:val="Hyperlink"/>
            <w:rFonts w:ascii="Arial" w:hAnsi="Arial" w:cs="Arial"/>
            <w:sz w:val="24"/>
            <w:szCs w:val="24"/>
            <w:lang w:val="pl-PL"/>
          </w:rPr>
          <w:t>www.plantaze.com</w:t>
        </w:r>
      </w:hyperlink>
      <w:r w:rsidRPr="003C4640">
        <w:rPr>
          <w:rFonts w:ascii="Arial" w:hAnsi="Arial" w:cs="Arial"/>
          <w:sz w:val="24"/>
          <w:szCs w:val="24"/>
          <w:lang w:val="pl-PL"/>
        </w:rPr>
        <w:t xml:space="preserve">. </w:t>
      </w:r>
      <w:r w:rsidRPr="003C4640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</w:p>
    <w:p w14:paraId="1164ED40" w14:textId="77777777" w:rsidR="003C4640" w:rsidRPr="003C4640" w:rsidRDefault="003C4640" w:rsidP="003C4640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107FFF9" w14:textId="77777777" w:rsidR="003C4640" w:rsidRPr="003C4640" w:rsidRDefault="003C4640" w:rsidP="003C4640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B7FEEAC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5B4A4683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lastRenderedPageBreak/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</w:t>
      </w:r>
      <w:r w:rsidR="00CF5E61">
        <w:rPr>
          <w:rFonts w:ascii="Arial" w:hAnsi="Arial" w:cs="Arial"/>
          <w:sz w:val="24"/>
          <w:szCs w:val="24"/>
        </w:rPr>
        <w:t xml:space="preserve"> ili izvod iz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6BB33327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Ovim putem izjavljujem da u potpunosti prihvatam sve uslove iz</w:t>
      </w:r>
      <w:r w:rsidR="007F0306">
        <w:rPr>
          <w:rFonts w:ascii="Arial" w:hAnsi="Arial" w:cs="Arial"/>
          <w:b/>
          <w:sz w:val="24"/>
          <w:szCs w:val="24"/>
        </w:rPr>
        <w:t xml:space="preserve"> Drugog</w:t>
      </w:r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2C5A6C">
        <w:rPr>
          <w:rFonts w:ascii="Arial" w:hAnsi="Arial" w:cs="Arial"/>
          <w:b/>
          <w:sz w:val="24"/>
          <w:szCs w:val="24"/>
        </w:rPr>
        <w:t>1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CF5E61">
        <w:rPr>
          <w:rFonts w:ascii="Arial" w:hAnsi="Arial" w:cs="Arial"/>
          <w:b/>
          <w:bCs/>
        </w:rPr>
        <w:t>Napomena:</w:t>
      </w:r>
    </w:p>
    <w:p w14:paraId="00A3560E" w14:textId="08DD0430" w:rsidR="0012412C" w:rsidRPr="00CF5E61" w:rsidRDefault="0012412C" w:rsidP="00217DDB">
      <w:pPr>
        <w:pStyle w:val="NoSpacing"/>
        <w:jc w:val="both"/>
        <w:rPr>
          <w:rFonts w:ascii="Arial" w:hAnsi="Arial" w:cs="Arial"/>
        </w:rPr>
      </w:pPr>
      <w:r w:rsidRPr="00CF5E61">
        <w:rPr>
          <w:rFonts w:ascii="Arial" w:hAnsi="Arial" w:cs="Arial"/>
        </w:rPr>
        <w:t>Primjerak pri</w:t>
      </w:r>
      <w:r w:rsidR="00AD1C80" w:rsidRPr="00CF5E61">
        <w:rPr>
          <w:rFonts w:ascii="Arial" w:hAnsi="Arial" w:cs="Arial"/>
        </w:rPr>
        <w:t>jave koji vam je vraćen ponijeti</w:t>
      </w:r>
      <w:r w:rsidR="007D7475" w:rsidRPr="00CF5E61">
        <w:rPr>
          <w:rFonts w:ascii="Arial" w:hAnsi="Arial" w:cs="Arial"/>
        </w:rPr>
        <w:t xml:space="preserve"> sa sobom na dan licitacije, </w:t>
      </w:r>
      <w:r w:rsidRPr="00CF5E61">
        <w:rPr>
          <w:rFonts w:ascii="Arial" w:hAnsi="Arial" w:cs="Arial"/>
        </w:rPr>
        <w:t>u svrhu evidentiranja učesnika.</w:t>
      </w:r>
    </w:p>
    <w:sectPr w:rsidR="0012412C" w:rsidRPr="00CF5E61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D8F15" w14:textId="77777777" w:rsidR="00413026" w:rsidRDefault="00413026" w:rsidP="00C83E6C">
      <w:pPr>
        <w:spacing w:after="0" w:line="240" w:lineRule="auto"/>
      </w:pPr>
      <w:r>
        <w:separator/>
      </w:r>
    </w:p>
  </w:endnote>
  <w:endnote w:type="continuationSeparator" w:id="0">
    <w:p w14:paraId="2C64305F" w14:textId="77777777" w:rsidR="00413026" w:rsidRDefault="0041302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11FE6" w14:textId="77777777" w:rsidR="00413026" w:rsidRDefault="00413026" w:rsidP="00C83E6C">
      <w:pPr>
        <w:spacing w:after="0" w:line="240" w:lineRule="auto"/>
      </w:pPr>
      <w:r>
        <w:separator/>
      </w:r>
    </w:p>
  </w:footnote>
  <w:footnote w:type="continuationSeparator" w:id="0">
    <w:p w14:paraId="7BD3D26A" w14:textId="77777777" w:rsidR="00413026" w:rsidRDefault="0041302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8"/>
  </w:num>
  <w:num w:numId="7">
    <w:abstractNumId w:val="5"/>
  </w:num>
  <w:num w:numId="8">
    <w:abstractNumId w:val="17"/>
  </w:num>
  <w:num w:numId="9">
    <w:abstractNumId w:val="16"/>
  </w:num>
  <w:num w:numId="10">
    <w:abstractNumId w:val="14"/>
  </w:num>
  <w:num w:numId="11">
    <w:abstractNumId w:val="1"/>
  </w:num>
  <w:num w:numId="12">
    <w:abstractNumId w:val="15"/>
  </w:num>
  <w:num w:numId="13">
    <w:abstractNumId w:val="6"/>
  </w:num>
  <w:num w:numId="14">
    <w:abstractNumId w:val="13"/>
  </w:num>
  <w:num w:numId="15">
    <w:abstractNumId w:val="12"/>
  </w:num>
  <w:num w:numId="16">
    <w:abstractNumId w:val="3"/>
  </w:num>
  <w:num w:numId="17">
    <w:abstractNumId w:val="8"/>
  </w:num>
  <w:num w:numId="18">
    <w:abstractNumId w:val="7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640"/>
    <w:rsid w:val="003C4AA3"/>
    <w:rsid w:val="003C6A0F"/>
    <w:rsid w:val="003D6E6F"/>
    <w:rsid w:val="003E7F64"/>
    <w:rsid w:val="00413026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7F0306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123F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13</cp:revision>
  <cp:lastPrinted>2025-04-15T12:36:00Z</cp:lastPrinted>
  <dcterms:created xsi:type="dcterms:W3CDTF">2024-11-10T18:37:00Z</dcterms:created>
  <dcterms:modified xsi:type="dcterms:W3CDTF">2026-06-05T09:06:00Z</dcterms:modified>
</cp:coreProperties>
</file>