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428" w:rsidRDefault="00001428" w:rsidP="00001428">
      <w:pPr>
        <w:spacing w:after="0" w:line="240" w:lineRule="auto"/>
        <w:jc w:val="both"/>
        <w:rPr>
          <w:rFonts w:ascii="Times New Roman" w:hAnsi="Times New Roman" w:cs="Times New Roman"/>
          <w:color w:val="000000"/>
          <w:sz w:val="24"/>
          <w:szCs w:val="24"/>
          <w:lang w:val="it-IT"/>
        </w:rPr>
      </w:pPr>
    </w:p>
    <w:p w:rsidR="00001428" w:rsidRDefault="00001428" w:rsidP="00001428">
      <w:pPr>
        <w:spacing w:after="0" w:line="240" w:lineRule="auto"/>
        <w:jc w:val="both"/>
        <w:rPr>
          <w:rFonts w:ascii="Times New Roman" w:hAnsi="Times New Roman" w:cs="Times New Roman"/>
          <w:color w:val="000000"/>
          <w:sz w:val="24"/>
          <w:szCs w:val="24"/>
          <w:lang w:val="it-IT"/>
        </w:rPr>
      </w:pPr>
    </w:p>
    <w:p w:rsidR="00001428" w:rsidRDefault="00001428" w:rsidP="00001428">
      <w:pPr>
        <w:spacing w:after="0" w:line="240" w:lineRule="auto"/>
        <w:jc w:val="both"/>
        <w:rPr>
          <w:rFonts w:ascii="Times New Roman" w:hAnsi="Times New Roman" w:cs="Times New Roman"/>
          <w:color w:val="000000"/>
          <w:sz w:val="24"/>
          <w:szCs w:val="24"/>
          <w:lang w:val="it-IT"/>
        </w:rPr>
      </w:pPr>
    </w:p>
    <w:p w:rsidR="00001428" w:rsidRDefault="00001428" w:rsidP="00001428">
      <w:pPr>
        <w:spacing w:after="0" w:line="240" w:lineRule="auto"/>
        <w:jc w:val="both"/>
        <w:rPr>
          <w:rFonts w:ascii="Times New Roman" w:hAnsi="Times New Roman" w:cs="Times New Roman"/>
          <w:color w:val="000000"/>
          <w:sz w:val="24"/>
          <w:szCs w:val="24"/>
          <w:lang w:val="it-IT"/>
        </w:rPr>
      </w:pPr>
    </w:p>
    <w:p w:rsidR="00001428" w:rsidRDefault="00001428" w:rsidP="00001428">
      <w:pPr>
        <w:spacing w:after="0" w:line="240" w:lineRule="auto"/>
        <w:jc w:val="both"/>
        <w:rPr>
          <w:rFonts w:ascii="Times New Roman" w:hAnsi="Times New Roman" w:cs="Times New Roman"/>
          <w:color w:val="000000"/>
          <w:sz w:val="24"/>
          <w:szCs w:val="24"/>
          <w:lang w:val="it-IT"/>
        </w:rPr>
      </w:pPr>
      <w:r w:rsidRPr="003E6653">
        <w:rPr>
          <w:rFonts w:ascii="Times New Roman" w:hAnsi="Times New Roman" w:cs="Times New Roman"/>
          <w:color w:val="000000"/>
          <w:sz w:val="24"/>
          <w:szCs w:val="24"/>
          <w:lang w:val="it-IT"/>
        </w:rPr>
        <w:t>13</w:t>
      </w:r>
      <w:r>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 xml:space="preserve"> Jul-Plantaže a</w:t>
      </w:r>
      <w:r>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d</w:t>
      </w:r>
      <w:r>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 xml:space="preserve"> Podgorica</w:t>
      </w:r>
    </w:p>
    <w:p w:rsidR="00001428" w:rsidRDefault="00001428" w:rsidP="00001428">
      <w:pPr>
        <w:spacing w:after="0" w:line="240" w:lineRule="auto"/>
        <w:jc w:val="both"/>
        <w:rPr>
          <w:rFonts w:ascii="Times New Roman" w:hAnsi="Times New Roman" w:cs="Times New Roman"/>
          <w:color w:val="000000"/>
          <w:sz w:val="24"/>
          <w:szCs w:val="24"/>
          <w:lang w:val="it-IT"/>
        </w:rPr>
      </w:pPr>
    </w:p>
    <w:p w:rsidR="00001428" w:rsidRPr="003E6653" w:rsidRDefault="00001428" w:rsidP="00001428">
      <w:pPr>
        <w:spacing w:after="0" w:line="240" w:lineRule="auto"/>
        <w:jc w:val="both"/>
        <w:rPr>
          <w:rFonts w:ascii="Times New Roman" w:hAnsi="Times New Roman" w:cs="Times New Roman"/>
          <w:color w:val="000000"/>
          <w:sz w:val="24"/>
          <w:szCs w:val="24"/>
          <w:u w:val="single"/>
          <w:lang w:val="pl-PL"/>
        </w:rPr>
      </w:pPr>
      <w:r>
        <w:rPr>
          <w:rFonts w:ascii="Times New Roman" w:hAnsi="Times New Roman" w:cs="Times New Roman"/>
          <w:color w:val="000000"/>
          <w:sz w:val="24"/>
          <w:szCs w:val="24"/>
          <w:lang w:val="it-IT"/>
        </w:rPr>
        <w:t xml:space="preserve">Number: </w:t>
      </w:r>
      <w:r w:rsidR="009A3777">
        <w:rPr>
          <w:rFonts w:ascii="Times New Roman" w:hAnsi="Times New Roman" w:cs="Times New Roman"/>
          <w:color w:val="000000"/>
          <w:sz w:val="24"/>
          <w:szCs w:val="24"/>
          <w:lang w:val="it-IT"/>
        </w:rPr>
        <w:t>841</w:t>
      </w:r>
      <w:r>
        <w:rPr>
          <w:rFonts w:ascii="Times New Roman" w:hAnsi="Times New Roman" w:cs="Times New Roman"/>
          <w:color w:val="000000"/>
          <w:sz w:val="24"/>
          <w:szCs w:val="24"/>
          <w:lang w:val="it-IT"/>
        </w:rPr>
        <w:t>/1</w:t>
      </w:r>
    </w:p>
    <w:p w:rsidR="00001428" w:rsidRPr="003E6653" w:rsidRDefault="00001428" w:rsidP="00001428">
      <w:pPr>
        <w:spacing w:after="0" w:line="240" w:lineRule="auto"/>
        <w:jc w:val="both"/>
        <w:rPr>
          <w:rFonts w:ascii="Times New Roman" w:hAnsi="Times New Roman" w:cs="Times New Roman"/>
          <w:bCs/>
          <w:color w:val="000000"/>
          <w:sz w:val="24"/>
          <w:szCs w:val="24"/>
          <w:lang w:val="it-IT"/>
        </w:rPr>
      </w:pPr>
    </w:p>
    <w:p w:rsidR="00001428" w:rsidRPr="003E6653" w:rsidRDefault="00001428" w:rsidP="00001428">
      <w:pPr>
        <w:spacing w:after="0" w:line="240" w:lineRule="auto"/>
        <w:jc w:val="both"/>
        <w:rPr>
          <w:rFonts w:ascii="Times New Roman" w:hAnsi="Times New Roman" w:cs="Times New Roman"/>
          <w:bCs/>
          <w:color w:val="000000"/>
          <w:sz w:val="24"/>
          <w:szCs w:val="24"/>
          <w:lang w:val="it-IT"/>
        </w:rPr>
      </w:pPr>
      <w:r w:rsidRPr="003E6653">
        <w:rPr>
          <w:rFonts w:ascii="Times New Roman" w:hAnsi="Times New Roman" w:cs="Times New Roman"/>
          <w:bCs/>
          <w:color w:val="000000"/>
          <w:sz w:val="24"/>
          <w:szCs w:val="24"/>
          <w:lang w:val="it-IT"/>
        </w:rPr>
        <w:t xml:space="preserve">Place and </w:t>
      </w:r>
      <w:r w:rsidR="009A3777">
        <w:rPr>
          <w:rFonts w:ascii="Times New Roman" w:hAnsi="Times New Roman" w:cs="Times New Roman"/>
          <w:bCs/>
          <w:color w:val="000000"/>
          <w:sz w:val="24"/>
          <w:szCs w:val="24"/>
          <w:lang w:val="it-IT"/>
        </w:rPr>
        <w:t>date:  Podgorica, 20.03.2026</w:t>
      </w:r>
    </w:p>
    <w:p w:rsidR="00001428" w:rsidRPr="006869BE" w:rsidRDefault="00001428" w:rsidP="00001428">
      <w:pPr>
        <w:pStyle w:val="Heading1"/>
        <w:numPr>
          <w:ilvl w:val="0"/>
          <w:numId w:val="0"/>
        </w:numPr>
        <w:ind w:left="432"/>
        <w:jc w:val="both"/>
        <w:rPr>
          <w:b w:val="0"/>
          <w:iCs/>
          <w:color w:val="000000"/>
          <w:szCs w:val="24"/>
          <w:lang w:val="it-IT"/>
        </w:rPr>
      </w:pPr>
    </w:p>
    <w:p w:rsidR="00001428" w:rsidRDefault="00001428" w:rsidP="00001428">
      <w:pPr>
        <w:pStyle w:val="Heading1"/>
        <w:numPr>
          <w:ilvl w:val="0"/>
          <w:numId w:val="0"/>
        </w:numPr>
        <w:ind w:left="432"/>
        <w:jc w:val="both"/>
        <w:rPr>
          <w:i/>
          <w:iCs/>
          <w:color w:val="000000"/>
          <w:szCs w:val="24"/>
          <w:lang w:val="it-IT"/>
        </w:rPr>
      </w:pPr>
    </w:p>
    <w:p w:rsidR="00001428" w:rsidRDefault="00001428" w:rsidP="00001428">
      <w:pPr>
        <w:rPr>
          <w:rFonts w:ascii="Times New Roman" w:hAnsi="Times New Roman" w:cs="Times New Roman"/>
          <w:lang w:val="it-IT"/>
        </w:rPr>
      </w:pPr>
    </w:p>
    <w:p w:rsidR="00001428" w:rsidRDefault="00001428" w:rsidP="00001428">
      <w:pPr>
        <w:rPr>
          <w:rFonts w:ascii="Times New Roman" w:hAnsi="Times New Roman" w:cs="Times New Roman"/>
          <w:lang w:val="it-IT"/>
        </w:rPr>
      </w:pPr>
    </w:p>
    <w:p w:rsidR="00001428" w:rsidRDefault="00001428" w:rsidP="00001428">
      <w:pPr>
        <w:rPr>
          <w:rFonts w:ascii="Times New Roman" w:hAnsi="Times New Roman" w:cs="Times New Roman"/>
          <w:lang w:val="it-IT"/>
        </w:rPr>
      </w:pPr>
    </w:p>
    <w:p w:rsidR="00001428" w:rsidRDefault="00001428" w:rsidP="00001428">
      <w:pPr>
        <w:rPr>
          <w:rFonts w:ascii="Times New Roman" w:hAnsi="Times New Roman" w:cs="Times New Roman"/>
          <w:lang w:val="it-IT"/>
        </w:rPr>
      </w:pPr>
    </w:p>
    <w:p w:rsidR="00001428" w:rsidRDefault="00001428" w:rsidP="00001428">
      <w:pPr>
        <w:pStyle w:val="Heading1"/>
        <w:numPr>
          <w:ilvl w:val="0"/>
          <w:numId w:val="0"/>
        </w:numPr>
        <w:ind w:left="432"/>
        <w:jc w:val="left"/>
        <w:rPr>
          <w:i/>
          <w:color w:val="000000"/>
          <w:sz w:val="36"/>
          <w:szCs w:val="36"/>
          <w:lang w:val="it-IT"/>
        </w:rPr>
      </w:pPr>
    </w:p>
    <w:p w:rsidR="00001428" w:rsidRPr="007F3360" w:rsidRDefault="00001428" w:rsidP="00001428">
      <w:pPr>
        <w:pStyle w:val="NoSpacing"/>
        <w:jc w:val="center"/>
        <w:rPr>
          <w:b/>
          <w:sz w:val="28"/>
          <w:szCs w:val="28"/>
          <w:lang w:val="it-IT"/>
        </w:rPr>
      </w:pPr>
      <w:r w:rsidRPr="007F3360">
        <w:rPr>
          <w:b/>
          <w:sz w:val="28"/>
          <w:szCs w:val="28"/>
          <w:lang w:val="it-IT"/>
        </w:rPr>
        <w:t>REQUEST FOR COL</w:t>
      </w:r>
      <w:r>
        <w:rPr>
          <w:b/>
          <w:sz w:val="28"/>
          <w:szCs w:val="28"/>
          <w:lang w:val="it-IT"/>
        </w:rPr>
        <w:t>L</w:t>
      </w:r>
      <w:r w:rsidRPr="007F3360">
        <w:rPr>
          <w:b/>
          <w:sz w:val="28"/>
          <w:szCs w:val="28"/>
          <w:lang w:val="it-IT"/>
        </w:rPr>
        <w:t>ECTION OF THE BIDS FOR</w:t>
      </w:r>
    </w:p>
    <w:p w:rsidR="00001428" w:rsidRDefault="00001428" w:rsidP="00001428">
      <w:pPr>
        <w:pStyle w:val="NoSpacing"/>
        <w:jc w:val="center"/>
        <w:rPr>
          <w:b/>
          <w:sz w:val="28"/>
          <w:szCs w:val="28"/>
          <w:lang w:val="it-IT"/>
        </w:rPr>
      </w:pPr>
      <w:r w:rsidRPr="007F3360">
        <w:rPr>
          <w:b/>
          <w:sz w:val="28"/>
          <w:szCs w:val="28"/>
          <w:lang w:val="it-IT"/>
        </w:rPr>
        <w:t>THE PROCUREMENT PROCEDURE</w:t>
      </w:r>
      <w:r>
        <w:rPr>
          <w:b/>
          <w:sz w:val="28"/>
          <w:szCs w:val="28"/>
          <w:lang w:val="it-IT"/>
        </w:rPr>
        <w:t xml:space="preserve"> OF THE GOODS</w:t>
      </w:r>
    </w:p>
    <w:p w:rsidR="00001428" w:rsidRDefault="00001428" w:rsidP="00001428">
      <w:pPr>
        <w:pStyle w:val="NoSpacing"/>
        <w:jc w:val="both"/>
        <w:rPr>
          <w:b/>
          <w:sz w:val="28"/>
          <w:szCs w:val="28"/>
          <w:lang w:val="it-IT"/>
        </w:rPr>
      </w:pPr>
      <w:r>
        <w:rPr>
          <w:b/>
          <w:sz w:val="28"/>
          <w:szCs w:val="28"/>
          <w:lang w:val="it-IT"/>
        </w:rPr>
        <w:t xml:space="preserve">                                      - BOTTLES BY LOTS-</w:t>
      </w:r>
    </w:p>
    <w:p w:rsidR="00001428" w:rsidRPr="00360169" w:rsidRDefault="00001428" w:rsidP="00001428">
      <w:pPr>
        <w:pStyle w:val="NoSpacing"/>
        <w:rPr>
          <w:b/>
          <w:sz w:val="28"/>
          <w:szCs w:val="28"/>
          <w:lang w:val="it-IT"/>
        </w:rPr>
      </w:pPr>
      <w:r>
        <w:rPr>
          <w:b/>
          <w:sz w:val="28"/>
          <w:szCs w:val="28"/>
          <w:lang w:val="it-IT"/>
        </w:rPr>
        <w:t xml:space="preserve">                                            </w:t>
      </w:r>
    </w:p>
    <w:p w:rsidR="00001428" w:rsidRPr="007F3360" w:rsidRDefault="00001428" w:rsidP="00001428">
      <w:pPr>
        <w:pStyle w:val="NoSpacing"/>
        <w:jc w:val="center"/>
        <w:rPr>
          <w:b/>
          <w:sz w:val="28"/>
          <w:szCs w:val="28"/>
          <w:lang w:val="it-IT"/>
        </w:rPr>
      </w:pPr>
    </w:p>
    <w:p w:rsidR="00001428" w:rsidRPr="007F3360" w:rsidRDefault="00001428" w:rsidP="00001428">
      <w:pPr>
        <w:pStyle w:val="NoSpacing"/>
        <w:rPr>
          <w:b/>
          <w:sz w:val="28"/>
          <w:szCs w:val="28"/>
          <w:lang w:val="it-IT"/>
        </w:rPr>
      </w:pPr>
    </w:p>
    <w:p w:rsidR="00001428" w:rsidRPr="007F3360" w:rsidRDefault="00001428" w:rsidP="00001428">
      <w:pPr>
        <w:pStyle w:val="NoSpacing"/>
        <w:rPr>
          <w:b/>
          <w:color w:val="000000"/>
          <w:sz w:val="28"/>
          <w:szCs w:val="28"/>
          <w:lang w:val="it-IT"/>
        </w:rPr>
      </w:pPr>
    </w:p>
    <w:p w:rsidR="00001428" w:rsidRDefault="00001428" w:rsidP="00001428">
      <w:pPr>
        <w:rPr>
          <w:rFonts w:ascii="Times New Roman" w:hAnsi="Times New Roman" w:cs="Times New Roman"/>
          <w:color w:val="000000"/>
          <w:lang w:val="it-IT"/>
        </w:rPr>
      </w:pPr>
    </w:p>
    <w:p w:rsidR="00001428" w:rsidRDefault="00001428" w:rsidP="00001428">
      <w:pPr>
        <w:rPr>
          <w:rFonts w:ascii="Times New Roman" w:hAnsi="Times New Roman" w:cs="Times New Roman"/>
          <w:color w:val="000000"/>
          <w:lang w:val="it-IT"/>
        </w:rPr>
      </w:pPr>
    </w:p>
    <w:p w:rsidR="00001428" w:rsidRDefault="00001428" w:rsidP="00001428">
      <w:pPr>
        <w:rPr>
          <w:rFonts w:ascii="Times New Roman" w:hAnsi="Times New Roman" w:cs="Times New Roman"/>
          <w:color w:val="000000"/>
          <w:lang w:val="it-IT"/>
        </w:rPr>
      </w:pPr>
    </w:p>
    <w:p w:rsidR="00001428" w:rsidRDefault="00001428" w:rsidP="00001428">
      <w:pPr>
        <w:rPr>
          <w:rFonts w:ascii="Times New Roman" w:hAnsi="Times New Roman" w:cs="Times New Roman"/>
          <w:color w:val="000000"/>
          <w:lang w:val="it-IT"/>
        </w:rPr>
      </w:pPr>
    </w:p>
    <w:p w:rsidR="00001428" w:rsidRDefault="00001428" w:rsidP="00001428">
      <w:pPr>
        <w:rPr>
          <w:rFonts w:ascii="Times New Roman" w:hAnsi="Times New Roman" w:cs="Times New Roman"/>
          <w:color w:val="000000"/>
          <w:lang w:val="it-IT"/>
        </w:rPr>
      </w:pPr>
    </w:p>
    <w:p w:rsidR="00001428" w:rsidRDefault="00001428" w:rsidP="00001428">
      <w:pPr>
        <w:rPr>
          <w:rFonts w:ascii="Times New Roman" w:hAnsi="Times New Roman" w:cs="Times New Roman"/>
          <w:color w:val="000000"/>
          <w:lang w:val="it-IT"/>
        </w:rPr>
      </w:pPr>
    </w:p>
    <w:p w:rsidR="00001428" w:rsidRDefault="00001428" w:rsidP="00001428">
      <w:pPr>
        <w:rPr>
          <w:rFonts w:ascii="Times New Roman" w:hAnsi="Times New Roman" w:cs="Times New Roman"/>
          <w:color w:val="000000"/>
          <w:lang w:val="it-IT"/>
        </w:rPr>
      </w:pPr>
    </w:p>
    <w:p w:rsidR="00001428" w:rsidRDefault="00001428" w:rsidP="00001428">
      <w:pPr>
        <w:rPr>
          <w:rFonts w:ascii="Times New Roman" w:hAnsi="Times New Roman" w:cs="Times New Roman"/>
          <w:color w:val="000000"/>
          <w:lang w:val="it-IT"/>
        </w:rPr>
      </w:pPr>
    </w:p>
    <w:p w:rsidR="00001428" w:rsidRDefault="00001428" w:rsidP="00001428">
      <w:pPr>
        <w:rPr>
          <w:rFonts w:ascii="Times New Roman" w:hAnsi="Times New Roman" w:cs="Times New Roman"/>
          <w:color w:val="000000"/>
          <w:lang w:val="it-IT"/>
        </w:rPr>
      </w:pPr>
    </w:p>
    <w:p w:rsidR="00001428" w:rsidRDefault="00001428" w:rsidP="00001428">
      <w:pPr>
        <w:jc w:val="both"/>
        <w:rPr>
          <w:b/>
        </w:rPr>
      </w:pPr>
    </w:p>
    <w:p w:rsidR="00001428" w:rsidRDefault="00001428" w:rsidP="00001428">
      <w:pPr>
        <w:jc w:val="both"/>
        <w:rPr>
          <w:b/>
        </w:rPr>
      </w:pPr>
    </w:p>
    <w:tbl>
      <w:tblPr>
        <w:tblStyle w:val="TableGrid"/>
        <w:tblW w:w="0" w:type="auto"/>
        <w:shd w:val="clear" w:color="auto" w:fill="BFBFBF" w:themeFill="background1" w:themeFillShade="BF"/>
        <w:tblLook w:val="04A0"/>
      </w:tblPr>
      <w:tblGrid>
        <w:gridCol w:w="9576"/>
      </w:tblGrid>
      <w:tr w:rsidR="00001428" w:rsidRPr="00921D3A" w:rsidTr="001A40F3">
        <w:tc>
          <w:tcPr>
            <w:tcW w:w="9576" w:type="dxa"/>
            <w:shd w:val="clear" w:color="auto" w:fill="BFBFBF" w:themeFill="background1" w:themeFillShade="BF"/>
          </w:tcPr>
          <w:p w:rsidR="00001428" w:rsidRPr="00921D3A" w:rsidRDefault="00001428" w:rsidP="001A40F3">
            <w:pPr>
              <w:rPr>
                <w:rFonts w:ascii="Arial" w:hAnsi="Arial" w:cs="Arial"/>
                <w:lang w:val="sr-Latn-CS"/>
              </w:rPr>
            </w:pPr>
            <w:r w:rsidRPr="00921D3A">
              <w:rPr>
                <w:rFonts w:ascii="Arial" w:hAnsi="Arial" w:cs="Arial"/>
                <w:lang w:val="sr-Latn-CS"/>
              </w:rPr>
              <w:t xml:space="preserve">I </w:t>
            </w:r>
            <w:r>
              <w:rPr>
                <w:rFonts w:ascii="Arial" w:hAnsi="Arial" w:cs="Arial"/>
                <w:b/>
                <w:bCs/>
              </w:rPr>
              <w:t>Data on the Procurer</w:t>
            </w:r>
          </w:p>
        </w:tc>
      </w:tr>
    </w:tbl>
    <w:p w:rsidR="00001428" w:rsidRPr="00921D3A" w:rsidRDefault="00001428" w:rsidP="00001428">
      <w:pPr>
        <w:rPr>
          <w:rFonts w:ascii="Arial" w:hAnsi="Arial" w:cs="Arial"/>
          <w:lang w:val="sr-Latn-CS"/>
        </w:rPr>
      </w:pPr>
    </w:p>
    <w:tbl>
      <w:tblPr>
        <w:tblStyle w:val="TableGrid"/>
        <w:tblW w:w="0" w:type="auto"/>
        <w:tblLook w:val="04A0"/>
      </w:tblPr>
      <w:tblGrid>
        <w:gridCol w:w="4788"/>
        <w:gridCol w:w="4788"/>
      </w:tblGrid>
      <w:tr w:rsidR="00001428" w:rsidRPr="00921D3A" w:rsidTr="001A40F3">
        <w:tc>
          <w:tcPr>
            <w:tcW w:w="4788" w:type="dxa"/>
          </w:tcPr>
          <w:p w:rsidR="00001428" w:rsidRPr="0063004A" w:rsidRDefault="00001428" w:rsidP="001A40F3">
            <w:pPr>
              <w:rPr>
                <w:rFonts w:ascii="Arial" w:hAnsi="Arial" w:cs="Arial"/>
              </w:rPr>
            </w:pPr>
            <w:r w:rsidRPr="0063004A">
              <w:rPr>
                <w:rFonts w:ascii="Arial" w:hAnsi="Arial" w:cs="Arial"/>
                <w:bCs/>
              </w:rPr>
              <w:t>Procurer</w:t>
            </w:r>
            <w:r w:rsidRPr="0063004A">
              <w:rPr>
                <w:rFonts w:ascii="Arial" w:hAnsi="Arial" w:cs="Arial"/>
              </w:rPr>
              <w:t>:</w:t>
            </w:r>
          </w:p>
          <w:p w:rsidR="00001428" w:rsidRPr="0063004A" w:rsidRDefault="00001428" w:rsidP="001A40F3">
            <w:pPr>
              <w:rPr>
                <w:rFonts w:ascii="Arial" w:hAnsi="Arial" w:cs="Arial"/>
                <w:lang w:val="sr-Latn-CS"/>
              </w:rPr>
            </w:pPr>
            <w:r w:rsidRPr="0063004A">
              <w:rPr>
                <w:rFonts w:ascii="Arial" w:hAnsi="Arial" w:cs="Arial"/>
              </w:rPr>
              <w:t>13</w:t>
            </w:r>
            <w:r>
              <w:rPr>
                <w:rFonts w:ascii="Arial" w:hAnsi="Arial" w:cs="Arial"/>
              </w:rPr>
              <w:t>.</w:t>
            </w:r>
            <w:r w:rsidRPr="0063004A">
              <w:rPr>
                <w:rFonts w:ascii="Arial" w:hAnsi="Arial" w:cs="Arial"/>
              </w:rPr>
              <w:t xml:space="preserve"> Jul </w:t>
            </w:r>
            <w:proofErr w:type="spellStart"/>
            <w:r w:rsidRPr="0063004A">
              <w:rPr>
                <w:rFonts w:ascii="Arial" w:hAnsi="Arial" w:cs="Arial"/>
              </w:rPr>
              <w:t>Planta</w:t>
            </w:r>
            <w:proofErr w:type="spellEnd"/>
            <w:r w:rsidRPr="0063004A">
              <w:rPr>
                <w:rFonts w:ascii="Arial" w:hAnsi="Arial" w:cs="Arial"/>
                <w:lang w:val="sr-Latn-CS"/>
              </w:rPr>
              <w:t>že a.d.</w:t>
            </w:r>
          </w:p>
          <w:p w:rsidR="00001428" w:rsidRPr="0063004A" w:rsidRDefault="00001428" w:rsidP="001A40F3">
            <w:pPr>
              <w:rPr>
                <w:rFonts w:ascii="Arial" w:hAnsi="Arial" w:cs="Arial"/>
                <w:lang w:val="sr-Latn-CS"/>
              </w:rPr>
            </w:pPr>
          </w:p>
        </w:tc>
        <w:tc>
          <w:tcPr>
            <w:tcW w:w="4788" w:type="dxa"/>
          </w:tcPr>
          <w:p w:rsidR="00001428" w:rsidRDefault="00001428" w:rsidP="001A40F3">
            <w:pPr>
              <w:jc w:val="both"/>
              <w:rPr>
                <w:rFonts w:ascii="Arial" w:hAnsi="Arial" w:cs="Arial"/>
                <w:lang w:val="sr-Latn-CS"/>
              </w:rPr>
            </w:pPr>
            <w:r w:rsidRPr="00921D3A">
              <w:rPr>
                <w:rFonts w:ascii="Arial" w:hAnsi="Arial" w:cs="Arial"/>
                <w:lang w:val="sr-Latn-CS"/>
              </w:rPr>
              <w:t>Contact person:</w:t>
            </w:r>
          </w:p>
          <w:p w:rsidR="00001428" w:rsidRPr="00B30083" w:rsidRDefault="00001428" w:rsidP="001A40F3">
            <w:pPr>
              <w:jc w:val="both"/>
              <w:rPr>
                <w:rFonts w:ascii="Arial" w:hAnsi="Arial" w:cs="Arial"/>
                <w:lang w:val="sr-Latn-CS"/>
              </w:rPr>
            </w:pPr>
            <w:r>
              <w:rPr>
                <w:rFonts w:ascii="Arial" w:hAnsi="Arial" w:cs="Arial"/>
                <w:lang w:val="sr-Latn-CS"/>
              </w:rPr>
              <w:t>Jovana Stojanović</w:t>
            </w:r>
          </w:p>
        </w:tc>
      </w:tr>
      <w:tr w:rsidR="00001428" w:rsidRPr="00921D3A" w:rsidTr="001A40F3">
        <w:tc>
          <w:tcPr>
            <w:tcW w:w="4788" w:type="dxa"/>
          </w:tcPr>
          <w:p w:rsidR="00001428" w:rsidRPr="0063004A" w:rsidRDefault="00001428" w:rsidP="001A40F3">
            <w:pPr>
              <w:rPr>
                <w:rFonts w:ascii="Arial" w:hAnsi="Arial" w:cs="Arial"/>
                <w:lang w:val="sr-Latn-CS"/>
              </w:rPr>
            </w:pPr>
            <w:r w:rsidRPr="0063004A">
              <w:rPr>
                <w:rFonts w:ascii="Arial" w:hAnsi="Arial" w:cs="Arial"/>
                <w:lang w:val="sr-Latn-CS"/>
              </w:rPr>
              <w:t>Ad</w:t>
            </w:r>
            <w:r>
              <w:rPr>
                <w:rFonts w:ascii="Arial" w:hAnsi="Arial" w:cs="Arial"/>
                <w:lang w:val="sr-Latn-CS"/>
              </w:rPr>
              <w:t>d</w:t>
            </w:r>
            <w:r w:rsidRPr="0063004A">
              <w:rPr>
                <w:rFonts w:ascii="Arial" w:hAnsi="Arial" w:cs="Arial"/>
                <w:lang w:val="sr-Latn-CS"/>
              </w:rPr>
              <w:t>r</w:t>
            </w:r>
            <w:r>
              <w:rPr>
                <w:rFonts w:ascii="Arial" w:hAnsi="Arial" w:cs="Arial"/>
                <w:lang w:val="sr-Latn-CS"/>
              </w:rPr>
              <w:t>ess: Bulevar Šarla de Gola 2</w:t>
            </w:r>
          </w:p>
          <w:p w:rsidR="00001428" w:rsidRPr="0063004A" w:rsidRDefault="00001428" w:rsidP="001A40F3">
            <w:pPr>
              <w:rPr>
                <w:rFonts w:ascii="Arial" w:hAnsi="Arial" w:cs="Arial"/>
                <w:lang w:val="sr-Latn-CS"/>
              </w:rPr>
            </w:pPr>
          </w:p>
        </w:tc>
        <w:tc>
          <w:tcPr>
            <w:tcW w:w="4788" w:type="dxa"/>
          </w:tcPr>
          <w:p w:rsidR="00001428" w:rsidRPr="00921D3A" w:rsidRDefault="00001428" w:rsidP="001A40F3">
            <w:pPr>
              <w:rPr>
                <w:rFonts w:ascii="Arial" w:hAnsi="Arial" w:cs="Arial"/>
                <w:lang w:val="sr-Latn-CS"/>
              </w:rPr>
            </w:pPr>
            <w:r w:rsidRPr="00921D3A">
              <w:rPr>
                <w:rFonts w:ascii="Arial" w:hAnsi="Arial" w:cs="Arial"/>
                <w:lang w:val="sr-Latn-CS"/>
              </w:rPr>
              <w:t xml:space="preserve">Postal No. </w:t>
            </w:r>
            <w:r w:rsidRPr="00FF527A">
              <w:rPr>
                <w:rFonts w:ascii="Arial" w:hAnsi="Arial" w:cs="Arial"/>
                <w:lang w:val="sr-Latn-CS"/>
              </w:rPr>
              <w:t>81000</w:t>
            </w:r>
          </w:p>
        </w:tc>
      </w:tr>
      <w:tr w:rsidR="00001428" w:rsidRPr="00921D3A" w:rsidTr="001A40F3">
        <w:tc>
          <w:tcPr>
            <w:tcW w:w="4788" w:type="dxa"/>
          </w:tcPr>
          <w:p w:rsidR="00001428" w:rsidRPr="0063004A" w:rsidRDefault="00001428" w:rsidP="001A40F3">
            <w:pPr>
              <w:rPr>
                <w:rFonts w:ascii="Arial" w:hAnsi="Arial" w:cs="Arial"/>
                <w:lang w:val="sr-Latn-CS"/>
              </w:rPr>
            </w:pPr>
            <w:r w:rsidRPr="0063004A">
              <w:rPr>
                <w:rFonts w:ascii="Arial" w:hAnsi="Arial" w:cs="Arial"/>
                <w:lang w:val="sr-Latn-CS"/>
              </w:rPr>
              <w:t>Main office: Podgorica</w:t>
            </w:r>
          </w:p>
          <w:p w:rsidR="00001428" w:rsidRPr="0063004A" w:rsidRDefault="00001428" w:rsidP="001A40F3">
            <w:pPr>
              <w:rPr>
                <w:rFonts w:ascii="Arial" w:hAnsi="Arial" w:cs="Arial"/>
                <w:lang w:val="sr-Latn-CS"/>
              </w:rPr>
            </w:pPr>
          </w:p>
        </w:tc>
        <w:tc>
          <w:tcPr>
            <w:tcW w:w="4788" w:type="dxa"/>
          </w:tcPr>
          <w:p w:rsidR="00001428" w:rsidRPr="00921D3A" w:rsidRDefault="00001428" w:rsidP="001A40F3">
            <w:pPr>
              <w:rPr>
                <w:rFonts w:ascii="Arial" w:hAnsi="Arial" w:cs="Arial"/>
                <w:lang w:val="sr-Latn-CS"/>
              </w:rPr>
            </w:pPr>
            <w:r>
              <w:rPr>
                <w:rFonts w:ascii="Arial" w:hAnsi="Arial" w:cs="Arial"/>
                <w:lang w:val="sr-Latn-CS"/>
              </w:rPr>
              <w:t>Fiscal Ident.No.(Comp.Reg.No.).</w:t>
            </w:r>
            <w:r w:rsidRPr="00FF527A">
              <w:rPr>
                <w:rFonts w:ascii="Arial" w:hAnsi="Arial" w:cs="Arial"/>
                <w:lang w:val="sr-Latn-CS"/>
              </w:rPr>
              <w:t>02016281</w:t>
            </w:r>
          </w:p>
        </w:tc>
      </w:tr>
      <w:tr w:rsidR="00001428" w:rsidRPr="00921D3A" w:rsidTr="001A40F3">
        <w:tc>
          <w:tcPr>
            <w:tcW w:w="4788" w:type="dxa"/>
          </w:tcPr>
          <w:p w:rsidR="00001428" w:rsidRPr="0063004A" w:rsidRDefault="00001428" w:rsidP="001A40F3">
            <w:pPr>
              <w:rPr>
                <w:rFonts w:ascii="Arial" w:hAnsi="Arial" w:cs="Arial"/>
                <w:lang w:val="sr-Latn-CS"/>
              </w:rPr>
            </w:pPr>
            <w:r>
              <w:rPr>
                <w:rFonts w:ascii="Arial" w:hAnsi="Arial" w:cs="Arial"/>
                <w:lang w:val="sr-Latn-CS"/>
              </w:rPr>
              <w:t>Tel: 00 382 67 335 163</w:t>
            </w:r>
          </w:p>
          <w:p w:rsidR="00001428" w:rsidRPr="0063004A" w:rsidRDefault="00001428" w:rsidP="001A40F3">
            <w:pPr>
              <w:rPr>
                <w:rFonts w:ascii="Arial" w:hAnsi="Arial" w:cs="Arial"/>
                <w:lang w:val="sr-Latn-CS"/>
              </w:rPr>
            </w:pPr>
          </w:p>
        </w:tc>
        <w:tc>
          <w:tcPr>
            <w:tcW w:w="4788" w:type="dxa"/>
          </w:tcPr>
          <w:p w:rsidR="00001428" w:rsidRPr="00921D3A" w:rsidRDefault="00001428" w:rsidP="001A40F3">
            <w:pPr>
              <w:rPr>
                <w:rFonts w:ascii="Arial" w:hAnsi="Arial" w:cs="Arial"/>
                <w:lang w:val="sr-Latn-CS"/>
              </w:rPr>
            </w:pPr>
          </w:p>
        </w:tc>
      </w:tr>
      <w:tr w:rsidR="00001428" w:rsidRPr="00921D3A" w:rsidTr="001A40F3">
        <w:tc>
          <w:tcPr>
            <w:tcW w:w="4788" w:type="dxa"/>
          </w:tcPr>
          <w:p w:rsidR="00001428" w:rsidRDefault="00001428" w:rsidP="001A40F3">
            <w:pPr>
              <w:rPr>
                <w:rFonts w:ascii="Arial" w:hAnsi="Arial" w:cs="Arial"/>
                <w:lang w:val="sr-Latn-CS"/>
              </w:rPr>
            </w:pPr>
            <w:r w:rsidRPr="00921D3A">
              <w:rPr>
                <w:rFonts w:ascii="Arial" w:hAnsi="Arial" w:cs="Arial"/>
                <w:lang w:val="sr-Latn-CS"/>
              </w:rPr>
              <w:t>E-mail:</w:t>
            </w:r>
          </w:p>
          <w:p w:rsidR="00001428" w:rsidRPr="00921D3A" w:rsidRDefault="00001428" w:rsidP="001A40F3">
            <w:pPr>
              <w:rPr>
                <w:rFonts w:ascii="Arial" w:hAnsi="Arial" w:cs="Arial"/>
                <w:lang w:val="sr-Latn-CS"/>
              </w:rPr>
            </w:pPr>
            <w:r>
              <w:rPr>
                <w:rFonts w:ascii="Arial" w:hAnsi="Arial" w:cs="Arial"/>
                <w:lang w:val="sr-Latn-CS"/>
              </w:rPr>
              <w:t>jovana.stojanovic@plantaze.com</w:t>
            </w:r>
          </w:p>
          <w:p w:rsidR="00001428" w:rsidRPr="00921D3A" w:rsidRDefault="00001428" w:rsidP="001A40F3">
            <w:pPr>
              <w:rPr>
                <w:rFonts w:ascii="Arial" w:hAnsi="Arial" w:cs="Arial"/>
                <w:lang w:val="sr-Latn-CS"/>
              </w:rPr>
            </w:pPr>
          </w:p>
        </w:tc>
        <w:tc>
          <w:tcPr>
            <w:tcW w:w="4788" w:type="dxa"/>
          </w:tcPr>
          <w:p w:rsidR="00001428" w:rsidRPr="00E07499" w:rsidRDefault="00001428" w:rsidP="001A40F3">
            <w:pPr>
              <w:rPr>
                <w:rFonts w:ascii="Arial" w:hAnsi="Arial" w:cs="Arial"/>
                <w:lang w:val="sr-Latn-CS"/>
              </w:rPr>
            </w:pPr>
            <w:r>
              <w:rPr>
                <w:rFonts w:ascii="Arial" w:hAnsi="Arial" w:cs="Arial"/>
                <w:lang w:val="sr-Latn-CS"/>
              </w:rPr>
              <w:t>web: www.plantaze.com</w:t>
            </w:r>
          </w:p>
        </w:tc>
      </w:tr>
    </w:tbl>
    <w:p w:rsidR="00001428" w:rsidRPr="00921D3A" w:rsidRDefault="00001428" w:rsidP="00001428">
      <w:pPr>
        <w:rPr>
          <w:rFonts w:ascii="Arial" w:hAnsi="Arial" w:cs="Arial"/>
          <w:lang w:val="sr-Latn-CS"/>
        </w:rPr>
      </w:pPr>
    </w:p>
    <w:tbl>
      <w:tblPr>
        <w:tblStyle w:val="TableGrid"/>
        <w:tblW w:w="0" w:type="auto"/>
        <w:shd w:val="clear" w:color="auto" w:fill="BFBFBF" w:themeFill="background1" w:themeFillShade="BF"/>
        <w:tblLook w:val="04A0"/>
      </w:tblPr>
      <w:tblGrid>
        <w:gridCol w:w="9576"/>
      </w:tblGrid>
      <w:tr w:rsidR="00001428" w:rsidRPr="00921D3A" w:rsidTr="001A40F3">
        <w:tc>
          <w:tcPr>
            <w:tcW w:w="9576" w:type="dxa"/>
            <w:shd w:val="clear" w:color="auto" w:fill="BFBFBF" w:themeFill="background1" w:themeFillShade="BF"/>
          </w:tcPr>
          <w:p w:rsidR="00001428" w:rsidRPr="00921D3A" w:rsidRDefault="00001428" w:rsidP="001A40F3">
            <w:pPr>
              <w:rPr>
                <w:rFonts w:ascii="Arial" w:hAnsi="Arial" w:cs="Arial"/>
                <w:b/>
                <w:lang w:val="sr-Latn-CS"/>
              </w:rPr>
            </w:pPr>
            <w:r>
              <w:rPr>
                <w:rFonts w:ascii="Arial" w:hAnsi="Arial" w:cs="Arial"/>
                <w:b/>
                <w:lang w:val="sr-Latn-CS"/>
              </w:rPr>
              <w:t>II</w:t>
            </w:r>
            <w:r w:rsidRPr="00921D3A">
              <w:rPr>
                <w:rFonts w:ascii="Arial" w:hAnsi="Arial" w:cs="Arial"/>
                <w:b/>
                <w:lang w:val="sr-Latn-CS"/>
              </w:rPr>
              <w:t xml:space="preserve"> Subject of </w:t>
            </w:r>
            <w:r>
              <w:rPr>
                <w:rFonts w:ascii="Arial" w:hAnsi="Arial" w:cs="Arial"/>
                <w:b/>
                <w:lang w:val="sr-Latn-CS"/>
              </w:rPr>
              <w:t xml:space="preserve">the </w:t>
            </w:r>
            <w:r w:rsidRPr="00921D3A">
              <w:rPr>
                <w:rFonts w:ascii="Arial" w:hAnsi="Arial" w:cs="Arial"/>
                <w:b/>
                <w:lang w:val="sr-Latn-CS"/>
              </w:rPr>
              <w:t>procurement</w:t>
            </w:r>
          </w:p>
        </w:tc>
      </w:tr>
    </w:tbl>
    <w:p w:rsidR="00001428" w:rsidRDefault="00001428" w:rsidP="00001428">
      <w:pPr>
        <w:pStyle w:val="ListParagraph"/>
        <w:rPr>
          <w:rFonts w:ascii="Arial" w:hAnsi="Arial" w:cs="Arial"/>
          <w:lang w:val="sr-Latn-CS"/>
        </w:rPr>
      </w:pPr>
    </w:p>
    <w:p w:rsidR="00001428" w:rsidRPr="00BE1526" w:rsidRDefault="00001428" w:rsidP="00001428">
      <w:pPr>
        <w:pStyle w:val="ListParagraph"/>
        <w:numPr>
          <w:ilvl w:val="0"/>
          <w:numId w:val="7"/>
        </w:numPr>
        <w:suppressAutoHyphens w:val="0"/>
        <w:contextualSpacing/>
        <w:rPr>
          <w:rFonts w:ascii="Times New Roman" w:hAnsi="Times New Roman" w:cs="Times New Roman"/>
          <w:b/>
          <w:sz w:val="24"/>
          <w:szCs w:val="24"/>
          <w:lang w:val="sr-Latn-CS"/>
        </w:rPr>
      </w:pPr>
      <w:r w:rsidRPr="00B95F3B">
        <w:rPr>
          <w:rFonts w:ascii="Times New Roman" w:hAnsi="Times New Roman" w:cs="Times New Roman"/>
          <w:b/>
          <w:sz w:val="24"/>
          <w:szCs w:val="24"/>
          <w:lang w:val="sr-Latn-CS"/>
        </w:rPr>
        <w:t>Type of the public procurement subject</w:t>
      </w:r>
    </w:p>
    <w:p w:rsidR="00001428" w:rsidRPr="00BE1526" w:rsidRDefault="00001428" w:rsidP="00001428">
      <w:pPr>
        <w:pStyle w:val="ListParagraph"/>
        <w:rPr>
          <w:rFonts w:ascii="Times New Roman" w:hAnsi="Times New Roman" w:cs="Times New Roman"/>
          <w:sz w:val="24"/>
          <w:szCs w:val="24"/>
          <w:lang w:val="sr-Latn-CS"/>
        </w:rPr>
      </w:pPr>
      <w:r w:rsidRPr="00CE18ED">
        <w:rPr>
          <w:rFonts w:ascii="Times New Roman" w:hAnsi="Times New Roman" w:cs="Times New Roman"/>
          <w:sz w:val="24"/>
          <w:szCs w:val="24"/>
          <w:lang w:val="sr-Latn-CS"/>
        </w:rPr>
        <w:t>Goods</w:t>
      </w:r>
    </w:p>
    <w:p w:rsidR="00001428" w:rsidRPr="00354D2C" w:rsidRDefault="00001428" w:rsidP="00001428">
      <w:pPr>
        <w:pStyle w:val="ListParagraph"/>
        <w:numPr>
          <w:ilvl w:val="0"/>
          <w:numId w:val="7"/>
        </w:numPr>
        <w:suppressAutoHyphens w:val="0"/>
        <w:contextualSpacing/>
        <w:rPr>
          <w:rStyle w:val="hps"/>
          <w:rFonts w:ascii="Times New Roman" w:hAnsi="Times New Roman" w:cs="Times New Roman"/>
          <w:b/>
          <w:sz w:val="24"/>
          <w:szCs w:val="24"/>
          <w:lang w:val="sr-Latn-CS"/>
        </w:rPr>
      </w:pPr>
      <w:r w:rsidRPr="00B95F3B">
        <w:rPr>
          <w:rStyle w:val="hps"/>
          <w:rFonts w:ascii="Times New Roman" w:hAnsi="Times New Roman" w:cs="Times New Roman"/>
          <w:b/>
          <w:sz w:val="24"/>
          <w:szCs w:val="24"/>
        </w:rPr>
        <w:t>Description</w:t>
      </w:r>
      <w:r w:rsidRPr="00B95F3B">
        <w:rPr>
          <w:rStyle w:val="shorttext"/>
          <w:b/>
        </w:rPr>
        <w:t xml:space="preserve"> of </w:t>
      </w:r>
      <w:r w:rsidRPr="00B95F3B">
        <w:rPr>
          <w:rStyle w:val="hps"/>
          <w:rFonts w:ascii="Times New Roman" w:hAnsi="Times New Roman" w:cs="Times New Roman"/>
          <w:b/>
          <w:sz w:val="24"/>
          <w:szCs w:val="24"/>
        </w:rPr>
        <w:t>the procurement subject</w:t>
      </w:r>
      <w:r>
        <w:rPr>
          <w:rStyle w:val="hps"/>
          <w:rFonts w:ascii="Times New Roman" w:hAnsi="Times New Roman" w:cs="Times New Roman"/>
          <w:b/>
          <w:sz w:val="24"/>
          <w:szCs w:val="24"/>
        </w:rPr>
        <w:t xml:space="preserve">: </w:t>
      </w:r>
    </w:p>
    <w:tbl>
      <w:tblPr>
        <w:tblStyle w:val="TableGrid"/>
        <w:tblW w:w="0" w:type="auto"/>
        <w:tblInd w:w="-34" w:type="dxa"/>
        <w:tblLook w:val="04A0"/>
      </w:tblPr>
      <w:tblGrid>
        <w:gridCol w:w="9610"/>
      </w:tblGrid>
      <w:tr w:rsidR="00001428" w:rsidRPr="00B95F3B" w:rsidTr="001A40F3">
        <w:tc>
          <w:tcPr>
            <w:tcW w:w="9610" w:type="dxa"/>
          </w:tcPr>
          <w:p w:rsidR="00001428" w:rsidRPr="00B95F3B" w:rsidRDefault="00001428" w:rsidP="001A40F3">
            <w:pPr>
              <w:pStyle w:val="ListParagraph"/>
              <w:ind w:left="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 xml:space="preserve">         Bottles</w:t>
            </w:r>
          </w:p>
        </w:tc>
      </w:tr>
    </w:tbl>
    <w:p w:rsidR="00001428" w:rsidRPr="00B95F3B" w:rsidRDefault="00001428" w:rsidP="00001428">
      <w:pPr>
        <w:jc w:val="both"/>
        <w:rPr>
          <w:rFonts w:ascii="Times New Roman" w:hAnsi="Times New Roman" w:cs="Times New Roman"/>
          <w:sz w:val="24"/>
          <w:szCs w:val="24"/>
          <w:lang w:val="sr-Latn-CS"/>
        </w:rPr>
      </w:pPr>
    </w:p>
    <w:tbl>
      <w:tblPr>
        <w:tblStyle w:val="TableGrid"/>
        <w:tblW w:w="0" w:type="auto"/>
        <w:tblInd w:w="-34" w:type="dxa"/>
        <w:tblLook w:val="04A0"/>
      </w:tblPr>
      <w:tblGrid>
        <w:gridCol w:w="9610"/>
      </w:tblGrid>
      <w:tr w:rsidR="00001428" w:rsidRPr="00B95F3B" w:rsidTr="001A40F3">
        <w:tc>
          <w:tcPr>
            <w:tcW w:w="9610" w:type="dxa"/>
          </w:tcPr>
          <w:p w:rsidR="00001428" w:rsidRPr="00B95F3B" w:rsidRDefault="00001428" w:rsidP="001A40F3">
            <w:pPr>
              <w:jc w:val="both"/>
              <w:rPr>
                <w:rFonts w:ascii="Times New Roman" w:hAnsi="Times New Roman" w:cs="Times New Roman"/>
                <w:b/>
                <w:sz w:val="24"/>
                <w:szCs w:val="24"/>
                <w:lang w:val="sr-Latn-CS"/>
              </w:rPr>
            </w:pPr>
            <w:r w:rsidRPr="00B95F3B">
              <w:rPr>
                <w:rFonts w:ascii="Times New Roman" w:hAnsi="Times New Roman" w:cs="Times New Roman"/>
                <w:b/>
                <w:sz w:val="24"/>
                <w:szCs w:val="24"/>
                <w:lang w:val="sr-Latn-CS"/>
              </w:rPr>
              <w:t xml:space="preserve">III  Manner of the determination of the subject and assessed value of the procurement </w:t>
            </w:r>
          </w:p>
        </w:tc>
      </w:tr>
    </w:tbl>
    <w:p w:rsidR="00001428" w:rsidRPr="00B95F3B" w:rsidRDefault="00001428" w:rsidP="00001428">
      <w:pPr>
        <w:ind w:left="360"/>
        <w:jc w:val="both"/>
        <w:rPr>
          <w:rFonts w:ascii="Times New Roman" w:hAnsi="Times New Roman" w:cs="Times New Roman"/>
          <w:b/>
          <w:sz w:val="24"/>
          <w:szCs w:val="24"/>
          <w:lang w:val="sr-Latn-CS"/>
        </w:rPr>
      </w:pPr>
      <w:r w:rsidRPr="00B95F3B">
        <w:rPr>
          <w:rFonts w:ascii="Times New Roman" w:hAnsi="Times New Roman" w:cs="Times New Roman"/>
          <w:sz w:val="24"/>
          <w:szCs w:val="24"/>
          <w:lang w:val="sr-Latn-CS"/>
        </w:rPr>
        <w:t>□</w:t>
      </w:r>
      <w:r w:rsidRPr="00B95F3B">
        <w:rPr>
          <w:rFonts w:ascii="Times New Roman" w:hAnsi="Times New Roman" w:cs="Times New Roman"/>
          <w:b/>
          <w:sz w:val="24"/>
          <w:szCs w:val="24"/>
          <w:lang w:val="sr-Latn-CS"/>
        </w:rPr>
        <w:t xml:space="preserve">  Assessed value of the procurement subject</w:t>
      </w:r>
    </w:p>
    <w:p w:rsidR="00001428" w:rsidRPr="00B95F3B" w:rsidRDefault="00001428" w:rsidP="00001428">
      <w:pPr>
        <w:ind w:left="36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The procurement subject is  procured:</w:t>
      </w:r>
    </w:p>
    <w:p w:rsidR="00001428" w:rsidRPr="00B95F3B" w:rsidRDefault="00001428" w:rsidP="00001428">
      <w:pPr>
        <w:spacing w:after="0"/>
        <w:ind w:left="36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By lots:</w:t>
      </w:r>
    </w:p>
    <w:p w:rsidR="00001428" w:rsidRDefault="00001428" w:rsidP="00001428">
      <w:pPr>
        <w:pStyle w:val="NoSpacing"/>
        <w:jc w:val="both"/>
        <w:rPr>
          <w:sz w:val="24"/>
          <w:szCs w:val="24"/>
          <w:lang w:val="sr-Latn-CS"/>
        </w:rPr>
      </w:pPr>
      <w:r w:rsidRPr="005006CC">
        <w:rPr>
          <w:b/>
          <w:sz w:val="24"/>
          <w:szCs w:val="24"/>
          <w:lang w:val="sr-Latn-CS"/>
        </w:rPr>
        <w:t xml:space="preserve">Lot 1: </w:t>
      </w:r>
      <w:r>
        <w:rPr>
          <w:sz w:val="24"/>
          <w:szCs w:val="24"/>
          <w:lang w:val="sr-Latn-CS"/>
        </w:rPr>
        <w:t xml:space="preserve">Bottles for wine 0,75L (model 1): assessed value without VAT         € </w:t>
      </w:r>
      <w:r w:rsidR="00EA2303">
        <w:rPr>
          <w:b/>
          <w:sz w:val="24"/>
          <w:szCs w:val="24"/>
          <w:lang w:val="sr-Latn-CS"/>
        </w:rPr>
        <w:t>440.7</w:t>
      </w:r>
      <w:r>
        <w:rPr>
          <w:b/>
          <w:sz w:val="24"/>
          <w:szCs w:val="24"/>
          <w:lang w:val="sr-Latn-CS"/>
        </w:rPr>
        <w:t>00,00</w:t>
      </w:r>
      <w:r>
        <w:rPr>
          <w:sz w:val="24"/>
          <w:szCs w:val="24"/>
          <w:lang w:val="sr-Latn-CS"/>
        </w:rPr>
        <w:t xml:space="preserve"> </w:t>
      </w:r>
    </w:p>
    <w:p w:rsidR="00001428" w:rsidRPr="00F37227" w:rsidRDefault="00001428" w:rsidP="00001428">
      <w:pPr>
        <w:pStyle w:val="NoSpacing"/>
        <w:jc w:val="both"/>
        <w:rPr>
          <w:b/>
          <w:sz w:val="24"/>
          <w:szCs w:val="24"/>
          <w:lang w:val="sr-Latn-CS"/>
        </w:rPr>
      </w:pPr>
      <w:r>
        <w:rPr>
          <w:b/>
          <w:sz w:val="24"/>
          <w:szCs w:val="24"/>
          <w:lang w:val="sr-Latn-CS"/>
        </w:rPr>
        <w:t xml:space="preserve">Lot 2: </w:t>
      </w:r>
      <w:r>
        <w:rPr>
          <w:sz w:val="24"/>
          <w:szCs w:val="24"/>
          <w:lang w:val="sr-Latn-CS"/>
        </w:rPr>
        <w:t>Bottles for wine 0,75L (model 2):</w:t>
      </w:r>
      <w:r w:rsidRPr="00F87E6C">
        <w:rPr>
          <w:sz w:val="24"/>
          <w:szCs w:val="24"/>
          <w:lang w:val="sr-Latn-CS"/>
        </w:rPr>
        <w:t xml:space="preserve"> </w:t>
      </w:r>
      <w:r>
        <w:rPr>
          <w:sz w:val="24"/>
          <w:szCs w:val="24"/>
          <w:lang w:val="sr-Latn-CS"/>
        </w:rPr>
        <w:t>assessed value without VAT         €</w:t>
      </w:r>
      <w:r w:rsidR="00FD1AB5">
        <w:rPr>
          <w:b/>
          <w:sz w:val="24"/>
          <w:szCs w:val="24"/>
          <w:lang w:val="sr-Latn-CS"/>
        </w:rPr>
        <w:t xml:space="preserve">  584.800</w:t>
      </w:r>
      <w:r>
        <w:rPr>
          <w:b/>
          <w:sz w:val="24"/>
          <w:szCs w:val="24"/>
          <w:lang w:val="sr-Latn-CS"/>
        </w:rPr>
        <w:t>,00</w:t>
      </w:r>
    </w:p>
    <w:p w:rsidR="00001428" w:rsidRPr="00D308A6" w:rsidRDefault="00001428" w:rsidP="00001428">
      <w:pPr>
        <w:pStyle w:val="NoSpacing"/>
        <w:jc w:val="both"/>
        <w:rPr>
          <w:b/>
          <w:sz w:val="24"/>
          <w:szCs w:val="24"/>
          <w:lang w:val="sr-Latn-CS"/>
        </w:rPr>
      </w:pPr>
      <w:r>
        <w:rPr>
          <w:b/>
          <w:sz w:val="24"/>
          <w:szCs w:val="24"/>
          <w:lang w:val="sr-Latn-CS"/>
        </w:rPr>
        <w:t xml:space="preserve">Lot 3: </w:t>
      </w:r>
      <w:r>
        <w:rPr>
          <w:sz w:val="24"/>
          <w:szCs w:val="24"/>
          <w:lang w:val="sr-Latn-CS"/>
        </w:rPr>
        <w:t xml:space="preserve">Bottles for wine 0,75L (model 3):assessed value without VAT          € </w:t>
      </w:r>
      <w:r w:rsidR="00A3324E">
        <w:rPr>
          <w:b/>
          <w:sz w:val="24"/>
          <w:szCs w:val="24"/>
          <w:lang w:val="sr-Latn-CS"/>
        </w:rPr>
        <w:t xml:space="preserve"> 364.000</w:t>
      </w:r>
      <w:r>
        <w:rPr>
          <w:b/>
          <w:sz w:val="24"/>
          <w:szCs w:val="24"/>
          <w:lang w:val="sr-Latn-CS"/>
        </w:rPr>
        <w:t>,00</w:t>
      </w:r>
    </w:p>
    <w:p w:rsidR="00001428" w:rsidRPr="0009172D" w:rsidRDefault="00001428" w:rsidP="00001428">
      <w:pPr>
        <w:pStyle w:val="NoSpacing"/>
        <w:jc w:val="both"/>
        <w:rPr>
          <w:b/>
          <w:sz w:val="24"/>
          <w:szCs w:val="24"/>
          <w:lang w:val="sr-Latn-CS"/>
        </w:rPr>
      </w:pPr>
      <w:r>
        <w:rPr>
          <w:b/>
          <w:sz w:val="24"/>
          <w:szCs w:val="24"/>
          <w:lang w:val="sr-Latn-CS"/>
        </w:rPr>
        <w:t>Lot 4</w:t>
      </w:r>
      <w:r w:rsidRPr="00CC1E86">
        <w:rPr>
          <w:b/>
          <w:sz w:val="24"/>
          <w:szCs w:val="24"/>
          <w:lang w:val="sr-Latn-CS"/>
        </w:rPr>
        <w:t>:</w:t>
      </w:r>
      <w:r w:rsidR="00503146">
        <w:rPr>
          <w:sz w:val="24"/>
          <w:szCs w:val="24"/>
          <w:lang w:val="sr-Latn-CS"/>
        </w:rPr>
        <w:t xml:space="preserve"> Bottles for wine 0,75L(model 3a</w:t>
      </w:r>
      <w:r>
        <w:rPr>
          <w:sz w:val="24"/>
          <w:szCs w:val="24"/>
          <w:lang w:val="sr-Latn-CS"/>
        </w:rPr>
        <w:t xml:space="preserve">): assessed value without VAT     </w:t>
      </w:r>
      <w:r w:rsidR="0092310D">
        <w:rPr>
          <w:sz w:val="24"/>
          <w:szCs w:val="24"/>
          <w:lang w:val="sr-Latn-CS"/>
        </w:rPr>
        <w:t xml:space="preserve">   </w:t>
      </w:r>
      <w:r>
        <w:rPr>
          <w:sz w:val="24"/>
          <w:szCs w:val="24"/>
          <w:lang w:val="sr-Latn-CS"/>
        </w:rPr>
        <w:t xml:space="preserve"> € </w:t>
      </w:r>
      <w:r w:rsidR="00503146">
        <w:rPr>
          <w:b/>
          <w:sz w:val="24"/>
          <w:szCs w:val="24"/>
          <w:lang w:val="sr-Latn-CS"/>
        </w:rPr>
        <w:t xml:space="preserve"> 29.500</w:t>
      </w:r>
      <w:r>
        <w:rPr>
          <w:b/>
          <w:sz w:val="24"/>
          <w:szCs w:val="24"/>
          <w:lang w:val="sr-Latn-CS"/>
        </w:rPr>
        <w:t>,00</w:t>
      </w:r>
    </w:p>
    <w:p w:rsidR="00001428" w:rsidRPr="00CC1E86" w:rsidRDefault="00001428" w:rsidP="00001428">
      <w:pPr>
        <w:pStyle w:val="NoSpacing"/>
        <w:jc w:val="both"/>
        <w:rPr>
          <w:sz w:val="24"/>
          <w:szCs w:val="24"/>
          <w:lang w:val="sr-Latn-CS"/>
        </w:rPr>
      </w:pPr>
      <w:r>
        <w:rPr>
          <w:b/>
          <w:sz w:val="24"/>
          <w:szCs w:val="24"/>
          <w:lang w:val="sr-Latn-CS"/>
        </w:rPr>
        <w:t xml:space="preserve">Lot 5: </w:t>
      </w:r>
      <w:r w:rsidR="0092310D">
        <w:rPr>
          <w:sz w:val="24"/>
          <w:szCs w:val="24"/>
          <w:lang w:val="sr-Latn-CS"/>
        </w:rPr>
        <w:t>Bottles for wine 0,75L (model 4</w:t>
      </w:r>
      <w:r>
        <w:rPr>
          <w:sz w:val="24"/>
          <w:szCs w:val="24"/>
          <w:lang w:val="sr-Latn-CS"/>
        </w:rPr>
        <w:t xml:space="preserve">): assessed value without VAT       </w:t>
      </w:r>
      <w:r w:rsidR="0092310D">
        <w:rPr>
          <w:sz w:val="24"/>
          <w:szCs w:val="24"/>
          <w:lang w:val="sr-Latn-CS"/>
        </w:rPr>
        <w:t xml:space="preserve">  </w:t>
      </w:r>
      <w:r>
        <w:rPr>
          <w:sz w:val="24"/>
          <w:szCs w:val="24"/>
          <w:lang w:val="sr-Latn-CS"/>
        </w:rPr>
        <w:t xml:space="preserve"> €</w:t>
      </w:r>
      <w:r w:rsidR="0092310D">
        <w:rPr>
          <w:sz w:val="24"/>
          <w:szCs w:val="24"/>
          <w:lang w:val="sr-Latn-CS"/>
        </w:rPr>
        <w:t xml:space="preserve"> </w:t>
      </w:r>
      <w:r w:rsidR="00A74777">
        <w:rPr>
          <w:sz w:val="24"/>
          <w:szCs w:val="24"/>
          <w:lang w:val="sr-Latn-CS"/>
        </w:rPr>
        <w:t xml:space="preserve">   </w:t>
      </w:r>
      <w:r w:rsidR="0092310D" w:rsidRPr="0092310D">
        <w:rPr>
          <w:b/>
          <w:sz w:val="24"/>
          <w:szCs w:val="24"/>
          <w:lang w:val="sr-Latn-CS"/>
        </w:rPr>
        <w:t>7.100</w:t>
      </w:r>
      <w:r w:rsidRPr="0092310D">
        <w:rPr>
          <w:b/>
          <w:sz w:val="24"/>
          <w:szCs w:val="24"/>
          <w:lang w:val="sr-Latn-CS"/>
        </w:rPr>
        <w:t>,</w:t>
      </w:r>
      <w:r>
        <w:rPr>
          <w:b/>
          <w:sz w:val="24"/>
          <w:szCs w:val="24"/>
          <w:lang w:val="sr-Latn-CS"/>
        </w:rPr>
        <w:t>00</w:t>
      </w:r>
      <w:r>
        <w:rPr>
          <w:sz w:val="24"/>
          <w:szCs w:val="24"/>
          <w:lang w:val="sr-Latn-CS"/>
        </w:rPr>
        <w:t xml:space="preserve">  </w:t>
      </w:r>
    </w:p>
    <w:p w:rsidR="00001428" w:rsidRPr="006468F8" w:rsidRDefault="00101A1B" w:rsidP="00001428">
      <w:pPr>
        <w:pStyle w:val="NoSpacing"/>
        <w:jc w:val="both"/>
        <w:rPr>
          <w:sz w:val="24"/>
          <w:szCs w:val="24"/>
          <w:lang w:val="sr-Latn-CS"/>
        </w:rPr>
      </w:pPr>
      <w:r>
        <w:rPr>
          <w:b/>
          <w:sz w:val="24"/>
          <w:szCs w:val="24"/>
          <w:lang w:val="sr-Latn-CS"/>
        </w:rPr>
        <w:t>Lot 6</w:t>
      </w:r>
      <w:r w:rsidR="00001428">
        <w:rPr>
          <w:b/>
          <w:sz w:val="24"/>
          <w:szCs w:val="24"/>
          <w:lang w:val="sr-Latn-CS"/>
        </w:rPr>
        <w:t xml:space="preserve">: </w:t>
      </w:r>
      <w:r w:rsidR="00001428">
        <w:rPr>
          <w:sz w:val="24"/>
          <w:szCs w:val="24"/>
          <w:lang w:val="sr-Latn-CS"/>
        </w:rPr>
        <w:t xml:space="preserve">Bottles for wine 1 L green/olive: assessed value without VAT           € </w:t>
      </w:r>
      <w:r>
        <w:rPr>
          <w:b/>
          <w:sz w:val="24"/>
          <w:szCs w:val="24"/>
          <w:lang w:val="sr-Latn-CS"/>
        </w:rPr>
        <w:t xml:space="preserve"> 923.000</w:t>
      </w:r>
      <w:r w:rsidR="00001428">
        <w:rPr>
          <w:b/>
          <w:sz w:val="24"/>
          <w:szCs w:val="24"/>
          <w:lang w:val="sr-Latn-CS"/>
        </w:rPr>
        <w:t>,00</w:t>
      </w:r>
      <w:r w:rsidR="00001428">
        <w:rPr>
          <w:sz w:val="24"/>
          <w:szCs w:val="24"/>
          <w:lang w:val="sr-Latn-CS"/>
        </w:rPr>
        <w:t xml:space="preserve">  </w:t>
      </w:r>
    </w:p>
    <w:p w:rsidR="00001428" w:rsidRPr="00FC78D1" w:rsidRDefault="00B15788" w:rsidP="00001428">
      <w:pPr>
        <w:pStyle w:val="NoSpacing"/>
        <w:jc w:val="both"/>
        <w:rPr>
          <w:b/>
          <w:sz w:val="24"/>
          <w:szCs w:val="24"/>
          <w:lang w:val="sr-Latn-CS"/>
        </w:rPr>
      </w:pPr>
      <w:r>
        <w:rPr>
          <w:b/>
          <w:sz w:val="24"/>
          <w:szCs w:val="24"/>
          <w:lang w:val="sr-Latn-CS"/>
        </w:rPr>
        <w:t>Lot 7</w:t>
      </w:r>
      <w:r w:rsidR="00001428">
        <w:rPr>
          <w:b/>
          <w:sz w:val="24"/>
          <w:szCs w:val="24"/>
          <w:lang w:val="sr-Latn-CS"/>
        </w:rPr>
        <w:t xml:space="preserve">: </w:t>
      </w:r>
      <w:r w:rsidR="00001428">
        <w:rPr>
          <w:sz w:val="24"/>
          <w:szCs w:val="24"/>
          <w:lang w:val="sr-Latn-CS"/>
        </w:rPr>
        <w:t xml:space="preserve">Bottles for wine 1L transparent: assessed value without VAT             € </w:t>
      </w:r>
      <w:r>
        <w:rPr>
          <w:b/>
          <w:sz w:val="24"/>
          <w:szCs w:val="24"/>
          <w:lang w:val="sr-Latn-CS"/>
        </w:rPr>
        <w:t>104.500</w:t>
      </w:r>
      <w:r w:rsidR="00001428">
        <w:rPr>
          <w:b/>
          <w:sz w:val="24"/>
          <w:szCs w:val="24"/>
          <w:lang w:val="sr-Latn-CS"/>
        </w:rPr>
        <w:t>,00</w:t>
      </w:r>
    </w:p>
    <w:p w:rsidR="00001428" w:rsidRPr="00C20126" w:rsidRDefault="00587C75" w:rsidP="00001428">
      <w:pPr>
        <w:pStyle w:val="NoSpacing"/>
        <w:jc w:val="both"/>
        <w:rPr>
          <w:b/>
          <w:sz w:val="24"/>
          <w:szCs w:val="24"/>
          <w:lang w:val="sr-Latn-CS"/>
        </w:rPr>
      </w:pPr>
      <w:r>
        <w:rPr>
          <w:b/>
          <w:sz w:val="24"/>
          <w:szCs w:val="24"/>
          <w:lang w:val="sr-Latn-CS"/>
        </w:rPr>
        <w:t>Lot 8</w:t>
      </w:r>
      <w:r w:rsidR="00001428">
        <w:rPr>
          <w:b/>
          <w:sz w:val="24"/>
          <w:szCs w:val="24"/>
          <w:lang w:val="sr-Latn-CS"/>
        </w:rPr>
        <w:t>:</w:t>
      </w:r>
      <w:r w:rsidR="00001428">
        <w:rPr>
          <w:sz w:val="24"/>
          <w:szCs w:val="24"/>
          <w:lang w:val="sr-Latn-CS"/>
        </w:rPr>
        <w:t>Bottles for wine 0,187L olive:</w:t>
      </w:r>
      <w:r w:rsidR="00001428" w:rsidRPr="00840756">
        <w:rPr>
          <w:sz w:val="24"/>
          <w:szCs w:val="24"/>
          <w:lang w:val="sr-Latn-CS"/>
        </w:rPr>
        <w:t xml:space="preserve"> </w:t>
      </w:r>
      <w:r w:rsidR="00001428">
        <w:rPr>
          <w:sz w:val="24"/>
          <w:szCs w:val="24"/>
          <w:lang w:val="sr-Latn-CS"/>
        </w:rPr>
        <w:t xml:space="preserve">assessed value without VAT                 € </w:t>
      </w:r>
      <w:r>
        <w:rPr>
          <w:b/>
          <w:sz w:val="24"/>
          <w:szCs w:val="24"/>
          <w:lang w:val="sr-Latn-CS"/>
        </w:rPr>
        <w:t>351.5</w:t>
      </w:r>
      <w:r w:rsidR="00001428">
        <w:rPr>
          <w:b/>
          <w:sz w:val="24"/>
          <w:szCs w:val="24"/>
          <w:lang w:val="sr-Latn-CS"/>
        </w:rPr>
        <w:t>00,00</w:t>
      </w:r>
    </w:p>
    <w:p w:rsidR="00001428" w:rsidRDefault="00B75748" w:rsidP="00001428">
      <w:pPr>
        <w:pStyle w:val="NoSpacing"/>
        <w:jc w:val="both"/>
        <w:rPr>
          <w:sz w:val="24"/>
          <w:szCs w:val="24"/>
          <w:lang w:val="sr-Latn-CS"/>
        </w:rPr>
      </w:pPr>
      <w:r>
        <w:rPr>
          <w:b/>
          <w:sz w:val="24"/>
          <w:szCs w:val="24"/>
          <w:lang w:val="sr-Latn-CS"/>
        </w:rPr>
        <w:t>Lot 9</w:t>
      </w:r>
      <w:r w:rsidR="00001428">
        <w:rPr>
          <w:b/>
          <w:sz w:val="24"/>
          <w:szCs w:val="24"/>
          <w:lang w:val="sr-Latn-CS"/>
        </w:rPr>
        <w:t xml:space="preserve">: </w:t>
      </w:r>
      <w:r w:rsidR="00001428">
        <w:rPr>
          <w:sz w:val="24"/>
          <w:szCs w:val="24"/>
          <w:lang w:val="sr-Latn-CS"/>
        </w:rPr>
        <w:t xml:space="preserve">Bottles for wine 0,187L transparent: assessed value without VAT     € </w:t>
      </w:r>
      <w:r>
        <w:rPr>
          <w:b/>
          <w:sz w:val="24"/>
          <w:szCs w:val="24"/>
          <w:lang w:val="sr-Latn-CS"/>
        </w:rPr>
        <w:t xml:space="preserve"> 22.200</w:t>
      </w:r>
      <w:r w:rsidR="00001428">
        <w:rPr>
          <w:b/>
          <w:sz w:val="24"/>
          <w:szCs w:val="24"/>
          <w:lang w:val="sr-Latn-CS"/>
        </w:rPr>
        <w:t>,00</w:t>
      </w:r>
      <w:r w:rsidR="00001428">
        <w:rPr>
          <w:sz w:val="24"/>
          <w:szCs w:val="24"/>
          <w:lang w:val="sr-Latn-CS"/>
        </w:rPr>
        <w:t xml:space="preserve">      </w:t>
      </w:r>
    </w:p>
    <w:p w:rsidR="00001428" w:rsidRPr="00F37F7E" w:rsidRDefault="00D037C9" w:rsidP="00001428">
      <w:pPr>
        <w:pStyle w:val="NoSpacing"/>
        <w:jc w:val="both"/>
        <w:rPr>
          <w:b/>
          <w:sz w:val="24"/>
          <w:szCs w:val="24"/>
          <w:lang w:val="sr-Latn-CS"/>
        </w:rPr>
      </w:pPr>
      <w:r>
        <w:rPr>
          <w:b/>
          <w:sz w:val="24"/>
          <w:szCs w:val="24"/>
          <w:lang w:val="sr-Latn-CS"/>
        </w:rPr>
        <w:t>Lot 10</w:t>
      </w:r>
      <w:r w:rsidR="00001428">
        <w:rPr>
          <w:b/>
          <w:sz w:val="24"/>
          <w:szCs w:val="24"/>
          <w:lang w:val="sr-Latn-CS"/>
        </w:rPr>
        <w:t xml:space="preserve">: </w:t>
      </w:r>
      <w:r w:rsidR="00001428" w:rsidRPr="00D52EDC">
        <w:rPr>
          <w:sz w:val="24"/>
          <w:szCs w:val="24"/>
          <w:lang w:val="sr-Latn-CS"/>
        </w:rPr>
        <w:t xml:space="preserve">Bottles  </w:t>
      </w:r>
      <w:r w:rsidR="00001428">
        <w:rPr>
          <w:sz w:val="24"/>
          <w:szCs w:val="24"/>
          <w:lang w:val="sr-Latn-CS"/>
        </w:rPr>
        <w:t>for wine 0,</w:t>
      </w:r>
      <w:r w:rsidR="00F068F0">
        <w:rPr>
          <w:sz w:val="24"/>
          <w:szCs w:val="24"/>
          <w:lang w:val="sr-Latn-CS"/>
        </w:rPr>
        <w:t>7</w:t>
      </w:r>
      <w:r w:rsidR="00001428">
        <w:rPr>
          <w:sz w:val="24"/>
          <w:szCs w:val="24"/>
          <w:lang w:val="sr-Latn-CS"/>
        </w:rPr>
        <w:t>5 L</w:t>
      </w:r>
      <w:r w:rsidR="00F068F0">
        <w:rPr>
          <w:sz w:val="24"/>
          <w:szCs w:val="24"/>
          <w:lang w:val="sr-Latn-CS"/>
        </w:rPr>
        <w:t xml:space="preserve"> cuvee</w:t>
      </w:r>
      <w:r w:rsidR="00001428">
        <w:rPr>
          <w:sz w:val="24"/>
          <w:szCs w:val="24"/>
          <w:lang w:val="sr-Latn-CS"/>
        </w:rPr>
        <w:t xml:space="preserve">:assessed value without VAT       </w:t>
      </w:r>
      <w:r w:rsidR="00F068F0">
        <w:rPr>
          <w:sz w:val="24"/>
          <w:szCs w:val="24"/>
          <w:lang w:val="sr-Latn-CS"/>
        </w:rPr>
        <w:t xml:space="preserve">     </w:t>
      </w:r>
      <w:r w:rsidR="00001428">
        <w:rPr>
          <w:sz w:val="24"/>
          <w:szCs w:val="24"/>
          <w:lang w:val="sr-Latn-CS"/>
        </w:rPr>
        <w:t xml:space="preserve"> € </w:t>
      </w:r>
      <w:r w:rsidR="00F068F0">
        <w:rPr>
          <w:b/>
          <w:sz w:val="24"/>
          <w:szCs w:val="24"/>
          <w:lang w:val="sr-Latn-CS"/>
        </w:rPr>
        <w:t xml:space="preserve">  8.400,00</w:t>
      </w:r>
    </w:p>
    <w:p w:rsidR="00001428" w:rsidRPr="00743672" w:rsidRDefault="00001428" w:rsidP="00001428">
      <w:pPr>
        <w:pStyle w:val="NoSpacing"/>
        <w:jc w:val="both"/>
        <w:rPr>
          <w:b/>
          <w:sz w:val="24"/>
          <w:szCs w:val="24"/>
          <w:lang w:val="sr-Latn-CS"/>
        </w:rPr>
      </w:pPr>
      <w:r>
        <w:rPr>
          <w:b/>
          <w:sz w:val="24"/>
          <w:szCs w:val="24"/>
          <w:lang w:val="sr-Latn-CS"/>
        </w:rPr>
        <w:t xml:space="preserve">Lot </w:t>
      </w:r>
      <w:r w:rsidR="005F38D7">
        <w:rPr>
          <w:b/>
          <w:sz w:val="24"/>
          <w:szCs w:val="24"/>
          <w:lang w:val="sr-Latn-CS"/>
        </w:rPr>
        <w:t>11</w:t>
      </w:r>
      <w:r>
        <w:rPr>
          <w:b/>
          <w:sz w:val="24"/>
          <w:szCs w:val="24"/>
          <w:lang w:val="sr-Latn-CS"/>
        </w:rPr>
        <w:t>:</w:t>
      </w:r>
      <w:r w:rsidR="005F38D7">
        <w:rPr>
          <w:sz w:val="24"/>
          <w:szCs w:val="24"/>
          <w:lang w:val="sr-Latn-CS"/>
        </w:rPr>
        <w:t>Bottles for wine 0,75</w:t>
      </w:r>
      <w:r>
        <w:rPr>
          <w:sz w:val="24"/>
          <w:szCs w:val="24"/>
          <w:lang w:val="sr-Latn-CS"/>
        </w:rPr>
        <w:t>L: assessed value witho</w:t>
      </w:r>
      <w:r w:rsidR="00277647">
        <w:rPr>
          <w:sz w:val="24"/>
          <w:szCs w:val="24"/>
          <w:lang w:val="sr-Latn-CS"/>
        </w:rPr>
        <w:t xml:space="preserve">ut VAT                        </w:t>
      </w:r>
      <w:r>
        <w:rPr>
          <w:sz w:val="24"/>
          <w:szCs w:val="24"/>
          <w:lang w:val="sr-Latn-CS"/>
        </w:rPr>
        <w:t xml:space="preserve"> € </w:t>
      </w:r>
      <w:r w:rsidR="00277647">
        <w:rPr>
          <w:sz w:val="24"/>
          <w:szCs w:val="24"/>
          <w:lang w:val="sr-Latn-CS"/>
        </w:rPr>
        <w:t xml:space="preserve">  </w:t>
      </w:r>
      <w:r w:rsidR="00277647" w:rsidRPr="00277647">
        <w:rPr>
          <w:b/>
          <w:sz w:val="24"/>
          <w:szCs w:val="24"/>
          <w:lang w:val="sr-Latn-CS"/>
        </w:rPr>
        <w:t>2.</w:t>
      </w:r>
      <w:r w:rsidR="00277647">
        <w:rPr>
          <w:b/>
          <w:sz w:val="24"/>
          <w:szCs w:val="24"/>
          <w:lang w:val="sr-Latn-CS"/>
        </w:rPr>
        <w:t>100</w:t>
      </w:r>
      <w:r w:rsidRPr="00277647">
        <w:rPr>
          <w:b/>
          <w:sz w:val="24"/>
          <w:szCs w:val="24"/>
          <w:lang w:val="sr-Latn-CS"/>
        </w:rPr>
        <w:t>,00</w:t>
      </w:r>
    </w:p>
    <w:p w:rsidR="00AE7897" w:rsidRDefault="00AE7897" w:rsidP="00001428">
      <w:pPr>
        <w:pStyle w:val="NoSpacing"/>
        <w:jc w:val="both"/>
        <w:rPr>
          <w:sz w:val="24"/>
          <w:szCs w:val="24"/>
          <w:lang w:val="sr-Latn-CS"/>
        </w:rPr>
      </w:pPr>
      <w:r>
        <w:rPr>
          <w:b/>
          <w:sz w:val="24"/>
          <w:szCs w:val="24"/>
          <w:lang w:val="sr-Latn-CS"/>
        </w:rPr>
        <w:lastRenderedPageBreak/>
        <w:t>Lot 12</w:t>
      </w:r>
      <w:r w:rsidR="00001428">
        <w:rPr>
          <w:b/>
          <w:sz w:val="24"/>
          <w:szCs w:val="24"/>
          <w:lang w:val="sr-Latn-CS"/>
        </w:rPr>
        <w:t xml:space="preserve">: </w:t>
      </w:r>
      <w:r w:rsidR="00001428">
        <w:rPr>
          <w:sz w:val="24"/>
          <w:szCs w:val="24"/>
          <w:lang w:val="sr-Latn-CS"/>
        </w:rPr>
        <w:t xml:space="preserve">Bottles for </w:t>
      </w:r>
      <w:r>
        <w:rPr>
          <w:sz w:val="24"/>
          <w:szCs w:val="24"/>
          <w:lang w:val="sr-Latn-CS"/>
        </w:rPr>
        <w:t xml:space="preserve"> sparkling wine </w:t>
      </w:r>
      <w:r w:rsidR="00001428">
        <w:rPr>
          <w:sz w:val="24"/>
          <w:szCs w:val="24"/>
          <w:lang w:val="sr-Latn-CS"/>
        </w:rPr>
        <w:t>0,75L</w:t>
      </w:r>
      <w:r>
        <w:rPr>
          <w:sz w:val="24"/>
          <w:szCs w:val="24"/>
          <w:lang w:val="sr-Latn-CS"/>
        </w:rPr>
        <w:t xml:space="preserve"> cuvee</w:t>
      </w:r>
      <w:r w:rsidR="00001428">
        <w:rPr>
          <w:sz w:val="24"/>
          <w:szCs w:val="24"/>
          <w:lang w:val="sr-Latn-CS"/>
        </w:rPr>
        <w:t>: assessed value</w:t>
      </w:r>
    </w:p>
    <w:p w:rsidR="00001428" w:rsidRPr="009978CF" w:rsidRDefault="00001428" w:rsidP="00001428">
      <w:pPr>
        <w:pStyle w:val="NoSpacing"/>
        <w:jc w:val="both"/>
        <w:rPr>
          <w:b/>
          <w:sz w:val="24"/>
          <w:szCs w:val="24"/>
          <w:lang w:val="sr-Latn-CS"/>
        </w:rPr>
      </w:pPr>
      <w:r>
        <w:rPr>
          <w:sz w:val="24"/>
          <w:szCs w:val="24"/>
          <w:lang w:val="sr-Latn-CS"/>
        </w:rPr>
        <w:t xml:space="preserve"> without VAT                    </w:t>
      </w:r>
      <w:r w:rsidR="00AE7897">
        <w:rPr>
          <w:sz w:val="24"/>
          <w:szCs w:val="24"/>
          <w:lang w:val="sr-Latn-CS"/>
        </w:rPr>
        <w:t xml:space="preserve">                                                                               </w:t>
      </w:r>
      <w:r>
        <w:rPr>
          <w:sz w:val="24"/>
          <w:szCs w:val="24"/>
          <w:lang w:val="sr-Latn-CS"/>
        </w:rPr>
        <w:t xml:space="preserve"> € </w:t>
      </w:r>
      <w:r w:rsidR="00AE7897">
        <w:rPr>
          <w:b/>
          <w:sz w:val="24"/>
          <w:szCs w:val="24"/>
          <w:lang w:val="sr-Latn-CS"/>
        </w:rPr>
        <w:t>18.400</w:t>
      </w:r>
      <w:r>
        <w:rPr>
          <w:b/>
          <w:sz w:val="24"/>
          <w:szCs w:val="24"/>
          <w:lang w:val="sr-Latn-CS"/>
        </w:rPr>
        <w:t>,00</w:t>
      </w:r>
    </w:p>
    <w:p w:rsidR="00DF5271" w:rsidRDefault="00DF5271" w:rsidP="00001428">
      <w:pPr>
        <w:pStyle w:val="NoSpacing"/>
        <w:jc w:val="both"/>
        <w:rPr>
          <w:sz w:val="24"/>
          <w:szCs w:val="24"/>
          <w:lang w:val="sr-Latn-CS"/>
        </w:rPr>
      </w:pPr>
      <w:r>
        <w:rPr>
          <w:b/>
          <w:sz w:val="24"/>
          <w:szCs w:val="24"/>
          <w:lang w:val="sr-Latn-CS"/>
        </w:rPr>
        <w:t>Lot 13</w:t>
      </w:r>
      <w:r w:rsidR="00001428">
        <w:rPr>
          <w:b/>
          <w:sz w:val="24"/>
          <w:szCs w:val="24"/>
          <w:lang w:val="sr-Latn-CS"/>
        </w:rPr>
        <w:t xml:space="preserve">: </w:t>
      </w:r>
      <w:r w:rsidR="00001428">
        <w:rPr>
          <w:sz w:val="24"/>
          <w:szCs w:val="24"/>
          <w:lang w:val="sr-Latn-CS"/>
        </w:rPr>
        <w:t xml:space="preserve">Bottles for </w:t>
      </w:r>
      <w:r>
        <w:rPr>
          <w:sz w:val="24"/>
          <w:szCs w:val="24"/>
          <w:lang w:val="sr-Latn-CS"/>
        </w:rPr>
        <w:t xml:space="preserve"> sparkling wine </w:t>
      </w:r>
      <w:r w:rsidR="00001428">
        <w:rPr>
          <w:sz w:val="24"/>
          <w:szCs w:val="24"/>
          <w:lang w:val="sr-Latn-CS"/>
        </w:rPr>
        <w:t>0,7</w:t>
      </w:r>
      <w:r>
        <w:rPr>
          <w:sz w:val="24"/>
          <w:szCs w:val="24"/>
          <w:lang w:val="sr-Latn-CS"/>
        </w:rPr>
        <w:t>5</w:t>
      </w:r>
      <w:r w:rsidR="00001428">
        <w:rPr>
          <w:sz w:val="24"/>
          <w:szCs w:val="24"/>
          <w:lang w:val="sr-Latn-CS"/>
        </w:rPr>
        <w:t>L</w:t>
      </w:r>
      <w:r>
        <w:rPr>
          <w:sz w:val="24"/>
          <w:szCs w:val="24"/>
          <w:lang w:val="sr-Latn-CS"/>
        </w:rPr>
        <w:t>, transparent</w:t>
      </w:r>
      <w:r w:rsidR="00001428">
        <w:rPr>
          <w:sz w:val="24"/>
          <w:szCs w:val="24"/>
          <w:lang w:val="sr-Latn-CS"/>
        </w:rPr>
        <w:t>:</w:t>
      </w:r>
    </w:p>
    <w:p w:rsidR="00001428" w:rsidRPr="00D6512B" w:rsidRDefault="00001428" w:rsidP="00001428">
      <w:pPr>
        <w:pStyle w:val="NoSpacing"/>
        <w:jc w:val="both"/>
        <w:rPr>
          <w:b/>
          <w:sz w:val="24"/>
          <w:szCs w:val="24"/>
          <w:lang w:val="sr-Latn-CS"/>
        </w:rPr>
      </w:pPr>
      <w:r>
        <w:rPr>
          <w:sz w:val="24"/>
          <w:szCs w:val="24"/>
          <w:lang w:val="sr-Latn-CS"/>
        </w:rPr>
        <w:t xml:space="preserve"> assessed value without VAT                      </w:t>
      </w:r>
      <w:r w:rsidR="00DF5271">
        <w:rPr>
          <w:sz w:val="24"/>
          <w:szCs w:val="24"/>
          <w:lang w:val="sr-Latn-CS"/>
        </w:rPr>
        <w:t xml:space="preserve">                                                       </w:t>
      </w:r>
      <w:r>
        <w:rPr>
          <w:sz w:val="24"/>
          <w:szCs w:val="24"/>
          <w:lang w:val="sr-Latn-CS"/>
        </w:rPr>
        <w:t>€</w:t>
      </w:r>
      <w:r w:rsidR="00DF5271">
        <w:rPr>
          <w:b/>
          <w:sz w:val="24"/>
          <w:szCs w:val="24"/>
          <w:lang w:val="sr-Latn-CS"/>
        </w:rPr>
        <w:t xml:space="preserve">  2.400</w:t>
      </w:r>
      <w:r>
        <w:rPr>
          <w:b/>
          <w:sz w:val="24"/>
          <w:szCs w:val="24"/>
          <w:lang w:val="sr-Latn-CS"/>
        </w:rPr>
        <w:t>,00</w:t>
      </w:r>
    </w:p>
    <w:p w:rsidR="00001428" w:rsidRPr="009E59B9" w:rsidRDefault="00C4202F" w:rsidP="00001428">
      <w:pPr>
        <w:pStyle w:val="NoSpacing"/>
        <w:jc w:val="both"/>
        <w:rPr>
          <w:b/>
          <w:sz w:val="24"/>
          <w:szCs w:val="24"/>
          <w:lang w:val="sr-Latn-CS"/>
        </w:rPr>
      </w:pPr>
      <w:r>
        <w:rPr>
          <w:b/>
          <w:sz w:val="24"/>
          <w:szCs w:val="24"/>
          <w:lang w:val="sr-Latn-CS"/>
        </w:rPr>
        <w:t>Lot 14</w:t>
      </w:r>
      <w:r w:rsidR="00001428">
        <w:rPr>
          <w:b/>
          <w:sz w:val="24"/>
          <w:szCs w:val="24"/>
          <w:lang w:val="sr-Latn-CS"/>
        </w:rPr>
        <w:t xml:space="preserve">: </w:t>
      </w:r>
      <w:r w:rsidR="00001428" w:rsidRPr="00611787">
        <w:rPr>
          <w:sz w:val="24"/>
          <w:szCs w:val="24"/>
          <w:lang w:val="sr-Latn-CS"/>
        </w:rPr>
        <w:t>Bottles</w:t>
      </w:r>
      <w:r>
        <w:rPr>
          <w:sz w:val="24"/>
          <w:szCs w:val="24"/>
          <w:lang w:val="sr-Latn-CS"/>
        </w:rPr>
        <w:t xml:space="preserve"> for wine</w:t>
      </w:r>
      <w:r w:rsidR="00001428">
        <w:rPr>
          <w:sz w:val="24"/>
          <w:szCs w:val="24"/>
          <w:lang w:val="sr-Latn-CS"/>
        </w:rPr>
        <w:t xml:space="preserve"> 0,5L:assessed value without VAT                   </w:t>
      </w:r>
      <w:r>
        <w:rPr>
          <w:sz w:val="24"/>
          <w:szCs w:val="24"/>
          <w:lang w:val="sr-Latn-CS"/>
        </w:rPr>
        <w:t xml:space="preserve">       </w:t>
      </w:r>
      <w:r w:rsidR="00001428">
        <w:rPr>
          <w:sz w:val="24"/>
          <w:szCs w:val="24"/>
          <w:lang w:val="sr-Latn-CS"/>
        </w:rPr>
        <w:t xml:space="preserve">    €</w:t>
      </w:r>
      <w:r w:rsidR="00001428">
        <w:rPr>
          <w:b/>
          <w:sz w:val="24"/>
          <w:szCs w:val="24"/>
          <w:lang w:val="sr-Latn-CS"/>
        </w:rPr>
        <w:t xml:space="preserve"> </w:t>
      </w:r>
      <w:r>
        <w:rPr>
          <w:b/>
          <w:sz w:val="24"/>
          <w:szCs w:val="24"/>
          <w:lang w:val="sr-Latn-CS"/>
        </w:rPr>
        <w:t>7.800</w:t>
      </w:r>
      <w:r w:rsidR="00001428">
        <w:rPr>
          <w:b/>
          <w:sz w:val="24"/>
          <w:szCs w:val="24"/>
          <w:lang w:val="sr-Latn-CS"/>
        </w:rPr>
        <w:t>,00</w:t>
      </w:r>
    </w:p>
    <w:p w:rsidR="00001428" w:rsidRDefault="00752A5E" w:rsidP="00001428">
      <w:pPr>
        <w:pStyle w:val="NoSpacing"/>
        <w:jc w:val="both"/>
        <w:rPr>
          <w:b/>
          <w:sz w:val="24"/>
          <w:szCs w:val="24"/>
          <w:lang w:val="sr-Latn-CS"/>
        </w:rPr>
      </w:pPr>
      <w:r w:rsidRPr="00752A5E">
        <w:rPr>
          <w:b/>
          <w:sz w:val="24"/>
          <w:szCs w:val="24"/>
          <w:lang w:val="sr-Latn-CS"/>
        </w:rPr>
        <w:t xml:space="preserve">Lot 15: </w:t>
      </w:r>
      <w:r w:rsidR="00950608" w:rsidRPr="00950608">
        <w:rPr>
          <w:sz w:val="24"/>
          <w:szCs w:val="24"/>
          <w:lang w:val="sr-Latn-CS"/>
        </w:rPr>
        <w:t xml:space="preserve">Bottle for brandy </w:t>
      </w:r>
      <w:r w:rsidR="00950608">
        <w:rPr>
          <w:sz w:val="24"/>
          <w:szCs w:val="24"/>
          <w:lang w:val="sr-Latn-CS"/>
        </w:rPr>
        <w:t xml:space="preserve">1L: assessed value without VAT                             € </w:t>
      </w:r>
      <w:r w:rsidR="00950608">
        <w:rPr>
          <w:b/>
          <w:sz w:val="24"/>
          <w:szCs w:val="24"/>
          <w:lang w:val="sr-Latn-CS"/>
        </w:rPr>
        <w:t>17.600,00</w:t>
      </w:r>
    </w:p>
    <w:p w:rsidR="002B59E2" w:rsidRPr="000B3761" w:rsidRDefault="002B59E2" w:rsidP="00001428">
      <w:pPr>
        <w:pStyle w:val="NoSpacing"/>
        <w:jc w:val="both"/>
        <w:rPr>
          <w:b/>
          <w:sz w:val="24"/>
          <w:szCs w:val="24"/>
          <w:lang w:val="sr-Latn-CS"/>
        </w:rPr>
      </w:pPr>
      <w:r>
        <w:rPr>
          <w:b/>
          <w:sz w:val="24"/>
          <w:szCs w:val="24"/>
          <w:lang w:val="sr-Latn-CS"/>
        </w:rPr>
        <w:t xml:space="preserve">Lot 16: </w:t>
      </w:r>
      <w:r w:rsidR="00B342E1">
        <w:rPr>
          <w:sz w:val="24"/>
          <w:szCs w:val="24"/>
          <w:lang w:val="sr-Latn-CS"/>
        </w:rPr>
        <w:t xml:space="preserve">Bottle for brandy 0.75L: assessed value without VAT        </w:t>
      </w:r>
      <w:r w:rsidR="000B3761">
        <w:rPr>
          <w:sz w:val="24"/>
          <w:szCs w:val="24"/>
          <w:lang w:val="sr-Latn-CS"/>
        </w:rPr>
        <w:t xml:space="preserve">                € </w:t>
      </w:r>
      <w:r w:rsidR="000B3761">
        <w:rPr>
          <w:b/>
          <w:sz w:val="24"/>
          <w:szCs w:val="24"/>
          <w:lang w:val="sr-Latn-CS"/>
        </w:rPr>
        <w:t>72.000,00</w:t>
      </w:r>
    </w:p>
    <w:p w:rsidR="00752A5E" w:rsidRPr="00386647" w:rsidRDefault="00752A5E" w:rsidP="00001428">
      <w:pPr>
        <w:pStyle w:val="NoSpacing"/>
        <w:jc w:val="both"/>
        <w:rPr>
          <w:sz w:val="24"/>
          <w:szCs w:val="24"/>
          <w:lang w:val="sr-Latn-CS"/>
        </w:rPr>
      </w:pPr>
    </w:p>
    <w:p w:rsidR="00001428" w:rsidRPr="00E13F0F" w:rsidRDefault="00001428" w:rsidP="00001428">
      <w:pPr>
        <w:pStyle w:val="NoSpacing"/>
        <w:jc w:val="both"/>
        <w:rPr>
          <w:sz w:val="24"/>
          <w:szCs w:val="24"/>
          <w:lang w:val="sr-Latn-CS"/>
        </w:rPr>
      </w:pPr>
      <w:r>
        <w:rPr>
          <w:sz w:val="24"/>
          <w:szCs w:val="24"/>
          <w:lang w:val="sr-Latn-CS"/>
        </w:rPr>
        <w:t xml:space="preserve">                                                  </w:t>
      </w:r>
      <w:r w:rsidR="00BE5AED">
        <w:rPr>
          <w:sz w:val="24"/>
          <w:szCs w:val="24"/>
          <w:lang w:val="sr-Latn-CS"/>
        </w:rPr>
        <w:t xml:space="preserve">                              </w:t>
      </w:r>
      <w:r>
        <w:rPr>
          <w:sz w:val="24"/>
          <w:szCs w:val="24"/>
          <w:lang w:val="sr-Latn-CS"/>
        </w:rPr>
        <w:t xml:space="preserve">  </w:t>
      </w:r>
      <w:r w:rsidR="0095421F">
        <w:rPr>
          <w:b/>
          <w:sz w:val="24"/>
          <w:szCs w:val="24"/>
          <w:lang w:val="sr-Latn-CS"/>
        </w:rPr>
        <w:t xml:space="preserve">TOTAL without VAT: </w:t>
      </w:r>
      <w:r>
        <w:rPr>
          <w:b/>
          <w:sz w:val="24"/>
          <w:szCs w:val="24"/>
          <w:lang w:val="sr-Latn-CS"/>
        </w:rPr>
        <w:t>€</w:t>
      </w:r>
      <w:r w:rsidRPr="00FD09D9">
        <w:rPr>
          <w:b/>
          <w:sz w:val="24"/>
          <w:szCs w:val="24"/>
          <w:lang w:val="sr-Latn-CS"/>
        </w:rPr>
        <w:t xml:space="preserve"> </w:t>
      </w:r>
      <w:r w:rsidR="00BE5AED">
        <w:rPr>
          <w:b/>
          <w:sz w:val="24"/>
          <w:szCs w:val="24"/>
          <w:lang w:val="sr-Latn-CS"/>
        </w:rPr>
        <w:t>2,956.000,00</w:t>
      </w:r>
    </w:p>
    <w:p w:rsidR="00001428" w:rsidRDefault="00001428" w:rsidP="00001428">
      <w:pPr>
        <w:pStyle w:val="NoSpacing"/>
        <w:jc w:val="both"/>
        <w:rPr>
          <w:b/>
          <w:sz w:val="24"/>
          <w:szCs w:val="24"/>
          <w:lang w:val="sr-Latn-CS"/>
        </w:rPr>
      </w:pPr>
      <w:r>
        <w:rPr>
          <w:b/>
          <w:sz w:val="24"/>
          <w:szCs w:val="24"/>
          <w:lang w:val="sr-Latn-CS"/>
        </w:rPr>
        <w:t xml:space="preserve">                                                                                          TOTAL with VAT:</w:t>
      </w:r>
      <w:r w:rsidR="0031270A">
        <w:rPr>
          <w:b/>
          <w:sz w:val="24"/>
          <w:szCs w:val="24"/>
          <w:lang w:val="sr-Latn-CS"/>
        </w:rPr>
        <w:t xml:space="preserve"> 3,576.760,0</w:t>
      </w:r>
      <w:r>
        <w:rPr>
          <w:b/>
          <w:sz w:val="24"/>
          <w:szCs w:val="24"/>
          <w:lang w:val="sr-Latn-CS"/>
        </w:rPr>
        <w:t xml:space="preserve">0 €  </w:t>
      </w:r>
    </w:p>
    <w:p w:rsidR="00AF216B" w:rsidRPr="00BE61EF" w:rsidRDefault="00AF216B" w:rsidP="00001428">
      <w:pPr>
        <w:pStyle w:val="NoSpacing"/>
        <w:jc w:val="both"/>
        <w:rPr>
          <w:b/>
          <w:sz w:val="24"/>
          <w:szCs w:val="24"/>
          <w:lang w:val="sr-Latn-CS"/>
        </w:rPr>
      </w:pPr>
    </w:p>
    <w:tbl>
      <w:tblPr>
        <w:tblStyle w:val="TableGrid"/>
        <w:tblW w:w="0" w:type="auto"/>
        <w:tblLook w:val="04A0"/>
      </w:tblPr>
      <w:tblGrid>
        <w:gridCol w:w="9576"/>
      </w:tblGrid>
      <w:tr w:rsidR="00001428" w:rsidRPr="00B95F3B" w:rsidTr="001A40F3">
        <w:tc>
          <w:tcPr>
            <w:tcW w:w="9576" w:type="dxa"/>
          </w:tcPr>
          <w:p w:rsidR="00001428" w:rsidRPr="00B95F3B" w:rsidRDefault="00001428" w:rsidP="001A40F3">
            <w:pPr>
              <w:jc w:val="both"/>
              <w:rPr>
                <w:rFonts w:ascii="Times New Roman" w:hAnsi="Times New Roman" w:cs="Times New Roman"/>
                <w:b/>
                <w:sz w:val="24"/>
                <w:szCs w:val="24"/>
              </w:rPr>
            </w:pPr>
            <w:r w:rsidRPr="00B95F3B">
              <w:rPr>
                <w:rFonts w:ascii="Times New Roman" w:hAnsi="Times New Roman" w:cs="Times New Roman"/>
                <w:b/>
                <w:sz w:val="24"/>
                <w:szCs w:val="24"/>
                <w:lang w:val="sr-Latn-CS"/>
              </w:rPr>
              <w:t>IV           Conditions for taking part in the procurement procedure</w:t>
            </w:r>
          </w:p>
        </w:tc>
      </w:tr>
    </w:tbl>
    <w:p w:rsidR="00001428" w:rsidRDefault="00001428" w:rsidP="00001428">
      <w:pPr>
        <w:pStyle w:val="NoSpacing"/>
        <w:jc w:val="both"/>
        <w:rPr>
          <w:b/>
          <w:sz w:val="24"/>
          <w:szCs w:val="24"/>
          <w:lang w:val="sr-Latn-CS"/>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10"/>
      </w:tblGrid>
      <w:tr w:rsidR="002D6A49" w:rsidTr="002D6A49">
        <w:tblPrEx>
          <w:tblCellMar>
            <w:top w:w="0" w:type="dxa"/>
            <w:bottom w:w="0" w:type="dxa"/>
          </w:tblCellMar>
        </w:tblPrEx>
        <w:trPr>
          <w:trHeight w:val="225"/>
        </w:trPr>
        <w:tc>
          <w:tcPr>
            <w:tcW w:w="9510" w:type="dxa"/>
          </w:tcPr>
          <w:p w:rsidR="002D6A49" w:rsidRDefault="002D6A49" w:rsidP="002D6A49">
            <w:pPr>
              <w:pStyle w:val="NoSpacing"/>
              <w:ind w:left="60"/>
              <w:jc w:val="both"/>
              <w:rPr>
                <w:b/>
                <w:sz w:val="24"/>
                <w:szCs w:val="24"/>
                <w:lang w:val="sr-Latn-CS"/>
              </w:rPr>
            </w:pPr>
            <w:r w:rsidRPr="00B95F3B">
              <w:rPr>
                <w:b/>
                <w:sz w:val="24"/>
                <w:szCs w:val="24"/>
                <w:lang w:val="sr-Latn-CS"/>
              </w:rPr>
              <w:t>a)</w:t>
            </w:r>
            <w:r w:rsidRPr="00B95F3B">
              <w:rPr>
                <w:b/>
                <w:sz w:val="24"/>
                <w:szCs w:val="24"/>
              </w:rPr>
              <w:t xml:space="preserve">Compulsory conditions </w:t>
            </w:r>
          </w:p>
        </w:tc>
      </w:tr>
    </w:tbl>
    <w:p w:rsidR="00001428" w:rsidRPr="00B95F3B" w:rsidRDefault="00001428" w:rsidP="00001428">
      <w:pPr>
        <w:pStyle w:val="NoSpacing"/>
        <w:jc w:val="both"/>
        <w:rPr>
          <w:b/>
          <w:sz w:val="24"/>
          <w:szCs w:val="24"/>
        </w:rPr>
      </w:pPr>
      <w:r w:rsidRPr="00B95F3B">
        <w:rPr>
          <w:sz w:val="24"/>
          <w:szCs w:val="24"/>
        </w:rPr>
        <w:t>Only</w:t>
      </w:r>
      <w:r>
        <w:rPr>
          <w:sz w:val="24"/>
          <w:szCs w:val="24"/>
        </w:rPr>
        <w:t xml:space="preserve"> </w:t>
      </w:r>
      <w:r w:rsidRPr="00B95F3B">
        <w:rPr>
          <w:sz w:val="24"/>
          <w:szCs w:val="24"/>
        </w:rPr>
        <w:t>a bidder who meets the following requirements may take part in the  procurement procedure :</w:t>
      </w:r>
    </w:p>
    <w:p w:rsidR="00001428" w:rsidRPr="00E071E5" w:rsidRDefault="00001428" w:rsidP="00001428">
      <w:pPr>
        <w:pStyle w:val="NoSpacing"/>
        <w:numPr>
          <w:ilvl w:val="0"/>
          <w:numId w:val="3"/>
        </w:numPr>
        <w:suppressAutoHyphens/>
        <w:jc w:val="both"/>
        <w:rPr>
          <w:sz w:val="24"/>
          <w:szCs w:val="24"/>
        </w:rPr>
      </w:pPr>
      <w:r w:rsidRPr="00B95F3B">
        <w:rPr>
          <w:sz w:val="24"/>
          <w:szCs w:val="24"/>
        </w:rPr>
        <w:t xml:space="preserve">Must be registered with the competent public authority for the registration of the business entities; </w:t>
      </w:r>
    </w:p>
    <w:p w:rsidR="00001428" w:rsidRPr="000803B7" w:rsidRDefault="00001428" w:rsidP="00001428">
      <w:pPr>
        <w:pStyle w:val="NoSpacing"/>
        <w:numPr>
          <w:ilvl w:val="0"/>
          <w:numId w:val="3"/>
        </w:numPr>
        <w:suppressAutoHyphens/>
        <w:jc w:val="both"/>
        <w:rPr>
          <w:sz w:val="24"/>
          <w:szCs w:val="24"/>
        </w:rPr>
      </w:pPr>
      <w:r>
        <w:rPr>
          <w:sz w:val="24"/>
          <w:szCs w:val="24"/>
        </w:rPr>
        <w:t xml:space="preserve">Must prove that </w:t>
      </w:r>
      <w:r>
        <w:rPr>
          <w:sz w:val="24"/>
          <w:szCs w:val="24"/>
          <w:lang w:val="sr-Latn-CS"/>
        </w:rPr>
        <w:t>it</w:t>
      </w:r>
      <w:r w:rsidRPr="00B95F3B">
        <w:rPr>
          <w:sz w:val="24"/>
          <w:szCs w:val="24"/>
        </w:rPr>
        <w:t xml:space="preserve"> o</w:t>
      </w:r>
      <w:r>
        <w:rPr>
          <w:sz w:val="24"/>
          <w:szCs w:val="24"/>
        </w:rPr>
        <w:t xml:space="preserve">r </w:t>
      </w:r>
      <w:r>
        <w:rPr>
          <w:sz w:val="24"/>
          <w:szCs w:val="24"/>
          <w:lang w:val="sr-Latn-CS"/>
        </w:rPr>
        <w:t>its</w:t>
      </w:r>
      <w:r>
        <w:rPr>
          <w:sz w:val="24"/>
          <w:szCs w:val="24"/>
        </w:rPr>
        <w:t xml:space="preserve"> legal representative has </w:t>
      </w:r>
      <w:r w:rsidRPr="00B95F3B">
        <w:rPr>
          <w:sz w:val="24"/>
          <w:szCs w:val="24"/>
        </w:rPr>
        <w:t>not been convicted</w:t>
      </w:r>
      <w:r>
        <w:rPr>
          <w:sz w:val="24"/>
          <w:szCs w:val="24"/>
        </w:rPr>
        <w:t xml:space="preserve"> by judgement absolute </w:t>
      </w:r>
      <w:r w:rsidRPr="00B95F3B">
        <w:rPr>
          <w:sz w:val="24"/>
          <w:szCs w:val="24"/>
        </w:rPr>
        <w:t xml:space="preserve"> for any criminal offence as members of the organized crime with the corruption, money laundry and fraud;</w:t>
      </w:r>
    </w:p>
    <w:p w:rsidR="00001428" w:rsidRDefault="00001428" w:rsidP="00001428">
      <w:pPr>
        <w:pStyle w:val="NoSpacing"/>
        <w:jc w:val="both"/>
        <w:rPr>
          <w:b/>
          <w:sz w:val="24"/>
          <w:szCs w:val="24"/>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5"/>
      </w:tblGrid>
      <w:tr w:rsidR="002D6A49" w:rsidTr="002D6A49">
        <w:tblPrEx>
          <w:tblCellMar>
            <w:top w:w="0" w:type="dxa"/>
            <w:bottom w:w="0" w:type="dxa"/>
          </w:tblCellMar>
        </w:tblPrEx>
        <w:trPr>
          <w:trHeight w:val="225"/>
        </w:trPr>
        <w:tc>
          <w:tcPr>
            <w:tcW w:w="9495" w:type="dxa"/>
          </w:tcPr>
          <w:p w:rsidR="002D6A49" w:rsidRDefault="002D6A49" w:rsidP="002D6A49">
            <w:pPr>
              <w:pStyle w:val="NoSpacing"/>
              <w:ind w:left="60"/>
              <w:jc w:val="both"/>
              <w:rPr>
                <w:b/>
                <w:sz w:val="24"/>
                <w:szCs w:val="24"/>
              </w:rPr>
            </w:pPr>
            <w:r w:rsidRPr="00B95F3B">
              <w:rPr>
                <w:b/>
                <w:sz w:val="24"/>
                <w:szCs w:val="24"/>
              </w:rPr>
              <w:t>Proof of the fulfillment of the compulsory conditions</w:t>
            </w:r>
          </w:p>
        </w:tc>
      </w:tr>
    </w:tbl>
    <w:p w:rsidR="00001428" w:rsidRPr="00B95F3B" w:rsidRDefault="00001428" w:rsidP="00001428">
      <w:pPr>
        <w:pStyle w:val="NoSpacing"/>
        <w:jc w:val="both"/>
        <w:rPr>
          <w:sz w:val="24"/>
          <w:szCs w:val="24"/>
        </w:rPr>
      </w:pPr>
      <w:r w:rsidRPr="00B95F3B">
        <w:rPr>
          <w:sz w:val="24"/>
          <w:szCs w:val="24"/>
        </w:rPr>
        <w:t>The fulfillment of the compulsory conditions shall be proved by submitting the following proofs:</w:t>
      </w:r>
    </w:p>
    <w:p w:rsidR="00001428" w:rsidRPr="000803B7" w:rsidRDefault="00001428" w:rsidP="00001428">
      <w:pPr>
        <w:pStyle w:val="NoSpacing"/>
        <w:numPr>
          <w:ilvl w:val="0"/>
          <w:numId w:val="4"/>
        </w:numPr>
        <w:suppressAutoHyphens/>
        <w:jc w:val="both"/>
        <w:rPr>
          <w:sz w:val="24"/>
          <w:szCs w:val="24"/>
        </w:rPr>
      </w:pPr>
      <w:r w:rsidRPr="00B95F3B">
        <w:rPr>
          <w:sz w:val="24"/>
          <w:szCs w:val="24"/>
        </w:rPr>
        <w:t>Proof on the registration with the competent public authority for the registration of the business entities with the data on the authorized persons of the bidder;</w:t>
      </w:r>
    </w:p>
    <w:p w:rsidR="00001428" w:rsidRPr="000803B7" w:rsidRDefault="00001428" w:rsidP="00001428">
      <w:pPr>
        <w:pStyle w:val="NoSpacing"/>
        <w:numPr>
          <w:ilvl w:val="0"/>
          <w:numId w:val="4"/>
        </w:numPr>
        <w:suppressAutoHyphens/>
        <w:jc w:val="both"/>
        <w:rPr>
          <w:sz w:val="24"/>
          <w:szCs w:val="24"/>
        </w:rPr>
      </w:pPr>
      <w:r w:rsidRPr="00B95F3B">
        <w:rPr>
          <w:sz w:val="24"/>
          <w:szCs w:val="24"/>
        </w:rPr>
        <w:t>Proof by the competent authority, issued on the grounds of the criminal record which must not be older than 6 months by the day of public opening of the bids;</w:t>
      </w:r>
    </w:p>
    <w:p w:rsidR="00001428" w:rsidRPr="000803B7" w:rsidRDefault="00001428" w:rsidP="00001428">
      <w:pPr>
        <w:pStyle w:val="NoSpacing"/>
        <w:suppressAutoHyphens/>
        <w:ind w:left="720"/>
        <w:jc w:val="both"/>
        <w:rPr>
          <w:sz w:val="24"/>
          <w:szCs w:val="24"/>
        </w:rPr>
      </w:pPr>
    </w:p>
    <w:tbl>
      <w:tblPr>
        <w:tblW w:w="96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7"/>
      </w:tblGrid>
      <w:tr w:rsidR="00041BD8" w:rsidTr="00BB73DC">
        <w:tblPrEx>
          <w:tblCellMar>
            <w:top w:w="0" w:type="dxa"/>
            <w:bottom w:w="0" w:type="dxa"/>
          </w:tblCellMar>
        </w:tblPrEx>
        <w:trPr>
          <w:trHeight w:val="270"/>
        </w:trPr>
        <w:tc>
          <w:tcPr>
            <w:tcW w:w="9637" w:type="dxa"/>
          </w:tcPr>
          <w:p w:rsidR="00041BD8" w:rsidRDefault="00041BD8" w:rsidP="00041BD8">
            <w:pPr>
              <w:pStyle w:val="NoSpacing"/>
              <w:numPr>
                <w:ilvl w:val="0"/>
                <w:numId w:val="33"/>
              </w:numPr>
              <w:suppressAutoHyphens/>
              <w:ind w:left="899"/>
              <w:jc w:val="both"/>
              <w:rPr>
                <w:b/>
                <w:sz w:val="24"/>
                <w:szCs w:val="24"/>
              </w:rPr>
            </w:pPr>
            <w:r>
              <w:rPr>
                <w:b/>
                <w:sz w:val="24"/>
                <w:szCs w:val="24"/>
              </w:rPr>
              <w:t xml:space="preserve">Other </w:t>
            </w:r>
            <w:r w:rsidRPr="00B95F3B">
              <w:rPr>
                <w:b/>
                <w:sz w:val="24"/>
                <w:szCs w:val="24"/>
              </w:rPr>
              <w:t xml:space="preserve"> conditions </w:t>
            </w:r>
          </w:p>
        </w:tc>
      </w:tr>
    </w:tbl>
    <w:p w:rsidR="000A04BA" w:rsidRDefault="000A04BA" w:rsidP="00001428">
      <w:pPr>
        <w:pStyle w:val="NoSpacing"/>
        <w:ind w:left="644"/>
        <w:jc w:val="both"/>
        <w:rPr>
          <w:b/>
          <w:sz w:val="24"/>
          <w:szCs w:val="24"/>
          <w:lang w:val="sr-Latn-CS"/>
        </w:rPr>
      </w:pPr>
    </w:p>
    <w:p w:rsidR="00001428" w:rsidRDefault="00001428" w:rsidP="00001428">
      <w:pPr>
        <w:pStyle w:val="NoSpacing"/>
        <w:ind w:left="644"/>
        <w:jc w:val="both"/>
        <w:rPr>
          <w:b/>
          <w:sz w:val="24"/>
          <w:szCs w:val="24"/>
          <w:lang w:val="sr-Latn-CS"/>
        </w:rPr>
      </w:pPr>
      <w:r>
        <w:rPr>
          <w:b/>
          <w:sz w:val="24"/>
          <w:szCs w:val="24"/>
        </w:rPr>
        <w:t xml:space="preserve">Fulfillment of the </w:t>
      </w:r>
      <w:r>
        <w:rPr>
          <w:b/>
          <w:sz w:val="24"/>
          <w:szCs w:val="24"/>
          <w:lang w:val="sr-Latn-CS"/>
        </w:rPr>
        <w:t>other</w:t>
      </w:r>
      <w:r>
        <w:rPr>
          <w:b/>
          <w:sz w:val="24"/>
          <w:szCs w:val="24"/>
        </w:rPr>
        <w:t xml:space="preserve"> conditions shall be proved by submitting :</w:t>
      </w:r>
    </w:p>
    <w:p w:rsidR="000A04BA" w:rsidRPr="000A04BA" w:rsidRDefault="000A04BA" w:rsidP="00001428">
      <w:pPr>
        <w:pStyle w:val="NoSpacing"/>
        <w:ind w:left="644"/>
        <w:jc w:val="both"/>
        <w:rPr>
          <w:b/>
          <w:sz w:val="24"/>
          <w:szCs w:val="24"/>
          <w:lang w:val="sr-Latn-CS"/>
        </w:rPr>
      </w:pPr>
    </w:p>
    <w:p w:rsidR="00001428" w:rsidRPr="009F2C5F" w:rsidRDefault="00001428" w:rsidP="00001428">
      <w:pPr>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 b1) </w:t>
      </w:r>
      <w:r>
        <w:rPr>
          <w:rFonts w:ascii="Times New Roman" w:hAnsi="Times New Roman" w:cs="Times New Roman"/>
          <w:b/>
          <w:bCs/>
          <w:sz w:val="24"/>
          <w:szCs w:val="24"/>
          <w:u w:val="single"/>
        </w:rPr>
        <w:t>economic-financial capability</w:t>
      </w:r>
    </w:p>
    <w:p w:rsidR="00001428" w:rsidRDefault="00001428" w:rsidP="00001428">
      <w:pPr>
        <w:jc w:val="both"/>
        <w:rPr>
          <w:rFonts w:ascii="Times New Roman" w:hAnsi="Times New Roman" w:cs="Times New Roman"/>
          <w:bCs/>
          <w:sz w:val="24"/>
          <w:szCs w:val="24"/>
        </w:rPr>
      </w:pPr>
      <w:r>
        <w:rPr>
          <w:rFonts w:ascii="Times New Roman" w:hAnsi="Times New Roman" w:cs="Times New Roman"/>
          <w:bCs/>
          <w:sz w:val="24"/>
          <w:szCs w:val="24"/>
        </w:rPr>
        <w:t xml:space="preserve"> Meeting of the</w:t>
      </w:r>
      <w:r w:rsidRPr="004A630C">
        <w:rPr>
          <w:rFonts w:ascii="Times New Roman" w:hAnsi="Times New Roman" w:cs="Times New Roman"/>
          <w:bCs/>
          <w:sz w:val="24"/>
          <w:szCs w:val="24"/>
        </w:rPr>
        <w:t xml:space="preserve"> conditions </w:t>
      </w:r>
      <w:r>
        <w:rPr>
          <w:rFonts w:ascii="Times New Roman" w:hAnsi="Times New Roman" w:cs="Times New Roman"/>
          <w:bCs/>
          <w:sz w:val="24"/>
          <w:szCs w:val="24"/>
        </w:rPr>
        <w:t xml:space="preserve">for economic-financial capability </w:t>
      </w:r>
      <w:r w:rsidRPr="004A630C">
        <w:rPr>
          <w:rFonts w:ascii="Times New Roman" w:hAnsi="Times New Roman" w:cs="Times New Roman"/>
          <w:bCs/>
          <w:sz w:val="24"/>
          <w:szCs w:val="24"/>
        </w:rPr>
        <w:t xml:space="preserve">is proved by providing: </w:t>
      </w:r>
    </w:p>
    <w:p w:rsidR="00001428" w:rsidRDefault="00001428" w:rsidP="00001428">
      <w:pPr>
        <w:jc w:val="both"/>
        <w:rPr>
          <w:rFonts w:ascii="Times New Roman" w:hAnsi="Times New Roman" w:cs="Times New Roman"/>
          <w:bCs/>
          <w:sz w:val="24"/>
          <w:szCs w:val="24"/>
        </w:rPr>
      </w:pPr>
      <w:r>
        <w:rPr>
          <w:rFonts w:ascii="Times New Roman" w:hAnsi="Times New Roman" w:cs="Times New Roman"/>
          <w:bCs/>
          <w:sz w:val="24"/>
          <w:szCs w:val="24"/>
        </w:rPr>
        <w:t xml:space="preserve"> x report on accounting and financial state-profit and loss account with the report of the           authorized auditor in compliance with the law, defining accounting and audit, for last two years, namely for the period from the registration,</w:t>
      </w:r>
    </w:p>
    <w:p w:rsidR="00001428" w:rsidRDefault="00001428" w:rsidP="00001428">
      <w:pPr>
        <w:jc w:val="both"/>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r>
        <w:rPr>
          <w:rFonts w:ascii="Times New Roman" w:hAnsi="Times New Roman" w:cs="Times New Roman"/>
          <w:bCs/>
          <w:sz w:val="24"/>
          <w:szCs w:val="24"/>
        </w:rPr>
        <w:t xml:space="preserve"> reference list ( list of buyers in previous two years).</w:t>
      </w:r>
    </w:p>
    <w:p w:rsidR="0019001B" w:rsidRDefault="0019001B" w:rsidP="00001428">
      <w:pPr>
        <w:jc w:val="both"/>
        <w:rPr>
          <w:rFonts w:ascii="Times New Roman" w:hAnsi="Times New Roman" w:cs="Times New Roman"/>
          <w:bCs/>
          <w:sz w:val="24"/>
          <w:szCs w:val="24"/>
        </w:rPr>
      </w:pPr>
    </w:p>
    <w:p w:rsidR="0019001B" w:rsidRDefault="0019001B" w:rsidP="00001428">
      <w:pPr>
        <w:jc w:val="both"/>
        <w:rPr>
          <w:rFonts w:ascii="Times New Roman" w:hAnsi="Times New Roman" w:cs="Times New Roman"/>
          <w:bCs/>
          <w:sz w:val="24"/>
          <w:szCs w:val="24"/>
        </w:rPr>
      </w:pPr>
    </w:p>
    <w:p w:rsidR="0019001B" w:rsidRDefault="0019001B" w:rsidP="00001428">
      <w:pPr>
        <w:jc w:val="both"/>
        <w:rPr>
          <w:rFonts w:ascii="Times New Roman" w:hAnsi="Times New Roman" w:cs="Times New Roman"/>
          <w:bCs/>
          <w:sz w:val="24"/>
          <w:szCs w:val="24"/>
        </w:rPr>
      </w:pPr>
    </w:p>
    <w:p w:rsidR="0019001B" w:rsidRDefault="0019001B" w:rsidP="00001428">
      <w:pPr>
        <w:jc w:val="both"/>
        <w:rPr>
          <w:rFonts w:ascii="Times New Roman" w:hAnsi="Times New Roman" w:cs="Times New Roman"/>
          <w:bCs/>
          <w:sz w:val="24"/>
          <w:szCs w:val="24"/>
        </w:rPr>
      </w:pPr>
    </w:p>
    <w:p w:rsidR="00001428" w:rsidRPr="004E764A" w:rsidRDefault="00001428" w:rsidP="00001428">
      <w:pPr>
        <w:jc w:val="both"/>
        <w:rPr>
          <w:rFonts w:ascii="Times New Roman" w:hAnsi="Times New Roman" w:cs="Times New Roman"/>
          <w:bCs/>
          <w:sz w:val="24"/>
          <w:szCs w:val="24"/>
        </w:rPr>
      </w:pPr>
      <w:r>
        <w:rPr>
          <w:rFonts w:ascii="Times New Roman" w:hAnsi="Times New Roman" w:cs="Times New Roman"/>
          <w:b/>
          <w:bCs/>
          <w:sz w:val="24"/>
          <w:szCs w:val="24"/>
        </w:rPr>
        <w:t xml:space="preserve"> b2) </w:t>
      </w:r>
      <w:r w:rsidRPr="00654838">
        <w:rPr>
          <w:rFonts w:ascii="Times New Roman" w:hAnsi="Times New Roman" w:cs="Times New Roman"/>
          <w:b/>
          <w:bCs/>
          <w:sz w:val="24"/>
          <w:szCs w:val="24"/>
          <w:u w:val="single"/>
        </w:rPr>
        <w:t>professional-technical and human resources capacity</w:t>
      </w:r>
    </w:p>
    <w:p w:rsidR="00001428" w:rsidRDefault="00001428" w:rsidP="00001428">
      <w:pPr>
        <w:jc w:val="both"/>
        <w:rPr>
          <w:rFonts w:ascii="Times New Roman" w:hAnsi="Times New Roman" w:cs="Times New Roman"/>
          <w:b/>
          <w:bCs/>
          <w:sz w:val="24"/>
          <w:szCs w:val="24"/>
        </w:rPr>
      </w:pPr>
      <w:r>
        <w:rPr>
          <w:rFonts w:ascii="Times New Roman" w:hAnsi="Times New Roman" w:cs="Times New Roman"/>
          <w:b/>
          <w:bCs/>
          <w:sz w:val="24"/>
          <w:szCs w:val="24"/>
        </w:rPr>
        <w:t xml:space="preserve">Meeting the conditions of professional-technical and human resources capacity in the procedure of public procurement of </w:t>
      </w:r>
      <w:r w:rsidRPr="004960B8">
        <w:rPr>
          <w:rFonts w:ascii="Times New Roman" w:hAnsi="Times New Roman" w:cs="Times New Roman"/>
          <w:b/>
          <w:bCs/>
          <w:sz w:val="24"/>
          <w:szCs w:val="24"/>
          <w:u w:val="single"/>
        </w:rPr>
        <w:t>the goods</w:t>
      </w:r>
      <w:r>
        <w:rPr>
          <w:rFonts w:ascii="Times New Roman" w:hAnsi="Times New Roman" w:cs="Times New Roman"/>
          <w:b/>
          <w:bCs/>
          <w:sz w:val="24"/>
          <w:szCs w:val="24"/>
        </w:rPr>
        <w:t xml:space="preserve"> is proved by providing one or several proofs, as follows:</w:t>
      </w:r>
    </w:p>
    <w:p w:rsidR="00001428" w:rsidRDefault="00001428" w:rsidP="00001428">
      <w:pPr>
        <w:pStyle w:val="NoSpacing"/>
        <w:jc w:val="both"/>
        <w:rPr>
          <w:sz w:val="24"/>
          <w:szCs w:val="24"/>
        </w:rPr>
      </w:pPr>
      <w:r>
        <w:rPr>
          <w:sz w:val="24"/>
          <w:szCs w:val="24"/>
          <w:lang w:val="sr-Latn-CS"/>
        </w:rPr>
        <w:t xml:space="preserve">x  </w:t>
      </w:r>
      <w:r>
        <w:rPr>
          <w:sz w:val="24"/>
          <w:szCs w:val="24"/>
        </w:rPr>
        <w:t xml:space="preserve">other certificates, confirmations, issued by the organ or body , responsible for the assessment of the compliance whose competence has been recognized and based on which the </w:t>
      </w:r>
      <w:r>
        <w:rPr>
          <w:sz w:val="24"/>
          <w:szCs w:val="24"/>
          <w:lang w:val="sr-Latn-CS"/>
        </w:rPr>
        <w:t>compatibility</w:t>
      </w:r>
      <w:r>
        <w:rPr>
          <w:sz w:val="24"/>
          <w:szCs w:val="24"/>
        </w:rPr>
        <w:t xml:space="preserve"> of the goods has been confirmed by clearly defined referred statement of the proper specifications or standards:</w:t>
      </w:r>
    </w:p>
    <w:p w:rsidR="00CE0AE9" w:rsidRDefault="00CE0AE9" w:rsidP="00001428">
      <w:pPr>
        <w:pStyle w:val="NoSpacing"/>
        <w:jc w:val="both"/>
        <w:rPr>
          <w:b/>
          <w:bCs/>
          <w:sz w:val="24"/>
          <w:szCs w:val="24"/>
          <w:lang w:val="en-US" w:eastAsia="ar-SA"/>
        </w:rPr>
      </w:pPr>
    </w:p>
    <w:p w:rsidR="00001428" w:rsidRPr="00557446" w:rsidRDefault="00001428" w:rsidP="00001428">
      <w:pPr>
        <w:pStyle w:val="NoSpacing"/>
        <w:jc w:val="both"/>
        <w:rPr>
          <w:sz w:val="24"/>
          <w:szCs w:val="24"/>
          <w:lang w:val="sr-Latn-CS"/>
        </w:rPr>
      </w:pPr>
      <w:r>
        <w:rPr>
          <w:sz w:val="24"/>
          <w:szCs w:val="24"/>
        </w:rPr>
        <w:t xml:space="preserve"> - Report/Certificate of the </w:t>
      </w:r>
      <w:r>
        <w:rPr>
          <w:sz w:val="24"/>
          <w:szCs w:val="24"/>
          <w:lang w:val="sr-Latn-CS"/>
        </w:rPr>
        <w:t xml:space="preserve">related </w:t>
      </w:r>
      <w:r>
        <w:rPr>
          <w:sz w:val="24"/>
          <w:szCs w:val="24"/>
        </w:rPr>
        <w:t xml:space="preserve">laboratory or the </w:t>
      </w:r>
      <w:r>
        <w:rPr>
          <w:sz w:val="24"/>
          <w:szCs w:val="24"/>
          <w:lang w:val="sr-Latn-CS"/>
        </w:rPr>
        <w:t xml:space="preserve"> competent  </w:t>
      </w:r>
      <w:r>
        <w:rPr>
          <w:sz w:val="24"/>
          <w:szCs w:val="24"/>
        </w:rPr>
        <w:t xml:space="preserve">institution on presence of heavy  </w:t>
      </w:r>
    </w:p>
    <w:p w:rsidR="00001428" w:rsidRDefault="00001428" w:rsidP="00001428">
      <w:pPr>
        <w:pStyle w:val="NoSpacing"/>
        <w:jc w:val="both"/>
        <w:rPr>
          <w:sz w:val="24"/>
          <w:szCs w:val="24"/>
          <w:lang w:val="sr-Latn-CS"/>
        </w:rPr>
      </w:pPr>
      <w:r>
        <w:rPr>
          <w:sz w:val="24"/>
          <w:szCs w:val="24"/>
          <w:lang w:val="sr-Latn-CS"/>
        </w:rPr>
        <w:t xml:space="preserve">  </w:t>
      </w:r>
      <w:r>
        <w:rPr>
          <w:sz w:val="24"/>
          <w:szCs w:val="24"/>
        </w:rPr>
        <w:t xml:space="preserve"> metals  or Report on the Health Safety of Packaging, destined for the packaging of the food </w:t>
      </w:r>
      <w:r>
        <w:rPr>
          <w:sz w:val="24"/>
          <w:szCs w:val="24"/>
          <w:lang w:val="sr-Latn-CS"/>
        </w:rPr>
        <w:t xml:space="preserve">  </w:t>
      </w:r>
    </w:p>
    <w:p w:rsidR="00001428" w:rsidRDefault="00001428" w:rsidP="00001428">
      <w:pPr>
        <w:pStyle w:val="NoSpacing"/>
        <w:jc w:val="both"/>
        <w:rPr>
          <w:sz w:val="24"/>
          <w:szCs w:val="24"/>
        </w:rPr>
      </w:pPr>
      <w:r>
        <w:rPr>
          <w:sz w:val="24"/>
          <w:szCs w:val="24"/>
          <w:lang w:val="sr-Latn-CS"/>
        </w:rPr>
        <w:t xml:space="preserve">   </w:t>
      </w:r>
      <w:r>
        <w:rPr>
          <w:sz w:val="24"/>
          <w:szCs w:val="24"/>
        </w:rPr>
        <w:t>products (wine)</w:t>
      </w:r>
    </w:p>
    <w:p w:rsidR="00001428" w:rsidRDefault="00001428" w:rsidP="00001428">
      <w:pPr>
        <w:pStyle w:val="NoSpacing"/>
        <w:ind w:left="284"/>
        <w:jc w:val="both"/>
        <w:rPr>
          <w:sz w:val="24"/>
          <w:szCs w:val="24"/>
        </w:rPr>
      </w:pPr>
    </w:p>
    <w:p w:rsidR="00001428" w:rsidRPr="007474AE" w:rsidRDefault="00001428" w:rsidP="00001428">
      <w:pPr>
        <w:pStyle w:val="NoSpacing"/>
        <w:jc w:val="both"/>
        <w:rPr>
          <w:sz w:val="24"/>
          <w:szCs w:val="24"/>
        </w:rPr>
      </w:pPr>
      <w:r>
        <w:rPr>
          <w:sz w:val="24"/>
          <w:szCs w:val="24"/>
        </w:rPr>
        <w:t xml:space="preserve">  x  Samples, descriptions, ie photographs of the goods that are the subject of the delivery, the authenticity of which should be proved by the Bidder, in case that Procurer requests  it: </w:t>
      </w:r>
    </w:p>
    <w:p w:rsidR="00001428" w:rsidRPr="00A019B3" w:rsidRDefault="00001428" w:rsidP="00001428">
      <w:pPr>
        <w:pStyle w:val="NoSpacing"/>
        <w:jc w:val="both"/>
        <w:rPr>
          <w:sz w:val="24"/>
          <w:szCs w:val="24"/>
          <w:lang w:val="sr-Latn-CS"/>
        </w:rPr>
      </w:pPr>
    </w:p>
    <w:tbl>
      <w:tblPr>
        <w:tblW w:w="9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5"/>
      </w:tblGrid>
      <w:tr w:rsidR="00001428" w:rsidTr="00672EB3">
        <w:trPr>
          <w:trHeight w:val="2480"/>
        </w:trPr>
        <w:tc>
          <w:tcPr>
            <w:tcW w:w="9595" w:type="dxa"/>
          </w:tcPr>
          <w:p w:rsidR="00001428" w:rsidRDefault="00001428" w:rsidP="001A40F3">
            <w:pPr>
              <w:pStyle w:val="NoSpacing"/>
              <w:ind w:left="284"/>
              <w:jc w:val="both"/>
              <w:rPr>
                <w:sz w:val="24"/>
                <w:szCs w:val="24"/>
              </w:rPr>
            </w:pPr>
            <w:r>
              <w:rPr>
                <w:sz w:val="24"/>
                <w:szCs w:val="24"/>
              </w:rPr>
              <w:t xml:space="preserve">- </w:t>
            </w:r>
            <w:r>
              <w:rPr>
                <w:sz w:val="24"/>
                <w:szCs w:val="24"/>
                <w:lang w:val="en-US"/>
              </w:rPr>
              <w:t xml:space="preserve">A </w:t>
            </w:r>
            <w:r>
              <w:rPr>
                <w:sz w:val="24"/>
                <w:szCs w:val="24"/>
              </w:rPr>
              <w:t xml:space="preserve">Bidder </w:t>
            </w:r>
            <w:r>
              <w:rPr>
                <w:sz w:val="24"/>
                <w:szCs w:val="24"/>
                <w:lang w:val="en-US"/>
              </w:rPr>
              <w:t>with whom we have not had a business co-operation in the concerned procurement so far or the subject of the procurement is a new product /bottle ,</w:t>
            </w:r>
            <w:r>
              <w:rPr>
                <w:sz w:val="24"/>
                <w:szCs w:val="24"/>
              </w:rPr>
              <w:t>should enclose, against the bid, 2 samples of the bottles, respectively, with the technical specifications, for each item from the stated lots for which the Bidder submits the bid. Each of the enclosed samples should be clearly marked with the stated mark and number of the request for collecting the bids, number of the Lot for which the sample has been enclosed and name of the Bidder. The samples are delivered, against the bid in a separate envelope (package or similar), personally to the archive or by post to the address, denoted for the receipt of the bids. The name of the bidder with the mark of the seal should be denoted on the envelope (package or similar).</w:t>
            </w:r>
          </w:p>
          <w:p w:rsidR="00001428" w:rsidRDefault="00001428" w:rsidP="001A40F3">
            <w:pPr>
              <w:pStyle w:val="NoSpacing"/>
              <w:ind w:left="284"/>
              <w:jc w:val="both"/>
              <w:rPr>
                <w:sz w:val="24"/>
                <w:szCs w:val="24"/>
              </w:rPr>
            </w:pPr>
          </w:p>
          <w:p w:rsidR="00001428" w:rsidRDefault="00001428" w:rsidP="001A40F3">
            <w:pPr>
              <w:pStyle w:val="NoSpacing"/>
              <w:ind w:left="284"/>
              <w:jc w:val="both"/>
              <w:rPr>
                <w:sz w:val="24"/>
                <w:szCs w:val="24"/>
              </w:rPr>
            </w:pPr>
            <w:r>
              <w:rPr>
                <w:sz w:val="24"/>
                <w:szCs w:val="24"/>
              </w:rPr>
              <w:t>- Technical list of the goods, with the drawing and bill of measures</w:t>
            </w:r>
          </w:p>
        </w:tc>
      </w:tr>
    </w:tbl>
    <w:p w:rsidR="00001428" w:rsidRDefault="00001428" w:rsidP="00001428">
      <w:pPr>
        <w:pStyle w:val="NoSpacing"/>
        <w:ind w:left="284"/>
        <w:jc w:val="both"/>
        <w:rPr>
          <w:sz w:val="24"/>
          <w:szCs w:val="24"/>
        </w:rPr>
      </w:pPr>
    </w:p>
    <w:p w:rsidR="00001428" w:rsidRDefault="00001428" w:rsidP="00001428">
      <w:pPr>
        <w:pStyle w:val="NoSpacing"/>
        <w:ind w:left="284"/>
        <w:jc w:val="both"/>
        <w:rPr>
          <w:sz w:val="24"/>
          <w:szCs w:val="24"/>
        </w:rPr>
      </w:pPr>
      <w:r>
        <w:rPr>
          <w:sz w:val="24"/>
          <w:szCs w:val="24"/>
        </w:rPr>
        <w:t xml:space="preserve">    X measure</w:t>
      </w:r>
      <w:r>
        <w:rPr>
          <w:sz w:val="24"/>
          <w:szCs w:val="24"/>
          <w:lang w:val="sr-Latn-CS"/>
        </w:rPr>
        <w:t xml:space="preserve"> </w:t>
      </w:r>
      <w:r>
        <w:rPr>
          <w:sz w:val="24"/>
          <w:szCs w:val="24"/>
        </w:rPr>
        <w:t xml:space="preserve"> for securing the food safety management system : </w:t>
      </w:r>
    </w:p>
    <w:tbl>
      <w:tblPr>
        <w:tblW w:w="969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90"/>
      </w:tblGrid>
      <w:tr w:rsidR="006C3AF7" w:rsidTr="006C3AF7">
        <w:tblPrEx>
          <w:tblCellMar>
            <w:top w:w="0" w:type="dxa"/>
            <w:bottom w:w="0" w:type="dxa"/>
          </w:tblCellMar>
        </w:tblPrEx>
        <w:trPr>
          <w:trHeight w:val="795"/>
        </w:trPr>
        <w:tc>
          <w:tcPr>
            <w:tcW w:w="9690" w:type="dxa"/>
          </w:tcPr>
          <w:p w:rsidR="006C3AF7" w:rsidRDefault="006C3AF7" w:rsidP="006C3AF7">
            <w:pPr>
              <w:pStyle w:val="NoSpacing"/>
              <w:ind w:left="329"/>
              <w:jc w:val="both"/>
              <w:rPr>
                <w:b/>
                <w:sz w:val="24"/>
                <w:szCs w:val="24"/>
              </w:rPr>
            </w:pPr>
            <w:r w:rsidRPr="000342A2">
              <w:rPr>
                <w:b/>
                <w:sz w:val="24"/>
                <w:szCs w:val="24"/>
              </w:rPr>
              <w:t xml:space="preserve">ISO 22 0000 </w:t>
            </w:r>
          </w:p>
          <w:p w:rsidR="006C3AF7" w:rsidRDefault="006C3AF7" w:rsidP="006C3AF7">
            <w:pPr>
              <w:pStyle w:val="NoSpacing"/>
              <w:ind w:left="329"/>
              <w:jc w:val="both"/>
              <w:rPr>
                <w:sz w:val="24"/>
                <w:szCs w:val="24"/>
              </w:rPr>
            </w:pPr>
            <w:r w:rsidRPr="006B5489">
              <w:rPr>
                <w:sz w:val="24"/>
                <w:szCs w:val="24"/>
              </w:rPr>
              <w:t xml:space="preserve">  A bidder</w:t>
            </w:r>
            <w:r>
              <w:rPr>
                <w:sz w:val="24"/>
                <w:szCs w:val="24"/>
              </w:rPr>
              <w:t xml:space="preserve"> should submit the proof that </w:t>
            </w:r>
            <w:r>
              <w:rPr>
                <w:sz w:val="24"/>
                <w:szCs w:val="24"/>
                <w:lang w:val="sr-Latn-CS"/>
              </w:rPr>
              <w:t>it</w:t>
            </w:r>
            <w:r w:rsidRPr="006B5489">
              <w:rPr>
                <w:sz w:val="24"/>
                <w:szCs w:val="24"/>
              </w:rPr>
              <w:t xml:space="preserve"> holds the international standard for food safety </w:t>
            </w:r>
          </w:p>
          <w:p w:rsidR="006C3AF7" w:rsidRDefault="006C3AF7" w:rsidP="006C3AF7">
            <w:pPr>
              <w:pStyle w:val="NoSpacing"/>
              <w:ind w:left="45"/>
              <w:jc w:val="both"/>
              <w:rPr>
                <w:b/>
                <w:sz w:val="24"/>
                <w:szCs w:val="24"/>
              </w:rPr>
            </w:pPr>
            <w:r>
              <w:rPr>
                <w:sz w:val="24"/>
                <w:szCs w:val="24"/>
              </w:rPr>
              <w:t xml:space="preserve">     </w:t>
            </w:r>
            <w:r w:rsidRPr="006B5489">
              <w:rPr>
                <w:sz w:val="24"/>
                <w:szCs w:val="24"/>
              </w:rPr>
              <w:t xml:space="preserve">management </w:t>
            </w:r>
            <w:r>
              <w:rPr>
                <w:sz w:val="24"/>
                <w:szCs w:val="24"/>
              </w:rPr>
              <w:t>.</w:t>
            </w:r>
          </w:p>
        </w:tc>
      </w:tr>
    </w:tbl>
    <w:p w:rsidR="00001428" w:rsidRDefault="00001428" w:rsidP="00001428">
      <w:pPr>
        <w:pStyle w:val="NoSpacing"/>
        <w:jc w:val="both"/>
        <w:rPr>
          <w:sz w:val="24"/>
          <w:szCs w:val="24"/>
        </w:rPr>
      </w:pPr>
      <w:r>
        <w:rPr>
          <w:sz w:val="24"/>
          <w:szCs w:val="24"/>
        </w:rPr>
        <w:t xml:space="preserve">         </w:t>
      </w:r>
    </w:p>
    <w:p w:rsidR="00001428" w:rsidRDefault="00001428" w:rsidP="00001428">
      <w:pPr>
        <w:pStyle w:val="NoSpacing"/>
        <w:jc w:val="both"/>
        <w:rPr>
          <w:sz w:val="24"/>
          <w:szCs w:val="24"/>
        </w:rPr>
      </w:pPr>
      <w:r>
        <w:rPr>
          <w:sz w:val="24"/>
          <w:szCs w:val="24"/>
        </w:rPr>
        <w:t xml:space="preserve">        x measure for securing quality management system: </w:t>
      </w:r>
    </w:p>
    <w:tbl>
      <w:tblPr>
        <w:tblW w:w="97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0"/>
      </w:tblGrid>
      <w:tr w:rsidR="006C3AF7" w:rsidTr="006C3AF7">
        <w:tblPrEx>
          <w:tblCellMar>
            <w:top w:w="0" w:type="dxa"/>
            <w:bottom w:w="0" w:type="dxa"/>
          </w:tblCellMar>
        </w:tblPrEx>
        <w:trPr>
          <w:trHeight w:val="240"/>
        </w:trPr>
        <w:tc>
          <w:tcPr>
            <w:tcW w:w="9780" w:type="dxa"/>
          </w:tcPr>
          <w:p w:rsidR="006C3AF7" w:rsidRDefault="006C3AF7" w:rsidP="006C3AF7">
            <w:pPr>
              <w:pStyle w:val="NoSpacing"/>
              <w:ind w:left="120"/>
              <w:jc w:val="both"/>
              <w:rPr>
                <w:sz w:val="24"/>
                <w:szCs w:val="24"/>
              </w:rPr>
            </w:pPr>
            <w:r>
              <w:rPr>
                <w:sz w:val="24"/>
                <w:szCs w:val="24"/>
              </w:rPr>
              <w:t xml:space="preserve">   </w:t>
            </w:r>
            <w:r>
              <w:rPr>
                <w:b/>
                <w:sz w:val="24"/>
                <w:szCs w:val="24"/>
              </w:rPr>
              <w:t>ISO 9001</w:t>
            </w:r>
            <w:r>
              <w:rPr>
                <w:sz w:val="24"/>
                <w:szCs w:val="24"/>
              </w:rPr>
              <w:t xml:space="preserve">  </w:t>
            </w:r>
          </w:p>
          <w:p w:rsidR="006C3AF7" w:rsidRDefault="006C3AF7" w:rsidP="006C3AF7">
            <w:pPr>
              <w:pStyle w:val="NoSpacing"/>
              <w:ind w:left="404"/>
              <w:jc w:val="both"/>
              <w:rPr>
                <w:sz w:val="24"/>
                <w:szCs w:val="24"/>
              </w:rPr>
            </w:pPr>
            <w:r>
              <w:rPr>
                <w:sz w:val="24"/>
                <w:szCs w:val="24"/>
              </w:rPr>
              <w:t xml:space="preserve">     A bidder </w:t>
            </w:r>
            <w:r w:rsidRPr="005E68C5">
              <w:rPr>
                <w:sz w:val="24"/>
                <w:szCs w:val="24"/>
              </w:rPr>
              <w:t xml:space="preserve"> </w:t>
            </w:r>
            <w:r>
              <w:rPr>
                <w:sz w:val="24"/>
                <w:szCs w:val="24"/>
              </w:rPr>
              <w:t xml:space="preserve">should submit the proof that </w:t>
            </w:r>
            <w:r>
              <w:rPr>
                <w:sz w:val="24"/>
                <w:szCs w:val="24"/>
                <w:lang w:val="sr-Latn-CS"/>
              </w:rPr>
              <w:t>it</w:t>
            </w:r>
            <w:r w:rsidRPr="006B5489">
              <w:rPr>
                <w:sz w:val="24"/>
                <w:szCs w:val="24"/>
              </w:rPr>
              <w:t xml:space="preserve"> holds the international standard </w:t>
            </w:r>
            <w:r>
              <w:rPr>
                <w:sz w:val="24"/>
                <w:szCs w:val="24"/>
              </w:rPr>
              <w:t xml:space="preserve">for quality  </w:t>
            </w:r>
            <w:r w:rsidRPr="006B5489">
              <w:rPr>
                <w:sz w:val="24"/>
                <w:szCs w:val="24"/>
              </w:rPr>
              <w:t xml:space="preserve">management </w:t>
            </w:r>
            <w:r>
              <w:rPr>
                <w:sz w:val="24"/>
                <w:szCs w:val="24"/>
              </w:rPr>
              <w:t xml:space="preserve"> in the business organization </w:t>
            </w:r>
          </w:p>
        </w:tc>
      </w:tr>
    </w:tbl>
    <w:p w:rsidR="00001428" w:rsidRDefault="00001428" w:rsidP="00001428">
      <w:pPr>
        <w:pStyle w:val="NoSpacing"/>
        <w:ind w:left="284"/>
        <w:jc w:val="both"/>
        <w:rPr>
          <w:sz w:val="24"/>
          <w:szCs w:val="24"/>
        </w:rPr>
      </w:pPr>
      <w:r>
        <w:rPr>
          <w:sz w:val="24"/>
          <w:szCs w:val="24"/>
        </w:rPr>
        <w:t xml:space="preserve">In case that the bidder is not the producer of the offered goods, </w:t>
      </w:r>
      <w:r>
        <w:rPr>
          <w:sz w:val="24"/>
          <w:szCs w:val="24"/>
          <w:lang w:val="sr-Latn-CS"/>
        </w:rPr>
        <w:t>it</w:t>
      </w:r>
      <w:r>
        <w:rPr>
          <w:sz w:val="24"/>
          <w:szCs w:val="24"/>
        </w:rPr>
        <w:t xml:space="preserve"> should submit ISO 22000 and ISO 9001 from the producer for the goods which has been the subject of </w:t>
      </w:r>
      <w:r>
        <w:rPr>
          <w:sz w:val="24"/>
          <w:szCs w:val="24"/>
          <w:lang w:val="sr-Latn-CS"/>
        </w:rPr>
        <w:t>its</w:t>
      </w:r>
      <w:r>
        <w:rPr>
          <w:sz w:val="24"/>
          <w:szCs w:val="24"/>
        </w:rPr>
        <w:t xml:space="preserve"> bid. </w:t>
      </w:r>
    </w:p>
    <w:p w:rsidR="00690ECE" w:rsidRDefault="00001428" w:rsidP="00001428">
      <w:pPr>
        <w:pStyle w:val="NoSpacing"/>
        <w:jc w:val="both"/>
        <w:rPr>
          <w:sz w:val="24"/>
          <w:szCs w:val="24"/>
          <w:lang w:val="sr-Latn-CS"/>
        </w:rPr>
      </w:pPr>
      <w:r>
        <w:rPr>
          <w:sz w:val="24"/>
          <w:szCs w:val="24"/>
        </w:rPr>
        <w:t xml:space="preserve">     </w:t>
      </w:r>
    </w:p>
    <w:p w:rsidR="00690ECE" w:rsidRDefault="00690ECE" w:rsidP="00001428">
      <w:pPr>
        <w:pStyle w:val="NoSpacing"/>
        <w:jc w:val="both"/>
        <w:rPr>
          <w:sz w:val="24"/>
          <w:szCs w:val="24"/>
          <w:lang w:val="sr-Latn-CS"/>
        </w:rPr>
      </w:pPr>
    </w:p>
    <w:p w:rsidR="00690ECE" w:rsidRDefault="00690ECE" w:rsidP="00001428">
      <w:pPr>
        <w:pStyle w:val="NoSpacing"/>
        <w:jc w:val="both"/>
        <w:rPr>
          <w:sz w:val="24"/>
          <w:szCs w:val="24"/>
          <w:lang w:val="sr-Latn-CS"/>
        </w:rPr>
      </w:pPr>
    </w:p>
    <w:p w:rsidR="00001428" w:rsidRPr="006B5489" w:rsidRDefault="00001428" w:rsidP="00001428">
      <w:pPr>
        <w:pStyle w:val="NoSpacing"/>
        <w:jc w:val="both"/>
        <w:rPr>
          <w:sz w:val="24"/>
          <w:szCs w:val="24"/>
        </w:rPr>
      </w:pPr>
      <w:r>
        <w:rPr>
          <w:sz w:val="24"/>
          <w:szCs w:val="24"/>
        </w:rPr>
        <w:t xml:space="preserve">   </w:t>
      </w:r>
    </w:p>
    <w:tbl>
      <w:tblPr>
        <w:tblStyle w:val="TableGrid"/>
        <w:tblW w:w="0" w:type="auto"/>
        <w:tblLook w:val="04A0"/>
      </w:tblPr>
      <w:tblGrid>
        <w:gridCol w:w="9576"/>
      </w:tblGrid>
      <w:tr w:rsidR="00001428" w:rsidTr="001A40F3">
        <w:tc>
          <w:tcPr>
            <w:tcW w:w="9576" w:type="dxa"/>
          </w:tcPr>
          <w:p w:rsidR="00001428" w:rsidRPr="00EE28A4" w:rsidRDefault="00001428" w:rsidP="001A40F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V Validity period of the bid </w:t>
            </w:r>
          </w:p>
        </w:tc>
      </w:tr>
    </w:tbl>
    <w:p w:rsidR="00001428" w:rsidRDefault="00001428" w:rsidP="00001428">
      <w:pPr>
        <w:spacing w:after="0" w:line="240" w:lineRule="auto"/>
        <w:jc w:val="both"/>
        <w:rPr>
          <w:rFonts w:ascii="Times New Roman" w:hAnsi="Times New Roman" w:cs="Times New Roman"/>
          <w:color w:val="000000"/>
          <w:sz w:val="24"/>
          <w:szCs w:val="24"/>
        </w:rPr>
      </w:pPr>
    </w:p>
    <w:p w:rsidR="00001428" w:rsidRDefault="00CD37D4" w:rsidP="0000142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Validity period of the bid is 60</w:t>
      </w:r>
      <w:r w:rsidR="00001428">
        <w:rPr>
          <w:rFonts w:ascii="Times New Roman" w:hAnsi="Times New Roman" w:cs="Times New Roman"/>
          <w:color w:val="000000"/>
          <w:sz w:val="24"/>
          <w:szCs w:val="24"/>
        </w:rPr>
        <w:t xml:space="preserve"> days from the day of the public opening of the bids. </w:t>
      </w:r>
    </w:p>
    <w:p w:rsidR="00001428" w:rsidRDefault="00001428" w:rsidP="00001428">
      <w:pPr>
        <w:spacing w:after="0" w:line="240" w:lineRule="auto"/>
        <w:jc w:val="both"/>
        <w:rPr>
          <w:rFonts w:ascii="Times New Roman" w:hAnsi="Times New Roman" w:cs="Times New Roman"/>
          <w:color w:val="000000"/>
          <w:sz w:val="24"/>
          <w:szCs w:val="24"/>
        </w:rPr>
      </w:pPr>
    </w:p>
    <w:tbl>
      <w:tblPr>
        <w:tblStyle w:val="TableGrid"/>
        <w:tblW w:w="0" w:type="auto"/>
        <w:tblLook w:val="04A0"/>
      </w:tblPr>
      <w:tblGrid>
        <w:gridCol w:w="9576"/>
      </w:tblGrid>
      <w:tr w:rsidR="00001428" w:rsidTr="001A40F3">
        <w:tc>
          <w:tcPr>
            <w:tcW w:w="9576" w:type="dxa"/>
          </w:tcPr>
          <w:p w:rsidR="00001428" w:rsidRPr="00081B68" w:rsidRDefault="00001428" w:rsidP="001A40F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VI Time limit and place of execution of the Contract</w:t>
            </w:r>
          </w:p>
        </w:tc>
      </w:tr>
    </w:tbl>
    <w:p w:rsidR="00001428" w:rsidRDefault="00001428" w:rsidP="00001428">
      <w:pPr>
        <w:spacing w:after="0" w:line="240" w:lineRule="auto"/>
        <w:jc w:val="both"/>
        <w:rPr>
          <w:rFonts w:ascii="Times New Roman" w:hAnsi="Times New Roman" w:cs="Times New Roman"/>
          <w:color w:val="000000"/>
          <w:sz w:val="24"/>
          <w:szCs w:val="24"/>
        </w:rPr>
      </w:pPr>
    </w:p>
    <w:p w:rsidR="00001428" w:rsidRDefault="00001428" w:rsidP="00001428">
      <w:pPr>
        <w:spacing w:after="0" w:line="240" w:lineRule="auto"/>
        <w:jc w:val="both"/>
        <w:rPr>
          <w:rFonts w:ascii="Times New Roman" w:hAnsi="Times New Roman" w:cs="Times New Roman"/>
          <w:color w:val="000000"/>
          <w:sz w:val="24"/>
          <w:szCs w:val="24"/>
        </w:rPr>
      </w:pPr>
      <w:r w:rsidRPr="00034710">
        <w:rPr>
          <w:rFonts w:ascii="Times New Roman" w:hAnsi="Times New Roman" w:cs="Times New Roman"/>
          <w:color w:val="000000"/>
          <w:sz w:val="24"/>
          <w:szCs w:val="24"/>
        </w:rPr>
        <w:t>-</w:t>
      </w:r>
      <w:r>
        <w:rPr>
          <w:rFonts w:ascii="Times New Roman" w:hAnsi="Times New Roman" w:cs="Times New Roman"/>
          <w:color w:val="000000"/>
          <w:sz w:val="24"/>
          <w:szCs w:val="24"/>
        </w:rPr>
        <w:t xml:space="preserve"> Time limit for the execution of the Contract is one year</w:t>
      </w:r>
      <w:r w:rsidR="00B9636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from the day of the conclusion of the Contract. </w:t>
      </w:r>
    </w:p>
    <w:p w:rsidR="00001428" w:rsidRDefault="00001428" w:rsidP="0000142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place of the execution of the Contract is Procurer’s warehouse, </w:t>
      </w:r>
      <w:proofErr w:type="spellStart"/>
      <w:r>
        <w:rPr>
          <w:rFonts w:ascii="Times New Roman" w:hAnsi="Times New Roman" w:cs="Times New Roman"/>
          <w:color w:val="000000"/>
          <w:sz w:val="24"/>
          <w:szCs w:val="24"/>
        </w:rPr>
        <w:t>Podgorica</w:t>
      </w:r>
      <w:proofErr w:type="spellEnd"/>
      <w:r>
        <w:rPr>
          <w:rFonts w:ascii="Times New Roman" w:hAnsi="Times New Roman" w:cs="Times New Roman"/>
          <w:color w:val="000000"/>
          <w:sz w:val="24"/>
          <w:szCs w:val="24"/>
        </w:rPr>
        <w:t xml:space="preserve">. </w:t>
      </w:r>
    </w:p>
    <w:p w:rsidR="00001428" w:rsidRPr="00034710" w:rsidRDefault="00001428" w:rsidP="00001428">
      <w:pPr>
        <w:spacing w:after="0" w:line="240" w:lineRule="auto"/>
        <w:jc w:val="both"/>
        <w:rPr>
          <w:rFonts w:ascii="Times New Roman" w:hAnsi="Times New Roman" w:cs="Times New Roman"/>
          <w:color w:val="000000"/>
          <w:sz w:val="24"/>
          <w:szCs w:val="24"/>
        </w:rPr>
      </w:pPr>
    </w:p>
    <w:tbl>
      <w:tblPr>
        <w:tblStyle w:val="TableGrid"/>
        <w:tblW w:w="0" w:type="auto"/>
        <w:tblLook w:val="04A0"/>
      </w:tblPr>
      <w:tblGrid>
        <w:gridCol w:w="9576"/>
      </w:tblGrid>
      <w:tr w:rsidR="00001428" w:rsidRPr="007B7CF9" w:rsidTr="001A40F3">
        <w:trPr>
          <w:trHeight w:val="236"/>
        </w:trPr>
        <w:tc>
          <w:tcPr>
            <w:tcW w:w="9576" w:type="dxa"/>
          </w:tcPr>
          <w:p w:rsidR="00001428" w:rsidRPr="007B7CF9" w:rsidRDefault="00001428" w:rsidP="001A40F3">
            <w:pPr>
              <w:pStyle w:val="NoSpacing"/>
              <w:jc w:val="both"/>
              <w:rPr>
                <w:b/>
                <w:sz w:val="24"/>
                <w:szCs w:val="24"/>
              </w:rPr>
            </w:pPr>
            <w:r>
              <w:rPr>
                <w:b/>
                <w:sz w:val="24"/>
                <w:szCs w:val="24"/>
              </w:rPr>
              <w:t xml:space="preserve">VII  </w:t>
            </w:r>
            <w:r w:rsidRPr="007B7CF9">
              <w:rPr>
                <w:b/>
                <w:sz w:val="24"/>
                <w:szCs w:val="24"/>
              </w:rPr>
              <w:t>Language of the bid</w:t>
            </w:r>
          </w:p>
        </w:tc>
      </w:tr>
    </w:tbl>
    <w:p w:rsidR="00001428" w:rsidRPr="007B7CF9" w:rsidRDefault="00001428" w:rsidP="00001428">
      <w:pPr>
        <w:pStyle w:val="NoSpacing"/>
        <w:jc w:val="both"/>
        <w:rPr>
          <w:b/>
          <w:sz w:val="24"/>
          <w:szCs w:val="24"/>
        </w:rPr>
      </w:pPr>
    </w:p>
    <w:p w:rsidR="00001428" w:rsidRDefault="00001428" w:rsidP="00001428">
      <w:pPr>
        <w:pStyle w:val="NoSpacing"/>
        <w:jc w:val="both"/>
        <w:rPr>
          <w:sz w:val="24"/>
          <w:szCs w:val="24"/>
          <w:lang w:val="sr-Latn-CS"/>
        </w:rPr>
      </w:pPr>
      <w:r w:rsidRPr="007B7CF9">
        <w:rPr>
          <w:b/>
          <w:sz w:val="24"/>
          <w:szCs w:val="24"/>
        </w:rPr>
        <w:t xml:space="preserve">x   </w:t>
      </w:r>
      <w:r w:rsidRPr="007B7CF9">
        <w:rPr>
          <w:sz w:val="24"/>
          <w:szCs w:val="24"/>
        </w:rPr>
        <w:t>Montenegrin</w:t>
      </w:r>
      <w:r>
        <w:rPr>
          <w:sz w:val="24"/>
          <w:szCs w:val="24"/>
          <w:lang w:val="sr-Latn-CS"/>
        </w:rPr>
        <w:t xml:space="preserve"> and other languages in official use in Montenegro</w:t>
      </w:r>
      <w:r w:rsidRPr="007B7CF9">
        <w:rPr>
          <w:sz w:val="24"/>
          <w:szCs w:val="24"/>
        </w:rPr>
        <w:t xml:space="preserve"> </w:t>
      </w:r>
    </w:p>
    <w:p w:rsidR="00001428" w:rsidRDefault="00001428" w:rsidP="00001428">
      <w:pPr>
        <w:pStyle w:val="NoSpacing"/>
        <w:jc w:val="both"/>
        <w:rPr>
          <w:sz w:val="24"/>
          <w:szCs w:val="24"/>
          <w:lang w:val="sr-Latn-CS"/>
        </w:rPr>
      </w:pPr>
      <w:r>
        <w:rPr>
          <w:sz w:val="24"/>
          <w:szCs w:val="24"/>
          <w:lang w:val="sr-Latn-CS"/>
        </w:rPr>
        <w:t xml:space="preserve">x   </w:t>
      </w:r>
      <w:r>
        <w:rPr>
          <w:sz w:val="24"/>
          <w:szCs w:val="24"/>
        </w:rPr>
        <w:t>English</w:t>
      </w:r>
      <w:r>
        <w:rPr>
          <w:sz w:val="24"/>
          <w:szCs w:val="24"/>
          <w:lang w:val="sr-Latn-CS"/>
        </w:rPr>
        <w:t xml:space="preserve">/Italian </w:t>
      </w:r>
    </w:p>
    <w:p w:rsidR="00001428" w:rsidRPr="00CE29B6" w:rsidRDefault="00001428" w:rsidP="00001428">
      <w:pPr>
        <w:pStyle w:val="NoSpacing"/>
        <w:jc w:val="both"/>
        <w:rPr>
          <w:sz w:val="24"/>
          <w:szCs w:val="24"/>
          <w:lang w:val="sr-Latn-CS"/>
        </w:rPr>
      </w:pPr>
    </w:p>
    <w:tbl>
      <w:tblPr>
        <w:tblStyle w:val="TableGrid"/>
        <w:tblW w:w="0" w:type="auto"/>
        <w:tblLook w:val="04A0"/>
      </w:tblPr>
      <w:tblGrid>
        <w:gridCol w:w="9576"/>
      </w:tblGrid>
      <w:tr w:rsidR="00001428" w:rsidRPr="007B7CF9" w:rsidTr="001A40F3">
        <w:tc>
          <w:tcPr>
            <w:tcW w:w="9576" w:type="dxa"/>
          </w:tcPr>
          <w:p w:rsidR="00001428" w:rsidRPr="007B7CF9" w:rsidRDefault="00001428" w:rsidP="001A40F3">
            <w:pPr>
              <w:pStyle w:val="NoSpacing"/>
              <w:jc w:val="both"/>
              <w:rPr>
                <w:b/>
                <w:sz w:val="24"/>
                <w:szCs w:val="24"/>
              </w:rPr>
            </w:pPr>
            <w:r>
              <w:rPr>
                <w:b/>
                <w:sz w:val="24"/>
                <w:szCs w:val="24"/>
              </w:rPr>
              <w:t xml:space="preserve">VIII </w:t>
            </w:r>
            <w:r w:rsidRPr="007B7CF9">
              <w:rPr>
                <w:b/>
                <w:sz w:val="24"/>
                <w:szCs w:val="24"/>
              </w:rPr>
              <w:t xml:space="preserve"> Time limit and place of submitting the bids and  opening of the bids </w:t>
            </w:r>
          </w:p>
        </w:tc>
      </w:tr>
    </w:tbl>
    <w:p w:rsidR="00001428" w:rsidRPr="007B7CF9" w:rsidRDefault="00001428" w:rsidP="00001428">
      <w:pPr>
        <w:pStyle w:val="NoSpacing"/>
        <w:jc w:val="both"/>
        <w:rPr>
          <w:b/>
          <w:sz w:val="24"/>
          <w:szCs w:val="24"/>
        </w:rPr>
      </w:pPr>
    </w:p>
    <w:p w:rsidR="00001428" w:rsidRPr="007B7CF9" w:rsidRDefault="00001428" w:rsidP="00001428">
      <w:pPr>
        <w:pStyle w:val="NoSpacing"/>
        <w:jc w:val="both"/>
        <w:rPr>
          <w:sz w:val="24"/>
          <w:szCs w:val="24"/>
        </w:rPr>
      </w:pPr>
      <w:r w:rsidRPr="007B7CF9">
        <w:rPr>
          <w:sz w:val="24"/>
          <w:szCs w:val="24"/>
        </w:rPr>
        <w:t>The bids shall be submitte</w:t>
      </w:r>
      <w:r>
        <w:rPr>
          <w:sz w:val="24"/>
          <w:szCs w:val="24"/>
        </w:rPr>
        <w:t>d on working days from 08:00  to  1</w:t>
      </w:r>
      <w:r>
        <w:rPr>
          <w:sz w:val="24"/>
          <w:szCs w:val="24"/>
          <w:lang w:val="sr-Latn-CS"/>
        </w:rPr>
        <w:t>4</w:t>
      </w:r>
      <w:r>
        <w:rPr>
          <w:sz w:val="24"/>
          <w:szCs w:val="24"/>
        </w:rPr>
        <w:t xml:space="preserve">:00  </w:t>
      </w:r>
      <w:r w:rsidRPr="007B7CF9">
        <w:rPr>
          <w:sz w:val="24"/>
          <w:szCs w:val="24"/>
        </w:rPr>
        <w:t xml:space="preserve">hrs, closing </w:t>
      </w:r>
      <w:r>
        <w:rPr>
          <w:sz w:val="24"/>
          <w:szCs w:val="24"/>
        </w:rPr>
        <w:t xml:space="preserve">on </w:t>
      </w:r>
      <w:r w:rsidR="00011A5C">
        <w:rPr>
          <w:b/>
          <w:sz w:val="24"/>
          <w:szCs w:val="24"/>
          <w:lang w:val="sr-Latn-CS"/>
        </w:rPr>
        <w:t>08/04</w:t>
      </w:r>
      <w:r w:rsidRPr="008A4811">
        <w:rPr>
          <w:b/>
          <w:sz w:val="24"/>
          <w:szCs w:val="24"/>
          <w:lang w:val="sr-Latn-CS"/>
        </w:rPr>
        <w:t>/202</w:t>
      </w:r>
      <w:r w:rsidR="00011A5C">
        <w:rPr>
          <w:b/>
          <w:sz w:val="24"/>
          <w:szCs w:val="24"/>
          <w:lang w:val="sr-Latn-CS"/>
        </w:rPr>
        <w:t>6</w:t>
      </w:r>
      <w:r>
        <w:rPr>
          <w:b/>
          <w:sz w:val="24"/>
          <w:szCs w:val="24"/>
          <w:lang w:val="sr-Latn-CS"/>
        </w:rPr>
        <w:t xml:space="preserve"> </w:t>
      </w:r>
      <w:r w:rsidRPr="00CD5A67">
        <w:rPr>
          <w:b/>
          <w:sz w:val="24"/>
          <w:szCs w:val="24"/>
        </w:rPr>
        <w:t>by  1</w:t>
      </w:r>
      <w:r w:rsidRPr="00CD5A67">
        <w:rPr>
          <w:b/>
          <w:sz w:val="24"/>
          <w:szCs w:val="24"/>
          <w:lang w:val="sr-Latn-CS"/>
        </w:rPr>
        <w:t>2</w:t>
      </w:r>
      <w:r w:rsidR="00A05364">
        <w:rPr>
          <w:b/>
          <w:sz w:val="24"/>
          <w:szCs w:val="24"/>
        </w:rPr>
        <w:t>:</w:t>
      </w:r>
      <w:r w:rsidR="00572C15">
        <w:rPr>
          <w:b/>
          <w:sz w:val="24"/>
          <w:szCs w:val="24"/>
          <w:lang w:val="sr-Latn-CS"/>
        </w:rPr>
        <w:t>0</w:t>
      </w:r>
      <w:r w:rsidRPr="00CD5A67">
        <w:rPr>
          <w:b/>
          <w:sz w:val="24"/>
          <w:szCs w:val="24"/>
        </w:rPr>
        <w:t>0  hrs</w:t>
      </w:r>
      <w:r w:rsidRPr="007B7CF9">
        <w:rPr>
          <w:sz w:val="24"/>
          <w:szCs w:val="24"/>
        </w:rPr>
        <w:t xml:space="preserve">. </w:t>
      </w:r>
    </w:p>
    <w:p w:rsidR="00001428" w:rsidRPr="007B7CF9" w:rsidRDefault="00001428" w:rsidP="00001428">
      <w:pPr>
        <w:pStyle w:val="NoSpacing"/>
        <w:jc w:val="both"/>
        <w:rPr>
          <w:sz w:val="24"/>
          <w:szCs w:val="24"/>
        </w:rPr>
      </w:pPr>
      <w:r w:rsidRPr="007B7CF9">
        <w:rPr>
          <w:sz w:val="24"/>
          <w:szCs w:val="24"/>
        </w:rPr>
        <w:t>The bids may be submitted:</w:t>
      </w:r>
    </w:p>
    <w:p w:rsidR="00001428" w:rsidRDefault="00001428" w:rsidP="00001428">
      <w:pPr>
        <w:pStyle w:val="NoSpacing"/>
        <w:jc w:val="both"/>
        <w:rPr>
          <w:sz w:val="24"/>
          <w:szCs w:val="24"/>
          <w:lang w:val="sr-Latn-CS"/>
        </w:rPr>
      </w:pPr>
    </w:p>
    <w:p w:rsidR="00001428" w:rsidRPr="007B7CF9" w:rsidRDefault="00001428" w:rsidP="00001428">
      <w:pPr>
        <w:pStyle w:val="NoSpacing"/>
        <w:jc w:val="both"/>
        <w:rPr>
          <w:sz w:val="24"/>
          <w:szCs w:val="24"/>
        </w:rPr>
      </w:pPr>
      <w:r w:rsidRPr="007B7CF9">
        <w:rPr>
          <w:sz w:val="24"/>
          <w:szCs w:val="24"/>
        </w:rPr>
        <w:t xml:space="preserve">□ x directly, in person at the </w:t>
      </w:r>
      <w:r>
        <w:rPr>
          <w:sz w:val="24"/>
          <w:szCs w:val="24"/>
        </w:rPr>
        <w:t>Procure</w:t>
      </w:r>
      <w:r w:rsidRPr="007B7CF9">
        <w:rPr>
          <w:sz w:val="24"/>
          <w:szCs w:val="24"/>
        </w:rPr>
        <w:t>r’s archive  to the</w:t>
      </w:r>
      <w:r>
        <w:rPr>
          <w:sz w:val="24"/>
          <w:szCs w:val="24"/>
        </w:rPr>
        <w:t xml:space="preserve"> following address: </w:t>
      </w:r>
      <w:r>
        <w:rPr>
          <w:sz w:val="24"/>
          <w:szCs w:val="24"/>
          <w:lang w:val="sr-Latn-CS"/>
        </w:rPr>
        <w:t xml:space="preserve">Bulevar Šarla de Gola </w:t>
      </w:r>
      <w:r>
        <w:rPr>
          <w:sz w:val="24"/>
          <w:szCs w:val="24"/>
        </w:rPr>
        <w:t xml:space="preserve"> No.2, Podgorica.</w:t>
      </w:r>
    </w:p>
    <w:p w:rsidR="00001428" w:rsidRPr="007B7CF9" w:rsidRDefault="00001428" w:rsidP="00001428">
      <w:pPr>
        <w:pStyle w:val="NoSpacing"/>
        <w:jc w:val="both"/>
        <w:rPr>
          <w:sz w:val="24"/>
          <w:szCs w:val="24"/>
        </w:rPr>
      </w:pPr>
    </w:p>
    <w:p w:rsidR="00001428" w:rsidRPr="007B7CF9" w:rsidRDefault="00001428" w:rsidP="00001428">
      <w:pPr>
        <w:pStyle w:val="NoSpacing"/>
        <w:jc w:val="both"/>
        <w:rPr>
          <w:sz w:val="24"/>
          <w:szCs w:val="24"/>
        </w:rPr>
      </w:pPr>
      <w:r w:rsidRPr="007B7CF9">
        <w:rPr>
          <w:sz w:val="24"/>
          <w:szCs w:val="24"/>
        </w:rPr>
        <w:t>□x  by registered mail with the advice of receipt to the following address:</w:t>
      </w:r>
      <w:r>
        <w:rPr>
          <w:sz w:val="24"/>
          <w:szCs w:val="24"/>
          <w:lang w:val="sr-Latn-CS"/>
        </w:rPr>
        <w:t xml:space="preserve"> Bulevar Šarla de Gola </w:t>
      </w:r>
      <w:r>
        <w:rPr>
          <w:sz w:val="24"/>
          <w:szCs w:val="24"/>
        </w:rPr>
        <w:t xml:space="preserve"> No.2, Podgorica</w:t>
      </w:r>
      <w:r w:rsidRPr="007B7CF9">
        <w:rPr>
          <w:sz w:val="24"/>
          <w:szCs w:val="24"/>
        </w:rPr>
        <w:t>.</w:t>
      </w:r>
    </w:p>
    <w:p w:rsidR="00001428" w:rsidRPr="007B7CF9" w:rsidRDefault="00001428" w:rsidP="00001428">
      <w:pPr>
        <w:pStyle w:val="NoSpacing"/>
        <w:jc w:val="both"/>
        <w:rPr>
          <w:sz w:val="24"/>
          <w:szCs w:val="24"/>
        </w:rPr>
      </w:pPr>
    </w:p>
    <w:p w:rsidR="00001428" w:rsidRDefault="00001428" w:rsidP="00001428">
      <w:pPr>
        <w:pStyle w:val="NoSpacing"/>
        <w:jc w:val="both"/>
        <w:rPr>
          <w:sz w:val="24"/>
          <w:szCs w:val="24"/>
          <w:lang w:val="en-US"/>
        </w:rPr>
      </w:pPr>
      <w:r w:rsidRPr="007B7CF9">
        <w:rPr>
          <w:sz w:val="24"/>
          <w:szCs w:val="24"/>
        </w:rPr>
        <w:t>Public opening of the bid, which may be attended by the authorized representatives of the bidders with enclosed power of attorney, signed by the authorized pers</w:t>
      </w:r>
      <w:r>
        <w:rPr>
          <w:sz w:val="24"/>
          <w:szCs w:val="24"/>
        </w:rPr>
        <w:t>on, will be held on the</w:t>
      </w:r>
      <w:r w:rsidR="00572C15">
        <w:rPr>
          <w:sz w:val="24"/>
          <w:szCs w:val="24"/>
          <w:lang w:val="sr-Latn-CS"/>
        </w:rPr>
        <w:t xml:space="preserve"> </w:t>
      </w:r>
      <w:r w:rsidR="00572C15" w:rsidRPr="00572C15">
        <w:rPr>
          <w:b/>
          <w:sz w:val="24"/>
          <w:szCs w:val="24"/>
          <w:lang w:val="sr-Latn-CS"/>
        </w:rPr>
        <w:t>8</w:t>
      </w:r>
      <w:r w:rsidRPr="00572C15">
        <w:rPr>
          <w:b/>
          <w:sz w:val="24"/>
          <w:szCs w:val="24"/>
          <w:lang w:val="sr-Latn-CS"/>
        </w:rPr>
        <w:t>t</w:t>
      </w:r>
      <w:r>
        <w:rPr>
          <w:b/>
          <w:sz w:val="24"/>
          <w:szCs w:val="24"/>
          <w:lang w:val="sr-Latn-CS"/>
        </w:rPr>
        <w:t xml:space="preserve">h </w:t>
      </w:r>
      <w:r>
        <w:rPr>
          <w:b/>
          <w:sz w:val="24"/>
          <w:szCs w:val="24"/>
        </w:rPr>
        <w:t>of</w:t>
      </w:r>
      <w:r w:rsidR="00572C15">
        <w:rPr>
          <w:b/>
          <w:sz w:val="24"/>
          <w:szCs w:val="24"/>
          <w:lang w:val="sr-Latn-CS"/>
        </w:rPr>
        <w:t xml:space="preserve"> April</w:t>
      </w:r>
      <w:r w:rsidRPr="00C46C23">
        <w:rPr>
          <w:b/>
          <w:sz w:val="24"/>
          <w:szCs w:val="24"/>
        </w:rPr>
        <w:t xml:space="preserve"> </w:t>
      </w:r>
      <w:r>
        <w:rPr>
          <w:b/>
          <w:sz w:val="24"/>
          <w:szCs w:val="24"/>
        </w:rPr>
        <w:t>20</w:t>
      </w:r>
      <w:r w:rsidR="00572C15">
        <w:rPr>
          <w:b/>
          <w:sz w:val="24"/>
          <w:szCs w:val="24"/>
          <w:lang w:val="sr-Latn-CS"/>
        </w:rPr>
        <w:t>26</w:t>
      </w:r>
      <w:r>
        <w:rPr>
          <w:b/>
          <w:sz w:val="24"/>
          <w:szCs w:val="24"/>
        </w:rPr>
        <w:t xml:space="preserve"> at 1</w:t>
      </w:r>
      <w:r>
        <w:rPr>
          <w:b/>
          <w:sz w:val="24"/>
          <w:szCs w:val="24"/>
          <w:lang w:val="sr-Latn-CS"/>
        </w:rPr>
        <w:t>2</w:t>
      </w:r>
      <w:r>
        <w:rPr>
          <w:b/>
          <w:sz w:val="24"/>
          <w:szCs w:val="24"/>
        </w:rPr>
        <w:t>:3</w:t>
      </w:r>
      <w:r w:rsidRPr="00C46C23">
        <w:rPr>
          <w:b/>
          <w:sz w:val="24"/>
          <w:szCs w:val="24"/>
        </w:rPr>
        <w:t>0 hrs</w:t>
      </w:r>
      <w:r>
        <w:rPr>
          <w:sz w:val="24"/>
          <w:szCs w:val="24"/>
        </w:rPr>
        <w:t xml:space="preserve">  </w:t>
      </w:r>
      <w:r w:rsidRPr="007B7CF9">
        <w:rPr>
          <w:sz w:val="24"/>
          <w:szCs w:val="24"/>
        </w:rPr>
        <w:t xml:space="preserve">in the premises of 13 </w:t>
      </w:r>
      <w:r>
        <w:rPr>
          <w:sz w:val="24"/>
          <w:szCs w:val="24"/>
          <w:lang w:val="sr-Latn-CS"/>
        </w:rPr>
        <w:t>.</w:t>
      </w:r>
      <w:r w:rsidRPr="007B7CF9">
        <w:rPr>
          <w:sz w:val="24"/>
          <w:szCs w:val="24"/>
        </w:rPr>
        <w:t>jul-Plantaže</w:t>
      </w:r>
      <w:r>
        <w:rPr>
          <w:sz w:val="24"/>
          <w:szCs w:val="24"/>
        </w:rPr>
        <w:t xml:space="preserve"> </w:t>
      </w:r>
      <w:r w:rsidRPr="007B7CF9">
        <w:rPr>
          <w:sz w:val="24"/>
          <w:szCs w:val="24"/>
        </w:rPr>
        <w:t>a.d.</w:t>
      </w:r>
      <w:r>
        <w:rPr>
          <w:sz w:val="24"/>
          <w:szCs w:val="24"/>
          <w:lang w:val="sr-Latn-CS"/>
        </w:rPr>
        <w:t>Podgorica</w:t>
      </w:r>
      <w:r>
        <w:rPr>
          <w:sz w:val="24"/>
          <w:szCs w:val="24"/>
        </w:rPr>
        <w:t xml:space="preserve">, located in </w:t>
      </w:r>
      <w:r>
        <w:rPr>
          <w:sz w:val="24"/>
          <w:szCs w:val="24"/>
          <w:lang w:val="sr-Latn-CS"/>
        </w:rPr>
        <w:t>Bulevar Šarla de Gola</w:t>
      </w:r>
      <w:r w:rsidRPr="007B7CF9">
        <w:rPr>
          <w:sz w:val="24"/>
          <w:szCs w:val="24"/>
        </w:rPr>
        <w:t>, No</w:t>
      </w:r>
      <w:r>
        <w:rPr>
          <w:sz w:val="24"/>
          <w:szCs w:val="24"/>
        </w:rPr>
        <w:t>.2, 81 000 Podgorica</w:t>
      </w:r>
      <w:r w:rsidRPr="007B7CF9">
        <w:rPr>
          <w:sz w:val="24"/>
          <w:szCs w:val="24"/>
        </w:rPr>
        <w:t xml:space="preserve">. </w:t>
      </w:r>
    </w:p>
    <w:p w:rsidR="00001428" w:rsidRDefault="00001428" w:rsidP="00001428">
      <w:pPr>
        <w:pStyle w:val="NoSpacing"/>
        <w:jc w:val="both"/>
        <w:rPr>
          <w:sz w:val="24"/>
          <w:szCs w:val="24"/>
          <w:lang w:val="en-US"/>
        </w:rPr>
      </w:pPr>
    </w:p>
    <w:tbl>
      <w:tblPr>
        <w:tblW w:w="9765"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5"/>
      </w:tblGrid>
      <w:tr w:rsidR="00001428" w:rsidTr="001A40F3">
        <w:trPr>
          <w:trHeight w:val="387"/>
        </w:trPr>
        <w:tc>
          <w:tcPr>
            <w:tcW w:w="9765" w:type="dxa"/>
          </w:tcPr>
          <w:p w:rsidR="00001428" w:rsidRPr="00483C86" w:rsidRDefault="00001428" w:rsidP="001A40F3">
            <w:pPr>
              <w:pStyle w:val="NoSpacing"/>
              <w:ind w:left="-75"/>
              <w:jc w:val="both"/>
              <w:rPr>
                <w:b/>
                <w:sz w:val="24"/>
                <w:szCs w:val="24"/>
                <w:lang w:val="en-US"/>
              </w:rPr>
            </w:pPr>
            <w:r>
              <w:rPr>
                <w:b/>
                <w:sz w:val="24"/>
                <w:szCs w:val="24"/>
                <w:lang w:val="en-US"/>
              </w:rPr>
              <w:t xml:space="preserve">X  Criteria for the selection of the most </w:t>
            </w:r>
            <w:proofErr w:type="spellStart"/>
            <w:r>
              <w:rPr>
                <w:b/>
                <w:sz w:val="24"/>
                <w:szCs w:val="24"/>
                <w:lang w:val="en-US"/>
              </w:rPr>
              <w:t>favourable</w:t>
            </w:r>
            <w:proofErr w:type="spellEnd"/>
            <w:r>
              <w:rPr>
                <w:b/>
                <w:sz w:val="24"/>
                <w:szCs w:val="24"/>
                <w:lang w:val="en-US"/>
              </w:rPr>
              <w:t xml:space="preserve"> bidder </w:t>
            </w:r>
          </w:p>
          <w:p w:rsidR="00001428" w:rsidRDefault="00001428" w:rsidP="001A40F3">
            <w:pPr>
              <w:pStyle w:val="NoSpacing"/>
              <w:ind w:left="-75"/>
              <w:jc w:val="both"/>
              <w:rPr>
                <w:sz w:val="24"/>
                <w:szCs w:val="24"/>
                <w:lang w:val="en-US"/>
              </w:rPr>
            </w:pPr>
          </w:p>
        </w:tc>
      </w:tr>
    </w:tbl>
    <w:p w:rsidR="00001428" w:rsidRDefault="00001428" w:rsidP="00001428">
      <w:pPr>
        <w:pStyle w:val="NoSpacing"/>
        <w:jc w:val="both"/>
        <w:rPr>
          <w:sz w:val="24"/>
          <w:szCs w:val="24"/>
          <w:lang w:val="en-US"/>
        </w:rPr>
      </w:pPr>
      <w:r>
        <w:rPr>
          <w:sz w:val="24"/>
          <w:szCs w:val="24"/>
          <w:lang w:val="en-US"/>
        </w:rPr>
        <w:t xml:space="preserve">- </w:t>
      </w:r>
      <w:proofErr w:type="gramStart"/>
      <w:r>
        <w:rPr>
          <w:sz w:val="24"/>
          <w:szCs w:val="24"/>
          <w:lang w:val="en-US"/>
        </w:rPr>
        <w:t>the</w:t>
      </w:r>
      <w:proofErr w:type="gramEnd"/>
      <w:r>
        <w:rPr>
          <w:sz w:val="24"/>
          <w:szCs w:val="24"/>
          <w:lang w:val="en-US"/>
        </w:rPr>
        <w:t xml:space="preserve"> lowest offered price  100 points</w:t>
      </w:r>
    </w:p>
    <w:p w:rsidR="00001428" w:rsidRPr="007E2946" w:rsidRDefault="00001428" w:rsidP="00001428">
      <w:pPr>
        <w:pStyle w:val="NoSpacing"/>
        <w:numPr>
          <w:ilvl w:val="0"/>
          <w:numId w:val="35"/>
        </w:numPr>
        <w:jc w:val="both"/>
        <w:rPr>
          <w:sz w:val="24"/>
          <w:szCs w:val="24"/>
          <w:lang w:val="en-US"/>
        </w:rPr>
      </w:pPr>
      <w:proofErr w:type="spellStart"/>
      <w:r w:rsidRPr="007E2946">
        <w:rPr>
          <w:sz w:val="24"/>
          <w:szCs w:val="24"/>
          <w:lang w:val="en-US"/>
        </w:rPr>
        <w:t>Criterium</w:t>
      </w:r>
      <w:proofErr w:type="spellEnd"/>
      <w:r w:rsidRPr="007E2946">
        <w:rPr>
          <w:sz w:val="24"/>
          <w:szCs w:val="24"/>
          <w:lang w:val="en-US"/>
        </w:rPr>
        <w:t xml:space="preserve"> </w:t>
      </w:r>
      <w:r>
        <w:rPr>
          <w:sz w:val="24"/>
          <w:szCs w:val="24"/>
          <w:lang w:val="en-US"/>
        </w:rPr>
        <w:t xml:space="preserve">shall be calculated based on the formula: </w:t>
      </w:r>
      <w:proofErr w:type="spellStart"/>
      <w:r>
        <w:rPr>
          <w:sz w:val="24"/>
          <w:szCs w:val="24"/>
          <w:lang w:val="en-US"/>
        </w:rPr>
        <w:t>C</w:t>
      </w:r>
      <w:r>
        <w:rPr>
          <w:sz w:val="24"/>
          <w:szCs w:val="24"/>
          <w:vertAlign w:val="subscript"/>
          <w:lang w:val="en-US"/>
        </w:rPr>
        <w:t>the</w:t>
      </w:r>
      <w:proofErr w:type="spellEnd"/>
      <w:r>
        <w:rPr>
          <w:sz w:val="24"/>
          <w:szCs w:val="24"/>
          <w:vertAlign w:val="subscript"/>
          <w:lang w:val="en-US"/>
        </w:rPr>
        <w:t xml:space="preserve"> lowest price/</w:t>
      </w:r>
      <w:r>
        <w:rPr>
          <w:sz w:val="24"/>
          <w:szCs w:val="24"/>
          <w:lang w:val="en-US"/>
        </w:rPr>
        <w:t xml:space="preserve">C </w:t>
      </w:r>
      <w:r>
        <w:rPr>
          <w:sz w:val="24"/>
          <w:szCs w:val="24"/>
          <w:vertAlign w:val="subscript"/>
          <w:lang w:val="en-US"/>
        </w:rPr>
        <w:t>offered price *number of points.</w:t>
      </w:r>
    </w:p>
    <w:p w:rsidR="00001428" w:rsidRDefault="00001428" w:rsidP="00001428">
      <w:pPr>
        <w:pStyle w:val="NoSpacing"/>
        <w:jc w:val="both"/>
        <w:rPr>
          <w:b/>
          <w:sz w:val="24"/>
          <w:szCs w:val="24"/>
          <w:lang w:val="en-US"/>
        </w:rPr>
      </w:pPr>
    </w:p>
    <w:p w:rsidR="00001428" w:rsidRDefault="00001428" w:rsidP="00001428">
      <w:pPr>
        <w:pStyle w:val="NoSpacing"/>
        <w:jc w:val="both"/>
        <w:rPr>
          <w:sz w:val="24"/>
          <w:szCs w:val="24"/>
          <w:lang w:val="en-US"/>
        </w:rPr>
      </w:pPr>
      <w:r w:rsidRPr="00E82E7A">
        <w:rPr>
          <w:b/>
          <w:sz w:val="24"/>
          <w:szCs w:val="24"/>
          <w:lang w:val="en-US"/>
        </w:rPr>
        <w:t xml:space="preserve"> Note:</w:t>
      </w:r>
      <w:r>
        <w:rPr>
          <w:sz w:val="24"/>
          <w:szCs w:val="24"/>
          <w:lang w:val="en-US"/>
        </w:rPr>
        <w:t xml:space="preserve"> Procurer retains the right to select several bidders for the lots of big volumes in order to make possible the continuous process of production and the first ranked bidder should have at least 50% of the procurement by a concerned lot which shall be shared. </w:t>
      </w:r>
    </w:p>
    <w:p w:rsidR="00001428" w:rsidRDefault="00001428" w:rsidP="00001428">
      <w:pPr>
        <w:pStyle w:val="NoSpacing"/>
        <w:jc w:val="both"/>
        <w:rPr>
          <w:sz w:val="24"/>
          <w:szCs w:val="24"/>
          <w:lang w:val="en-US"/>
        </w:rPr>
      </w:pPr>
    </w:p>
    <w:p w:rsidR="00001428" w:rsidRDefault="00001428" w:rsidP="00001428">
      <w:pPr>
        <w:pStyle w:val="NoSpacing"/>
        <w:jc w:val="both"/>
        <w:rPr>
          <w:b/>
          <w:sz w:val="24"/>
          <w:szCs w:val="24"/>
          <w:lang w:val="en-US"/>
        </w:rPr>
      </w:pPr>
    </w:p>
    <w:p w:rsidR="00CB4EC6" w:rsidRDefault="00CB4EC6" w:rsidP="00001428">
      <w:pPr>
        <w:pStyle w:val="NoSpacing"/>
        <w:jc w:val="both"/>
        <w:rPr>
          <w:b/>
          <w:sz w:val="24"/>
          <w:szCs w:val="24"/>
          <w:lang w:val="en-US"/>
        </w:rPr>
      </w:pPr>
    </w:p>
    <w:p w:rsidR="00CB4EC6" w:rsidRDefault="00CB4EC6" w:rsidP="00001428">
      <w:pPr>
        <w:pStyle w:val="NoSpacing"/>
        <w:jc w:val="both"/>
        <w:rPr>
          <w:b/>
          <w:sz w:val="24"/>
          <w:szCs w:val="24"/>
          <w:lang w:val="en-US"/>
        </w:rPr>
      </w:pPr>
    </w:p>
    <w:p w:rsidR="00CB4EC6" w:rsidRDefault="00AF57E6" w:rsidP="00001428">
      <w:pPr>
        <w:pStyle w:val="NoSpacing"/>
        <w:jc w:val="both"/>
        <w:rPr>
          <w:b/>
          <w:sz w:val="24"/>
          <w:szCs w:val="24"/>
          <w:lang w:val="en-US"/>
        </w:rPr>
      </w:pPr>
      <w:r>
        <w:rPr>
          <w:b/>
          <w:sz w:val="24"/>
          <w:szCs w:val="24"/>
          <w:lang w:val="en-US"/>
        </w:rPr>
        <w:t xml:space="preserve">Procurer keeps and updates the List of the approved suppliers based on the previously confirmed quality of the goods and reliability in the execution of the contractual obligations. </w:t>
      </w:r>
    </w:p>
    <w:p w:rsidR="0017790D" w:rsidRDefault="009C45D4" w:rsidP="0017790D">
      <w:pPr>
        <w:pStyle w:val="NoSpacing"/>
        <w:jc w:val="both"/>
        <w:rPr>
          <w:b/>
          <w:sz w:val="24"/>
          <w:szCs w:val="24"/>
          <w:lang w:val="en-US"/>
        </w:rPr>
      </w:pPr>
      <w:r>
        <w:rPr>
          <w:b/>
          <w:sz w:val="24"/>
          <w:szCs w:val="24"/>
          <w:lang w:val="en-US"/>
        </w:rPr>
        <w:t>The List of the approved suppliers may include b</w:t>
      </w:r>
      <w:r w:rsidR="0017790D">
        <w:rPr>
          <w:b/>
          <w:sz w:val="24"/>
          <w:szCs w:val="24"/>
          <w:lang w:val="en-US"/>
        </w:rPr>
        <w:t>idders who</w:t>
      </w:r>
      <w:r w:rsidR="0051077E">
        <w:rPr>
          <w:b/>
          <w:sz w:val="24"/>
          <w:szCs w:val="24"/>
          <w:lang w:val="en-US"/>
        </w:rPr>
        <w:t>se</w:t>
      </w:r>
      <w:r w:rsidR="0017790D">
        <w:rPr>
          <w:b/>
          <w:sz w:val="24"/>
          <w:szCs w:val="24"/>
          <w:lang w:val="en-US"/>
        </w:rPr>
        <w:t xml:space="preserve"> </w:t>
      </w:r>
      <w:r w:rsidR="0051077E">
        <w:rPr>
          <w:b/>
          <w:sz w:val="24"/>
          <w:szCs w:val="24"/>
          <w:lang w:val="en-US"/>
        </w:rPr>
        <w:t xml:space="preserve">continuity </w:t>
      </w:r>
      <w:r w:rsidR="0017790D">
        <w:rPr>
          <w:b/>
          <w:sz w:val="24"/>
          <w:szCs w:val="24"/>
          <w:lang w:val="en-US"/>
        </w:rPr>
        <w:t>in meeting the demands, concerning</w:t>
      </w:r>
      <w:r w:rsidR="0051077E">
        <w:rPr>
          <w:b/>
          <w:sz w:val="24"/>
          <w:szCs w:val="24"/>
          <w:lang w:val="en-US"/>
        </w:rPr>
        <w:t xml:space="preserve"> </w:t>
      </w:r>
      <w:r w:rsidR="0017790D">
        <w:rPr>
          <w:b/>
          <w:sz w:val="24"/>
          <w:szCs w:val="24"/>
          <w:lang w:val="en-US"/>
        </w:rPr>
        <w:t xml:space="preserve">quality of the goods, delivery deadlines and other contractual obligations </w:t>
      </w:r>
      <w:r w:rsidR="0051077E">
        <w:rPr>
          <w:b/>
          <w:sz w:val="24"/>
          <w:szCs w:val="24"/>
          <w:lang w:val="en-US"/>
        </w:rPr>
        <w:t xml:space="preserve">has been confirmed through previous cooperation. </w:t>
      </w:r>
    </w:p>
    <w:p w:rsidR="002A6B21" w:rsidRDefault="002A6B21" w:rsidP="0017790D">
      <w:pPr>
        <w:pStyle w:val="NoSpacing"/>
        <w:jc w:val="both"/>
        <w:rPr>
          <w:b/>
          <w:sz w:val="24"/>
          <w:szCs w:val="24"/>
          <w:lang w:val="en-US"/>
        </w:rPr>
      </w:pPr>
      <w:r>
        <w:rPr>
          <w:b/>
          <w:sz w:val="24"/>
          <w:szCs w:val="24"/>
          <w:lang w:val="en-US"/>
        </w:rPr>
        <w:t>Bids of the bidders who are not on the List of approved suppliers as well as those of the bidders who have not delivered the related goods to Procurer in last 5(five) years, will be subject of review in terms of the basic fulfillment of the basic conditions of the procedure.</w:t>
      </w:r>
    </w:p>
    <w:p w:rsidR="008434E0" w:rsidRDefault="008434E0" w:rsidP="0017790D">
      <w:pPr>
        <w:pStyle w:val="NoSpacing"/>
        <w:jc w:val="both"/>
        <w:rPr>
          <w:b/>
          <w:sz w:val="24"/>
          <w:szCs w:val="24"/>
          <w:lang w:val="en-US"/>
        </w:rPr>
      </w:pPr>
      <w:r>
        <w:rPr>
          <w:b/>
          <w:sz w:val="24"/>
          <w:szCs w:val="24"/>
          <w:lang w:val="en-US"/>
        </w:rPr>
        <w:t xml:space="preserve">Such bidders do not participate in the final evaluation and ranking for the award of the full contract. </w:t>
      </w:r>
      <w:r w:rsidR="00963E60">
        <w:rPr>
          <w:b/>
          <w:sz w:val="24"/>
          <w:szCs w:val="24"/>
          <w:lang w:val="en-US"/>
        </w:rPr>
        <w:t xml:space="preserve">Procurer </w:t>
      </w:r>
      <w:proofErr w:type="spellStart"/>
      <w:r w:rsidR="00963E60">
        <w:rPr>
          <w:b/>
          <w:sz w:val="24"/>
          <w:szCs w:val="24"/>
          <w:lang w:val="en-US"/>
        </w:rPr>
        <w:t>resrves</w:t>
      </w:r>
      <w:proofErr w:type="spellEnd"/>
      <w:r w:rsidR="00963E60">
        <w:rPr>
          <w:b/>
          <w:sz w:val="24"/>
          <w:szCs w:val="24"/>
          <w:lang w:val="en-US"/>
        </w:rPr>
        <w:t xml:space="preserve"> the right to award trial quantities to these bidders in a percentage, determined by itself, in order to verify the quality of goods and bidder’s ability to fulfill the contractual obligation</w:t>
      </w:r>
      <w:r w:rsidR="00AE19AB">
        <w:rPr>
          <w:b/>
          <w:sz w:val="24"/>
          <w:szCs w:val="24"/>
          <w:lang w:val="en-US"/>
        </w:rPr>
        <w:t>s</w:t>
      </w:r>
      <w:r w:rsidR="00963E60">
        <w:rPr>
          <w:b/>
          <w:sz w:val="24"/>
          <w:szCs w:val="24"/>
          <w:lang w:val="en-US"/>
        </w:rPr>
        <w:t xml:space="preserve">. </w:t>
      </w:r>
    </w:p>
    <w:p w:rsidR="00CB4EC6" w:rsidRDefault="00C26580" w:rsidP="00001428">
      <w:pPr>
        <w:pStyle w:val="NoSpacing"/>
        <w:jc w:val="both"/>
        <w:rPr>
          <w:b/>
          <w:sz w:val="24"/>
          <w:szCs w:val="24"/>
          <w:lang w:val="en-US"/>
        </w:rPr>
      </w:pPr>
      <w:r>
        <w:rPr>
          <w:b/>
          <w:sz w:val="24"/>
          <w:szCs w:val="24"/>
          <w:lang w:val="en-US"/>
        </w:rPr>
        <w:t xml:space="preserve">The reason for applying the above approach is the specificity of the concerned </w:t>
      </w:r>
      <w:proofErr w:type="spellStart"/>
      <w:r>
        <w:rPr>
          <w:b/>
          <w:sz w:val="24"/>
          <w:szCs w:val="24"/>
          <w:lang w:val="en-US"/>
        </w:rPr>
        <w:t>goodsthe</w:t>
      </w:r>
      <w:proofErr w:type="spellEnd"/>
      <w:r>
        <w:rPr>
          <w:b/>
          <w:sz w:val="24"/>
          <w:szCs w:val="24"/>
          <w:lang w:val="en-US"/>
        </w:rPr>
        <w:t xml:space="preserve"> quality and reliability of which cannot be fully assessed in a short period of time, but it rather requires verification through exploitation over a longer period of time.</w:t>
      </w:r>
    </w:p>
    <w:p w:rsidR="00734DCC" w:rsidRDefault="00734DCC" w:rsidP="00001428">
      <w:pPr>
        <w:pStyle w:val="NoSpacing"/>
        <w:jc w:val="both"/>
        <w:rPr>
          <w:b/>
          <w:sz w:val="24"/>
          <w:szCs w:val="24"/>
          <w:lang w:val="en-US"/>
        </w:rPr>
      </w:pPr>
      <w:r>
        <w:rPr>
          <w:b/>
          <w:sz w:val="24"/>
          <w:szCs w:val="24"/>
          <w:lang w:val="en-US"/>
        </w:rPr>
        <w:t xml:space="preserve">During the trial period, an assessment is made of the bidder’s fulfillment of contractual obligations, including quality of goods, delivery deadlines, delivery continuity and other relevant elements. </w:t>
      </w:r>
    </w:p>
    <w:p w:rsidR="00734DCC" w:rsidRDefault="00091831" w:rsidP="00001428">
      <w:pPr>
        <w:pStyle w:val="NoSpacing"/>
        <w:jc w:val="both"/>
        <w:rPr>
          <w:b/>
          <w:sz w:val="24"/>
          <w:szCs w:val="24"/>
          <w:lang w:val="en-US"/>
        </w:rPr>
      </w:pPr>
      <w:r>
        <w:rPr>
          <w:b/>
          <w:sz w:val="24"/>
          <w:szCs w:val="24"/>
          <w:lang w:val="en-US"/>
        </w:rPr>
        <w:t>Upon successful fulfillment</w:t>
      </w:r>
      <w:r w:rsidR="0073111A">
        <w:rPr>
          <w:b/>
          <w:sz w:val="24"/>
          <w:szCs w:val="24"/>
          <w:lang w:val="en-US"/>
        </w:rPr>
        <w:t xml:space="preserve"> of the contractual obligations</w:t>
      </w:r>
      <w:r>
        <w:rPr>
          <w:b/>
          <w:sz w:val="24"/>
          <w:szCs w:val="24"/>
          <w:lang w:val="en-US"/>
        </w:rPr>
        <w:t xml:space="preserve">, a bidder may be included in the List of approved suppliers and take part in subsequent procurement procedures in full. </w:t>
      </w:r>
    </w:p>
    <w:p w:rsidR="00001428" w:rsidRPr="00E625DD" w:rsidRDefault="00001428" w:rsidP="00001428">
      <w:pPr>
        <w:pStyle w:val="NoSpacing"/>
        <w:jc w:val="both"/>
        <w:rPr>
          <w:sz w:val="24"/>
          <w:szCs w:val="24"/>
          <w:lang w:val="en-US"/>
        </w:rPr>
      </w:pPr>
    </w:p>
    <w:tbl>
      <w:tblPr>
        <w:tblStyle w:val="TableGrid"/>
        <w:tblW w:w="0" w:type="auto"/>
        <w:tblLook w:val="04A0"/>
      </w:tblPr>
      <w:tblGrid>
        <w:gridCol w:w="9576"/>
      </w:tblGrid>
      <w:tr w:rsidR="00001428" w:rsidRPr="007B7CF9" w:rsidTr="001A40F3">
        <w:tc>
          <w:tcPr>
            <w:tcW w:w="9576" w:type="dxa"/>
          </w:tcPr>
          <w:p w:rsidR="00001428" w:rsidRPr="007B7CF9" w:rsidRDefault="00001428" w:rsidP="001A40F3">
            <w:pPr>
              <w:pStyle w:val="NoSpacing"/>
              <w:jc w:val="both"/>
              <w:rPr>
                <w:b/>
                <w:sz w:val="24"/>
                <w:szCs w:val="24"/>
              </w:rPr>
            </w:pPr>
            <w:r>
              <w:rPr>
                <w:b/>
                <w:sz w:val="24"/>
                <w:szCs w:val="24"/>
              </w:rPr>
              <w:t>X</w:t>
            </w:r>
            <w:r>
              <w:rPr>
                <w:b/>
                <w:sz w:val="24"/>
                <w:szCs w:val="24"/>
                <w:lang w:val="en-US"/>
              </w:rPr>
              <w:t>I</w:t>
            </w:r>
            <w:r w:rsidRPr="007B7CF9">
              <w:rPr>
                <w:b/>
                <w:sz w:val="24"/>
                <w:szCs w:val="24"/>
              </w:rPr>
              <w:t xml:space="preserve"> Other data and conditions which are important for the implementation of the procurement procedure </w:t>
            </w:r>
          </w:p>
        </w:tc>
      </w:tr>
    </w:tbl>
    <w:p w:rsidR="00001428" w:rsidRPr="007B7CF9" w:rsidRDefault="00001428" w:rsidP="00001428">
      <w:pPr>
        <w:pStyle w:val="NoSpacing"/>
        <w:jc w:val="both"/>
        <w:rPr>
          <w:sz w:val="24"/>
          <w:szCs w:val="24"/>
        </w:rPr>
      </w:pPr>
    </w:p>
    <w:p w:rsidR="00001428" w:rsidRPr="007B7CF9" w:rsidRDefault="00001428" w:rsidP="00001428">
      <w:pPr>
        <w:spacing w:after="0"/>
        <w:rPr>
          <w:rFonts w:ascii="Times New Roman" w:hAnsi="Times New Roman" w:cs="Times New Roman"/>
          <w:b/>
          <w:bCs/>
          <w:sz w:val="24"/>
          <w:szCs w:val="24"/>
        </w:rPr>
      </w:pPr>
      <w:r w:rsidRPr="007B7CF9">
        <w:rPr>
          <w:rFonts w:ascii="Times New Roman" w:hAnsi="Times New Roman" w:cs="Times New Roman"/>
          <w:b/>
          <w:bCs/>
          <w:sz w:val="24"/>
          <w:szCs w:val="24"/>
        </w:rPr>
        <w:t>The deadline and method of payment</w:t>
      </w:r>
    </w:p>
    <w:p w:rsidR="00001428" w:rsidRDefault="00001428" w:rsidP="00001428">
      <w:pPr>
        <w:spacing w:after="0"/>
        <w:rPr>
          <w:rFonts w:ascii="Times New Roman" w:hAnsi="Times New Roman" w:cs="Times New Roman"/>
          <w:bCs/>
          <w:sz w:val="24"/>
          <w:szCs w:val="24"/>
        </w:rPr>
      </w:pPr>
      <w:r w:rsidRPr="007B7CF9">
        <w:rPr>
          <w:rFonts w:ascii="Times New Roman" w:hAnsi="Times New Roman" w:cs="Times New Roman"/>
          <w:bCs/>
          <w:sz w:val="24"/>
          <w:szCs w:val="24"/>
        </w:rPr>
        <w:t xml:space="preserve">The </w:t>
      </w:r>
      <w:r>
        <w:rPr>
          <w:rFonts w:ascii="Times New Roman" w:hAnsi="Times New Roman" w:cs="Times New Roman"/>
          <w:bCs/>
          <w:sz w:val="24"/>
          <w:szCs w:val="24"/>
        </w:rPr>
        <w:t xml:space="preserve">payment </w:t>
      </w:r>
      <w:r w:rsidRPr="007B7CF9">
        <w:rPr>
          <w:rFonts w:ascii="Times New Roman" w:hAnsi="Times New Roman" w:cs="Times New Roman"/>
          <w:bCs/>
          <w:sz w:val="24"/>
          <w:szCs w:val="24"/>
        </w:rPr>
        <w:t xml:space="preserve">deadline is: </w:t>
      </w:r>
      <w:r>
        <w:rPr>
          <w:rFonts w:ascii="Times New Roman" w:hAnsi="Times New Roman" w:cs="Times New Roman"/>
          <w:bCs/>
          <w:sz w:val="24"/>
          <w:szCs w:val="24"/>
        </w:rPr>
        <w:t xml:space="preserve">60 days from the day of issuance of the invoice </w:t>
      </w:r>
    </w:p>
    <w:p w:rsidR="00001428" w:rsidRDefault="00001428" w:rsidP="00001428">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04583">
        <w:rPr>
          <w:rFonts w:ascii="Times New Roman" w:hAnsi="Times New Roman" w:cs="Times New Roman"/>
          <w:bCs/>
          <w:sz w:val="24"/>
          <w:szCs w:val="24"/>
        </w:rPr>
        <w:t xml:space="preserve">Method of payment: by bank transfer </w:t>
      </w:r>
    </w:p>
    <w:p w:rsidR="00001428" w:rsidRDefault="00001428" w:rsidP="00001428">
      <w:pPr>
        <w:spacing w:after="0"/>
        <w:jc w:val="both"/>
        <w:rPr>
          <w:rFonts w:ascii="Times New Roman" w:hAnsi="Times New Roman" w:cs="Times New Roman"/>
          <w:bCs/>
          <w:sz w:val="24"/>
          <w:szCs w:val="24"/>
        </w:rPr>
      </w:pPr>
    </w:p>
    <w:p w:rsidR="00001428" w:rsidRDefault="00001428" w:rsidP="00001428">
      <w:pPr>
        <w:spacing w:after="0"/>
        <w:jc w:val="both"/>
        <w:rPr>
          <w:rFonts w:ascii="Times New Roman" w:hAnsi="Times New Roman" w:cs="Times New Roman"/>
          <w:b/>
          <w:bCs/>
          <w:sz w:val="24"/>
          <w:szCs w:val="24"/>
        </w:rPr>
      </w:pPr>
      <w:r>
        <w:rPr>
          <w:rFonts w:ascii="Times New Roman" w:hAnsi="Times New Roman" w:cs="Times New Roman"/>
          <w:b/>
          <w:bCs/>
          <w:sz w:val="24"/>
          <w:szCs w:val="24"/>
        </w:rPr>
        <w:t>The deadline, manner and place of delivery</w:t>
      </w:r>
    </w:p>
    <w:p w:rsidR="00001428" w:rsidRDefault="00001428" w:rsidP="00001428">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The payment deadline is: 7 days from the day of placing the order, complied with the delivery schedule, </w:t>
      </w:r>
      <w:proofErr w:type="gramStart"/>
      <w:r>
        <w:rPr>
          <w:rFonts w:ascii="Times New Roman" w:hAnsi="Times New Roman" w:cs="Times New Roman"/>
          <w:bCs/>
          <w:sz w:val="24"/>
          <w:szCs w:val="24"/>
        </w:rPr>
        <w:t>sent  in</w:t>
      </w:r>
      <w:proofErr w:type="gramEnd"/>
      <w:r>
        <w:rPr>
          <w:rFonts w:ascii="Times New Roman" w:hAnsi="Times New Roman" w:cs="Times New Roman"/>
          <w:bCs/>
          <w:sz w:val="24"/>
          <w:szCs w:val="24"/>
        </w:rPr>
        <w:t xml:space="preserve"> advance </w:t>
      </w:r>
    </w:p>
    <w:p w:rsidR="00001428" w:rsidRDefault="00001428" w:rsidP="00001428">
      <w:pPr>
        <w:spacing w:after="0"/>
        <w:jc w:val="both"/>
        <w:rPr>
          <w:rFonts w:ascii="Times New Roman" w:hAnsi="Times New Roman" w:cs="Times New Roman"/>
          <w:bCs/>
          <w:sz w:val="24"/>
          <w:szCs w:val="24"/>
        </w:rPr>
      </w:pPr>
      <w:r>
        <w:rPr>
          <w:rFonts w:ascii="Times New Roman" w:hAnsi="Times New Roman" w:cs="Times New Roman"/>
          <w:bCs/>
          <w:sz w:val="24"/>
          <w:szCs w:val="24"/>
        </w:rPr>
        <w:t>Manner of delivery: in succession, depending on the Procurer’s needs</w:t>
      </w:r>
    </w:p>
    <w:p w:rsidR="00001428" w:rsidRDefault="00001428" w:rsidP="00001428">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Place of delivery: </w:t>
      </w:r>
      <w:r w:rsidR="00C9297B">
        <w:rPr>
          <w:rFonts w:ascii="Times New Roman" w:hAnsi="Times New Roman" w:cs="Times New Roman"/>
          <w:bCs/>
          <w:sz w:val="24"/>
          <w:szCs w:val="24"/>
        </w:rPr>
        <w:t xml:space="preserve">Procurer’s warehouse, </w:t>
      </w:r>
      <w:proofErr w:type="spellStart"/>
      <w:r w:rsidR="00C9297B">
        <w:rPr>
          <w:rFonts w:ascii="Times New Roman" w:hAnsi="Times New Roman" w:cs="Times New Roman"/>
          <w:bCs/>
          <w:sz w:val="24"/>
          <w:szCs w:val="24"/>
        </w:rPr>
        <w:t>Podgorica</w:t>
      </w:r>
      <w:proofErr w:type="spellEnd"/>
    </w:p>
    <w:p w:rsidR="00C9297B" w:rsidRDefault="00C9297B" w:rsidP="00001428">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Parity: DAP </w:t>
      </w:r>
      <w:proofErr w:type="spellStart"/>
      <w:r>
        <w:rPr>
          <w:rFonts w:ascii="Times New Roman" w:hAnsi="Times New Roman" w:cs="Times New Roman"/>
          <w:bCs/>
          <w:sz w:val="24"/>
          <w:szCs w:val="24"/>
        </w:rPr>
        <w:t>Podgorica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Incoterms</w:t>
      </w:r>
      <w:proofErr w:type="spellEnd"/>
      <w:r>
        <w:rPr>
          <w:rFonts w:ascii="Times New Roman" w:hAnsi="Times New Roman" w:cs="Times New Roman"/>
          <w:bCs/>
          <w:sz w:val="24"/>
          <w:szCs w:val="24"/>
        </w:rPr>
        <w:t xml:space="preserve"> 2020)</w:t>
      </w:r>
    </w:p>
    <w:p w:rsidR="00001428" w:rsidRDefault="00001428" w:rsidP="00001428">
      <w:pPr>
        <w:spacing w:after="0"/>
        <w:jc w:val="both"/>
        <w:rPr>
          <w:rFonts w:ascii="Times New Roman" w:hAnsi="Times New Roman" w:cs="Times New Roman"/>
          <w:bCs/>
          <w:sz w:val="24"/>
          <w:szCs w:val="24"/>
        </w:rPr>
      </w:pPr>
    </w:p>
    <w:p w:rsidR="00001428" w:rsidRDefault="00001428" w:rsidP="00001428">
      <w:pPr>
        <w:pStyle w:val="NoSpacing"/>
        <w:jc w:val="both"/>
        <w:rPr>
          <w:b/>
          <w:sz w:val="24"/>
          <w:szCs w:val="24"/>
          <w:lang w:val="en-US"/>
        </w:rPr>
      </w:pPr>
      <w:r w:rsidRPr="005F0C68">
        <w:rPr>
          <w:b/>
          <w:sz w:val="24"/>
          <w:szCs w:val="24"/>
          <w:lang w:val="en-US"/>
        </w:rPr>
        <w:t>Means of financi</w:t>
      </w:r>
      <w:r>
        <w:rPr>
          <w:b/>
          <w:sz w:val="24"/>
          <w:szCs w:val="24"/>
          <w:lang w:val="en-US"/>
        </w:rPr>
        <w:t>al security of the Contract on P</w:t>
      </w:r>
      <w:r w:rsidRPr="005F0C68">
        <w:rPr>
          <w:b/>
          <w:sz w:val="24"/>
          <w:szCs w:val="24"/>
          <w:lang w:val="en-US"/>
        </w:rPr>
        <w:t xml:space="preserve">rocurement </w:t>
      </w:r>
    </w:p>
    <w:p w:rsidR="00001428" w:rsidRDefault="00001428" w:rsidP="00001428">
      <w:pPr>
        <w:pStyle w:val="NoSpacing"/>
        <w:jc w:val="both"/>
        <w:rPr>
          <w:b/>
          <w:sz w:val="24"/>
          <w:szCs w:val="24"/>
          <w:lang w:val="en-US"/>
        </w:rPr>
      </w:pPr>
    </w:p>
    <w:p w:rsidR="00001428" w:rsidRDefault="00001428" w:rsidP="00001428">
      <w:pPr>
        <w:pStyle w:val="NoSpacing"/>
        <w:jc w:val="both"/>
        <w:rPr>
          <w:sz w:val="24"/>
          <w:szCs w:val="24"/>
          <w:lang w:val="en-US"/>
        </w:rPr>
      </w:pPr>
      <w:r>
        <w:rPr>
          <w:sz w:val="24"/>
          <w:szCs w:val="24"/>
          <w:lang w:val="en-US"/>
        </w:rPr>
        <w:t xml:space="preserve">A bidder whose bid shall be selected as the most </w:t>
      </w:r>
      <w:proofErr w:type="spellStart"/>
      <w:r>
        <w:rPr>
          <w:sz w:val="24"/>
          <w:szCs w:val="24"/>
          <w:lang w:val="en-US"/>
        </w:rPr>
        <w:t>favourable</w:t>
      </w:r>
      <w:proofErr w:type="spellEnd"/>
      <w:r>
        <w:rPr>
          <w:sz w:val="24"/>
          <w:szCs w:val="24"/>
          <w:lang w:val="en-US"/>
        </w:rPr>
        <w:t xml:space="preserve"> and with whom the Contract shall be made for the first time, is obliged, prior to the conclusion of the Contract on Procurement ,to submit to Procurer as follows:</w:t>
      </w:r>
    </w:p>
    <w:p w:rsidR="00001428" w:rsidRDefault="00001428" w:rsidP="00001428">
      <w:pPr>
        <w:pStyle w:val="NoSpacing"/>
        <w:jc w:val="both"/>
        <w:rPr>
          <w:sz w:val="24"/>
          <w:szCs w:val="24"/>
          <w:lang w:val="en-US"/>
        </w:rPr>
      </w:pPr>
      <w:r>
        <w:rPr>
          <w:sz w:val="24"/>
          <w:szCs w:val="24"/>
          <w:lang w:val="en-US"/>
        </w:rPr>
        <w:t xml:space="preserve"> X guarantee for good performance of the Contract in the amount of 5% of the Contract value.</w:t>
      </w:r>
    </w:p>
    <w:p w:rsidR="00001428" w:rsidRDefault="00001428" w:rsidP="00001428">
      <w:pPr>
        <w:pStyle w:val="NoSpacing"/>
        <w:jc w:val="both"/>
        <w:rPr>
          <w:sz w:val="24"/>
          <w:szCs w:val="24"/>
          <w:lang w:val="en-US"/>
        </w:rPr>
      </w:pPr>
    </w:p>
    <w:p w:rsidR="00001428" w:rsidRDefault="00001428" w:rsidP="00001428">
      <w:pPr>
        <w:pStyle w:val="NoSpacing"/>
        <w:jc w:val="both"/>
        <w:rPr>
          <w:sz w:val="24"/>
          <w:szCs w:val="24"/>
          <w:lang w:val="en-US"/>
        </w:rPr>
      </w:pPr>
    </w:p>
    <w:p w:rsidR="00001428" w:rsidRDefault="00001428" w:rsidP="00001428">
      <w:pPr>
        <w:pStyle w:val="NoSpacing"/>
        <w:jc w:val="both"/>
        <w:rPr>
          <w:sz w:val="24"/>
          <w:szCs w:val="24"/>
          <w:lang w:val="en-US"/>
        </w:rPr>
      </w:pPr>
    </w:p>
    <w:p w:rsidR="00001428" w:rsidRDefault="00001428" w:rsidP="00001428">
      <w:pPr>
        <w:pStyle w:val="NoSpacing"/>
        <w:jc w:val="both"/>
        <w:rPr>
          <w:sz w:val="24"/>
          <w:szCs w:val="24"/>
          <w:lang w:val="en-US"/>
        </w:rPr>
      </w:pPr>
    </w:p>
    <w:p w:rsidR="00001428" w:rsidRPr="000B36E7" w:rsidRDefault="00001428" w:rsidP="00001428">
      <w:pPr>
        <w:pStyle w:val="NoSpacing"/>
        <w:jc w:val="both"/>
        <w:rPr>
          <w:sz w:val="24"/>
          <w:szCs w:val="24"/>
          <w:lang w:val="en-US"/>
        </w:rPr>
      </w:pPr>
    </w:p>
    <w:p w:rsidR="00001428" w:rsidRPr="00386DD1" w:rsidRDefault="00001428" w:rsidP="00001428">
      <w:pPr>
        <w:pStyle w:val="NoSpacing"/>
        <w:jc w:val="center"/>
        <w:rPr>
          <w:b/>
          <w:sz w:val="28"/>
          <w:szCs w:val="28"/>
        </w:rPr>
      </w:pPr>
      <w:r w:rsidRPr="00386DD1">
        <w:rPr>
          <w:b/>
          <w:sz w:val="28"/>
          <w:szCs w:val="28"/>
        </w:rPr>
        <w:t>TECHNICAL CHARACTERISTICS OR SPECIFICATIONS OF THE SUBJECT OF THE  PROCUREMENT</w:t>
      </w:r>
    </w:p>
    <w:p w:rsidR="00001428" w:rsidRDefault="00001428" w:rsidP="00001428">
      <w:pPr>
        <w:pStyle w:val="NoSpacing"/>
        <w:jc w:val="both"/>
        <w:rPr>
          <w:sz w:val="28"/>
          <w:szCs w:val="28"/>
        </w:rPr>
      </w:pPr>
      <w:r w:rsidRPr="00386DD1">
        <w:rPr>
          <w:b/>
          <w:sz w:val="28"/>
          <w:szCs w:val="28"/>
        </w:rPr>
        <w:t xml:space="preserve">LOT 1- </w:t>
      </w:r>
      <w:r w:rsidRPr="00A67772">
        <w:rPr>
          <w:sz w:val="28"/>
          <w:szCs w:val="28"/>
        </w:rPr>
        <w:t>BOTTLES FOR WINE 0,75 L (MODEL 1)</w:t>
      </w:r>
    </w:p>
    <w:p w:rsidR="00001428" w:rsidRDefault="00001428" w:rsidP="00001428">
      <w:pPr>
        <w:pStyle w:val="NoSpacing"/>
        <w:jc w:val="both"/>
        <w:rPr>
          <w:sz w:val="28"/>
          <w:szCs w:val="28"/>
        </w:rPr>
      </w:pPr>
    </w:p>
    <w:tbl>
      <w:tblPr>
        <w:tblStyle w:val="TableGrid"/>
        <w:tblW w:w="11235" w:type="dxa"/>
        <w:jc w:val="center"/>
        <w:tblInd w:w="-392" w:type="dxa"/>
        <w:tblLook w:val="04A0"/>
      </w:tblPr>
      <w:tblGrid>
        <w:gridCol w:w="1758"/>
        <w:gridCol w:w="3371"/>
        <w:gridCol w:w="3465"/>
        <w:gridCol w:w="1083"/>
        <w:gridCol w:w="1558"/>
      </w:tblGrid>
      <w:tr w:rsidR="00001428" w:rsidRPr="00964A0C" w:rsidTr="001A40F3">
        <w:trPr>
          <w:jc w:val="center"/>
        </w:trPr>
        <w:tc>
          <w:tcPr>
            <w:tcW w:w="1758" w:type="dxa"/>
          </w:tcPr>
          <w:p w:rsidR="00001428" w:rsidRPr="00964A0C" w:rsidRDefault="00001428" w:rsidP="001A40F3">
            <w:pPr>
              <w:pStyle w:val="NoSpacing"/>
              <w:rPr>
                <w:b/>
                <w:sz w:val="24"/>
                <w:szCs w:val="24"/>
              </w:rPr>
            </w:pPr>
            <w:r w:rsidRPr="00964A0C">
              <w:rPr>
                <w:b/>
                <w:sz w:val="24"/>
                <w:szCs w:val="24"/>
              </w:rPr>
              <w:t>Ord.No.</w:t>
            </w:r>
          </w:p>
        </w:tc>
        <w:tc>
          <w:tcPr>
            <w:tcW w:w="3371" w:type="dxa"/>
          </w:tcPr>
          <w:p w:rsidR="00001428" w:rsidRPr="00964A0C" w:rsidRDefault="00001428"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01428" w:rsidRPr="00964A0C" w:rsidRDefault="00001428"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01428" w:rsidRPr="00964A0C" w:rsidRDefault="00001428" w:rsidP="001A40F3">
            <w:pPr>
              <w:pStyle w:val="NoSpacing"/>
              <w:rPr>
                <w:b/>
                <w:sz w:val="24"/>
                <w:szCs w:val="24"/>
              </w:rPr>
            </w:pPr>
            <w:r w:rsidRPr="00964A0C">
              <w:rPr>
                <w:b/>
                <w:sz w:val="24"/>
                <w:szCs w:val="24"/>
              </w:rPr>
              <w:t>Unit of measure</w:t>
            </w:r>
          </w:p>
        </w:tc>
        <w:tc>
          <w:tcPr>
            <w:tcW w:w="1558" w:type="dxa"/>
          </w:tcPr>
          <w:p w:rsidR="00001428" w:rsidRPr="00964A0C" w:rsidRDefault="00001428" w:rsidP="001A40F3">
            <w:pPr>
              <w:pStyle w:val="NoSpacing"/>
              <w:jc w:val="both"/>
              <w:rPr>
                <w:b/>
                <w:sz w:val="24"/>
                <w:szCs w:val="24"/>
              </w:rPr>
            </w:pPr>
            <w:r w:rsidRPr="00964A0C">
              <w:rPr>
                <w:b/>
                <w:sz w:val="24"/>
                <w:szCs w:val="24"/>
              </w:rPr>
              <w:t>Quantity</w:t>
            </w:r>
          </w:p>
        </w:tc>
      </w:tr>
    </w:tbl>
    <w:p w:rsidR="00001428" w:rsidRDefault="00001428" w:rsidP="00001428">
      <w:pPr>
        <w:pStyle w:val="NoSpacing"/>
        <w:jc w:val="both"/>
        <w:rPr>
          <w:sz w:val="28"/>
          <w:szCs w:val="28"/>
        </w:rPr>
      </w:pPr>
    </w:p>
    <w:tbl>
      <w:tblPr>
        <w:tblW w:w="0" w:type="auto"/>
        <w:tblInd w:w="-1004" w:type="dxa"/>
        <w:tblLayout w:type="fixed"/>
        <w:tblCellMar>
          <w:left w:w="10" w:type="dxa"/>
          <w:right w:w="10" w:type="dxa"/>
        </w:tblCellMar>
        <w:tblLook w:val="0000"/>
      </w:tblPr>
      <w:tblGrid>
        <w:gridCol w:w="633"/>
        <w:gridCol w:w="1291"/>
        <w:gridCol w:w="3293"/>
        <w:gridCol w:w="3491"/>
        <w:gridCol w:w="803"/>
        <w:gridCol w:w="1641"/>
      </w:tblGrid>
      <w:tr w:rsidR="00001428" w:rsidTr="001A40F3">
        <w:trPr>
          <w:trHeight w:val="6422"/>
        </w:trPr>
        <w:tc>
          <w:tcPr>
            <w:tcW w:w="633"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 xml:space="preserve">Bottle for wine </w:t>
            </w:r>
          </w:p>
          <w:p w:rsidR="00001428" w:rsidRDefault="00001428" w:rsidP="001A40F3">
            <w:pPr>
              <w:widowControl w:val="0"/>
              <w:suppressLineNumbers/>
              <w:snapToGrid w:val="0"/>
              <w:spacing w:after="0" w:line="240" w:lineRule="auto"/>
              <w:jc w:val="both"/>
              <w:textAlignment w:val="baseline"/>
              <w:rPr>
                <w:rFonts w:ascii="Arial" w:eastAsia="Lucida Sans Unicode" w:hAnsi="Arial" w:cs="Arial"/>
                <w:sz w:val="24"/>
                <w:szCs w:val="24"/>
                <w:lang w:eastAsia="hi-IN" w:bidi="hi-IN"/>
              </w:rPr>
            </w:pPr>
            <w:r>
              <w:rPr>
                <w:rFonts w:ascii="Arial" w:eastAsia="Lucida Sans Unicode" w:hAnsi="Arial" w:cs="Arial"/>
                <w:sz w:val="24"/>
                <w:szCs w:val="24"/>
                <w:lang w:eastAsia="hi-IN" w:bidi="hi-IN"/>
              </w:rPr>
              <w:t xml:space="preserve"> 0,75L olive</w:t>
            </w:r>
          </w:p>
          <w:p w:rsidR="00001428" w:rsidRDefault="00001428" w:rsidP="001A40F3">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(model 1)</w:t>
            </w:r>
          </w:p>
        </w:tc>
        <w:tc>
          <w:tcPr>
            <w:tcW w:w="3293"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green-olive </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Height-314</w:t>
            </w:r>
            <w:r>
              <w:rPr>
                <w:rFonts w:ascii="Arial" w:eastAsia="Lucida Sans Unicode" w:hAnsi="Arial" w:cs="Arial"/>
                <w:sz w:val="20"/>
                <w:szCs w:val="20"/>
                <w:lang w:eastAsia="hi-IN" w:bidi="hi-IN"/>
              </w:rPr>
              <w:t>±1,9mm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Weight-450 </w:t>
            </w:r>
            <w:proofErr w:type="spellStart"/>
            <w:r>
              <w:rPr>
                <w:rFonts w:ascii="Arial" w:eastAsia="Lucida Sans Unicode" w:hAnsi="Arial" w:cs="Arial"/>
                <w:sz w:val="20"/>
                <w:szCs w:val="20"/>
                <w:lang w:eastAsia="hi-IN" w:bidi="hi-IN"/>
              </w:rPr>
              <w:t>gr</w:t>
            </w:r>
            <w:proofErr w:type="spellEnd"/>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-73,2±1,4mm</w:t>
            </w:r>
          </w:p>
          <w:p w:rsidR="00001428" w:rsidRPr="00E53DE3"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Neck marking -band</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diameter-18,5±0,5</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diameter-28,5±0,5mm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-29,5±0,5mm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neck-16,5mm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001428" w:rsidRDefault="00001428" w:rsidP="001A40F3">
            <w:pPr>
              <w:widowControl w:val="0"/>
              <w:suppressLineNumbers/>
              <w:spacing w:after="0" w:line="100" w:lineRule="atLeast"/>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100" w:lineRule="atLeast"/>
              <w:jc w:val="both"/>
              <w:textAlignment w:val="baseline"/>
              <w:rPr>
                <w:rFonts w:ascii="Arial" w:eastAsia="Lucida Sans Unicode" w:hAnsi="Arial" w:cs="Arial"/>
                <w:sz w:val="18"/>
                <w:szCs w:val="18"/>
                <w:lang w:eastAsia="hi-IN" w:bidi="hi-IN"/>
              </w:rPr>
            </w:pPr>
            <w:r w:rsidRPr="003B41E0">
              <w:rPr>
                <w:rFonts w:ascii="Arial" w:eastAsia="Lucida Sans Unicode" w:hAnsi="Arial" w:cs="Arial"/>
                <w:noProof/>
                <w:sz w:val="18"/>
                <w:szCs w:val="18"/>
                <w:lang w:eastAsia="en-US"/>
              </w:rPr>
              <w:drawing>
                <wp:anchor distT="0" distB="0" distL="114935" distR="114935" simplePos="0" relativeHeight="251665408" behindDoc="0" locked="0" layoutInCell="1" allowOverlap="1">
                  <wp:simplePos x="0" y="0"/>
                  <wp:positionH relativeFrom="column">
                    <wp:posOffset>133350</wp:posOffset>
                  </wp:positionH>
                  <wp:positionV relativeFrom="paragraph">
                    <wp:posOffset>43180</wp:posOffset>
                  </wp:positionV>
                  <wp:extent cx="2057400" cy="4343400"/>
                  <wp:effectExtent l="1905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4343400"/>
                          </a:xfrm>
                          <a:prstGeom prst="rect">
                            <a:avLst/>
                          </a:prstGeom>
                          <a:solidFill>
                            <a:srgbClr val="FFFFFF">
                              <a:alpha val="0"/>
                            </a:srgbClr>
                          </a:solidFill>
                          <a:ln>
                            <a:noFill/>
                          </a:ln>
                        </pic:spPr>
                      </pic:pic>
                    </a:graphicData>
                  </a:graphic>
                </wp:anchor>
              </w:drawing>
            </w:r>
          </w:p>
        </w:tc>
        <w:tc>
          <w:tcPr>
            <w:tcW w:w="803" w:type="dxa"/>
            <w:tcBorders>
              <w:top w:val="single" w:sz="8" w:space="0" w:color="000000"/>
              <w:left w:val="single" w:sz="8" w:space="0" w:color="000000"/>
              <w:bottom w:val="single" w:sz="8" w:space="0" w:color="000000"/>
            </w:tcBorders>
            <w:shd w:val="clear" w:color="auto" w:fill="auto"/>
            <w:vAlign w:val="center"/>
          </w:tcPr>
          <w:p w:rsidR="00001428" w:rsidRPr="0051450E"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6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1428" w:rsidRDefault="00DF1A56"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1,695</w:t>
            </w:r>
            <w:r w:rsidR="00001428">
              <w:rPr>
                <w:rFonts w:ascii="Arial" w:eastAsia="Lucida Sans Unicode" w:hAnsi="Arial" w:cs="Arial"/>
                <w:color w:val="000000"/>
                <w:sz w:val="24"/>
                <w:szCs w:val="24"/>
                <w:lang w:eastAsia="hi-IN" w:bidi="hi-IN"/>
              </w:rPr>
              <w:t>.000</w:t>
            </w:r>
          </w:p>
        </w:tc>
      </w:tr>
    </w:tbl>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lang w:val="sr-Latn-CS"/>
        </w:rPr>
      </w:pPr>
    </w:p>
    <w:p w:rsidR="00001428" w:rsidRDefault="00001428" w:rsidP="00001428">
      <w:pPr>
        <w:pStyle w:val="NoSpacing"/>
        <w:jc w:val="both"/>
        <w:rPr>
          <w:sz w:val="28"/>
          <w:szCs w:val="28"/>
          <w:lang w:val="sr-Latn-CS"/>
        </w:rPr>
      </w:pPr>
    </w:p>
    <w:p w:rsidR="00001428" w:rsidRDefault="00001428" w:rsidP="00001428">
      <w:pPr>
        <w:pStyle w:val="NoSpacing"/>
        <w:jc w:val="both"/>
        <w:rPr>
          <w:sz w:val="28"/>
          <w:szCs w:val="28"/>
          <w:lang w:val="sr-Latn-CS"/>
        </w:rPr>
      </w:pPr>
    </w:p>
    <w:p w:rsidR="00001428" w:rsidRPr="00906B4F" w:rsidRDefault="00001428" w:rsidP="00001428">
      <w:pPr>
        <w:pStyle w:val="NoSpacing"/>
        <w:jc w:val="both"/>
        <w:rPr>
          <w:sz w:val="28"/>
          <w:szCs w:val="28"/>
          <w:lang w:val="sr-Latn-CS"/>
        </w:rPr>
      </w:pPr>
    </w:p>
    <w:p w:rsidR="00001428" w:rsidRDefault="00001428" w:rsidP="00001428">
      <w:pPr>
        <w:pStyle w:val="NoSpacing"/>
        <w:jc w:val="both"/>
        <w:rPr>
          <w:sz w:val="28"/>
          <w:szCs w:val="28"/>
          <w:lang w:val="sr-Latn-CS"/>
        </w:rPr>
      </w:pPr>
    </w:p>
    <w:p w:rsidR="00001428" w:rsidRPr="00ED272E" w:rsidRDefault="00001428" w:rsidP="00001428">
      <w:pPr>
        <w:pStyle w:val="NoSpacing"/>
        <w:jc w:val="both"/>
        <w:rPr>
          <w:sz w:val="28"/>
          <w:szCs w:val="28"/>
          <w:lang w:val="sr-Latn-CS"/>
        </w:rPr>
      </w:pPr>
    </w:p>
    <w:p w:rsidR="00001428" w:rsidRDefault="00001428" w:rsidP="00001428">
      <w:pPr>
        <w:pStyle w:val="NoSpacing"/>
        <w:jc w:val="both"/>
        <w:rPr>
          <w:sz w:val="28"/>
          <w:szCs w:val="28"/>
        </w:rPr>
      </w:pPr>
      <w:r>
        <w:rPr>
          <w:b/>
          <w:sz w:val="28"/>
          <w:szCs w:val="28"/>
        </w:rPr>
        <w:t>LOT 2</w:t>
      </w:r>
      <w:r w:rsidRPr="00386DD1">
        <w:rPr>
          <w:b/>
          <w:sz w:val="28"/>
          <w:szCs w:val="28"/>
        </w:rPr>
        <w:t xml:space="preserve">- </w:t>
      </w:r>
      <w:r>
        <w:rPr>
          <w:sz w:val="28"/>
          <w:szCs w:val="28"/>
        </w:rPr>
        <w:t>BOTTLES FOR WINE 0,75 L (MODEL 2</w:t>
      </w:r>
      <w:r w:rsidRPr="00A67772">
        <w:rPr>
          <w:sz w:val="28"/>
          <w:szCs w:val="28"/>
        </w:rPr>
        <w:t>)</w:t>
      </w:r>
    </w:p>
    <w:p w:rsidR="00001428" w:rsidRDefault="00001428" w:rsidP="00001428">
      <w:pPr>
        <w:pStyle w:val="NoSpacing"/>
        <w:jc w:val="both"/>
        <w:rPr>
          <w:sz w:val="28"/>
          <w:szCs w:val="28"/>
        </w:rPr>
      </w:pPr>
    </w:p>
    <w:tbl>
      <w:tblPr>
        <w:tblStyle w:val="TableGrid"/>
        <w:tblW w:w="11235" w:type="dxa"/>
        <w:jc w:val="center"/>
        <w:tblInd w:w="-392" w:type="dxa"/>
        <w:tblLook w:val="04A0"/>
      </w:tblPr>
      <w:tblGrid>
        <w:gridCol w:w="1758"/>
        <w:gridCol w:w="3371"/>
        <w:gridCol w:w="3465"/>
        <w:gridCol w:w="1083"/>
        <w:gridCol w:w="1558"/>
      </w:tblGrid>
      <w:tr w:rsidR="00001428" w:rsidRPr="00964A0C" w:rsidTr="001A40F3">
        <w:trPr>
          <w:jc w:val="center"/>
        </w:trPr>
        <w:tc>
          <w:tcPr>
            <w:tcW w:w="1758" w:type="dxa"/>
          </w:tcPr>
          <w:p w:rsidR="00001428" w:rsidRPr="00964A0C" w:rsidRDefault="00001428" w:rsidP="001A40F3">
            <w:pPr>
              <w:pStyle w:val="NoSpacing"/>
              <w:rPr>
                <w:b/>
                <w:sz w:val="24"/>
                <w:szCs w:val="24"/>
              </w:rPr>
            </w:pPr>
            <w:r w:rsidRPr="00964A0C">
              <w:rPr>
                <w:b/>
                <w:sz w:val="24"/>
                <w:szCs w:val="24"/>
              </w:rPr>
              <w:t>Ord.No.</w:t>
            </w:r>
          </w:p>
        </w:tc>
        <w:tc>
          <w:tcPr>
            <w:tcW w:w="3371" w:type="dxa"/>
          </w:tcPr>
          <w:p w:rsidR="00001428" w:rsidRPr="00964A0C" w:rsidRDefault="00001428"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01428" w:rsidRPr="00964A0C" w:rsidRDefault="00001428"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01428" w:rsidRPr="00964A0C" w:rsidRDefault="00001428" w:rsidP="001A40F3">
            <w:pPr>
              <w:pStyle w:val="NoSpacing"/>
              <w:rPr>
                <w:b/>
                <w:sz w:val="24"/>
                <w:szCs w:val="24"/>
              </w:rPr>
            </w:pPr>
            <w:r w:rsidRPr="00964A0C">
              <w:rPr>
                <w:b/>
                <w:sz w:val="24"/>
                <w:szCs w:val="24"/>
              </w:rPr>
              <w:t>Unit of measure</w:t>
            </w:r>
          </w:p>
        </w:tc>
        <w:tc>
          <w:tcPr>
            <w:tcW w:w="1558" w:type="dxa"/>
          </w:tcPr>
          <w:p w:rsidR="00001428" w:rsidRPr="00964A0C" w:rsidRDefault="00001428" w:rsidP="001A40F3">
            <w:pPr>
              <w:pStyle w:val="NoSpacing"/>
              <w:jc w:val="both"/>
              <w:rPr>
                <w:b/>
                <w:sz w:val="24"/>
                <w:szCs w:val="24"/>
              </w:rPr>
            </w:pPr>
            <w:r w:rsidRPr="00964A0C">
              <w:rPr>
                <w:b/>
                <w:sz w:val="24"/>
                <w:szCs w:val="24"/>
              </w:rPr>
              <w:t>Quantity</w:t>
            </w:r>
          </w:p>
        </w:tc>
      </w:tr>
    </w:tbl>
    <w:tbl>
      <w:tblPr>
        <w:tblW w:w="11341" w:type="dxa"/>
        <w:tblInd w:w="-983" w:type="dxa"/>
        <w:tblLayout w:type="fixed"/>
        <w:tblCellMar>
          <w:left w:w="10" w:type="dxa"/>
          <w:right w:w="10" w:type="dxa"/>
        </w:tblCellMar>
        <w:tblLook w:val="0000"/>
      </w:tblPr>
      <w:tblGrid>
        <w:gridCol w:w="612"/>
        <w:gridCol w:w="1291"/>
        <w:gridCol w:w="3293"/>
        <w:gridCol w:w="3491"/>
        <w:gridCol w:w="803"/>
        <w:gridCol w:w="1851"/>
      </w:tblGrid>
      <w:tr w:rsidR="00001428" w:rsidTr="00F92F28">
        <w:trPr>
          <w:trHeight w:val="60"/>
        </w:trPr>
        <w:tc>
          <w:tcPr>
            <w:tcW w:w="612"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rsidR="006E22FF" w:rsidRDefault="00001428" w:rsidP="001A40F3">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 xml:space="preserve">Bottle for wine </w:t>
            </w:r>
            <w:r w:rsidR="006E22FF">
              <w:rPr>
                <w:rFonts w:ascii="Arial" w:eastAsia="Lucida Sans Unicode" w:hAnsi="Arial" w:cs="Arial"/>
                <w:sz w:val="24"/>
                <w:szCs w:val="24"/>
                <w:lang w:eastAsia="hi-IN" w:bidi="hi-IN"/>
              </w:rPr>
              <w:t>0,75L</w:t>
            </w:r>
          </w:p>
          <w:p w:rsidR="00001428" w:rsidRDefault="006E22FF" w:rsidP="001A40F3">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eastAsia="hi-IN" w:bidi="hi-IN"/>
              </w:rPr>
              <w:t xml:space="preserve">cuvee </w:t>
            </w:r>
          </w:p>
          <w:p w:rsidR="00001428" w:rsidRDefault="00001428" w:rsidP="001A40F3">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r>
              <w:rPr>
                <w:rFonts w:ascii="Arial" w:eastAsia="Tahoma" w:hAnsi="Arial" w:cs="Arial"/>
                <w:color w:val="000000"/>
                <w:sz w:val="24"/>
                <w:szCs w:val="24"/>
                <w:lang w:val="it-IT" w:eastAsia="hi-IN" w:bidi="hi-IN"/>
              </w:rPr>
              <w:t>(model 2)</w:t>
            </w:r>
          </w:p>
        </w:tc>
        <w:tc>
          <w:tcPr>
            <w:tcW w:w="3293" w:type="dxa"/>
            <w:tcBorders>
              <w:top w:val="single" w:sz="8" w:space="0" w:color="000000"/>
              <w:left w:val="single" w:sz="8" w:space="0" w:color="000000"/>
              <w:bottom w:val="single" w:sz="8" w:space="0" w:color="000000"/>
            </w:tcBorders>
            <w:shd w:val="clear" w:color="auto" w:fill="auto"/>
            <w:vAlign w:val="center"/>
          </w:tcPr>
          <w:p w:rsidR="00001428" w:rsidRDefault="00E32EA7" w:rsidP="00E32EA7">
            <w:pPr>
              <w:widowControl w:val="0"/>
              <w:suppressLineNumbers/>
              <w:snapToGrid w:val="0"/>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        </w:t>
            </w:r>
            <w:r w:rsidR="00FE27ED">
              <w:rPr>
                <w:rFonts w:ascii="Arial" w:eastAsia="Lucida Sans Unicode" w:hAnsi="Arial" w:cs="Arial"/>
                <w:sz w:val="20"/>
                <w:szCs w:val="20"/>
                <w:lang w:val="it-IT" w:eastAsia="hi-IN" w:bidi="hi-IN"/>
              </w:rPr>
              <w:t xml:space="preserve">     </w:t>
            </w:r>
            <w:r>
              <w:rPr>
                <w:rFonts w:ascii="Arial" w:eastAsia="Lucida Sans Unicode" w:hAnsi="Arial" w:cs="Arial"/>
                <w:sz w:val="20"/>
                <w:szCs w:val="20"/>
                <w:lang w:val="it-IT" w:eastAsia="hi-IN" w:bidi="hi-IN"/>
              </w:rPr>
              <w:t xml:space="preserve"> </w:t>
            </w:r>
            <w:r w:rsidR="00FE27ED">
              <w:rPr>
                <w:rFonts w:ascii="Arial" w:eastAsia="Lucida Sans Unicode" w:hAnsi="Arial" w:cs="Arial"/>
                <w:sz w:val="20"/>
                <w:szCs w:val="20"/>
                <w:lang w:val="it-IT" w:eastAsia="hi-IN" w:bidi="hi-IN"/>
              </w:rPr>
              <w:t>Colour- cuve</w:t>
            </w:r>
          </w:p>
          <w:p w:rsidR="00001428" w:rsidRDefault="00FE27ED"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Height-301,5</w:t>
            </w:r>
            <w:r w:rsidR="00001428">
              <w:rPr>
                <w:rFonts w:ascii="Arial" w:eastAsia="Lucida Sans Unicode" w:hAnsi="Arial" w:cs="Arial"/>
                <w:sz w:val="20"/>
                <w:szCs w:val="20"/>
                <w:lang w:eastAsia="hi-IN" w:bidi="hi-IN"/>
              </w:rPr>
              <w:t>±1,9mm</w:t>
            </w:r>
          </w:p>
          <w:p w:rsidR="00001428" w:rsidRDefault="00FE27ED"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Weight-603</w:t>
            </w:r>
            <w:r w:rsidR="00001428">
              <w:rPr>
                <w:rFonts w:ascii="Arial" w:eastAsia="Lucida Sans Unicode" w:hAnsi="Arial" w:cs="Arial"/>
                <w:sz w:val="20"/>
                <w:szCs w:val="20"/>
                <w:lang w:eastAsia="hi-IN" w:bidi="hi-IN"/>
              </w:rPr>
              <w:t xml:space="preserve"> </w:t>
            </w:r>
            <w:proofErr w:type="spellStart"/>
            <w:r w:rsidR="00001428">
              <w:rPr>
                <w:rFonts w:ascii="Arial" w:eastAsia="Lucida Sans Unicode" w:hAnsi="Arial" w:cs="Arial"/>
                <w:sz w:val="20"/>
                <w:szCs w:val="20"/>
                <w:lang w:eastAsia="hi-IN" w:bidi="hi-IN"/>
              </w:rPr>
              <w:t>gr</w:t>
            </w:r>
            <w:proofErr w:type="spellEnd"/>
          </w:p>
          <w:p w:rsidR="00001428" w:rsidRDefault="00FE27ED"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-73,2</w:t>
            </w:r>
            <w:r w:rsidR="00001428">
              <w:rPr>
                <w:rFonts w:ascii="Arial" w:eastAsia="Lucida Sans Unicode" w:hAnsi="Arial" w:cs="Arial"/>
                <w:sz w:val="20"/>
                <w:szCs w:val="20"/>
                <w:lang w:eastAsia="hi-IN" w:bidi="hi-IN"/>
              </w:rPr>
              <w:t>±1,4mm</w:t>
            </w:r>
          </w:p>
          <w:p w:rsidR="00001428" w:rsidRPr="00E53DE3"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Neck marking - </w:t>
            </w:r>
            <w:proofErr w:type="spellStart"/>
            <w:r w:rsidR="00B371C8">
              <w:rPr>
                <w:rFonts w:ascii="Arial" w:eastAsia="Lucida Sans Unicode" w:hAnsi="Arial" w:cs="Arial"/>
                <w:sz w:val="20"/>
                <w:szCs w:val="20"/>
                <w:lang w:eastAsia="hi-IN" w:bidi="hi-IN"/>
              </w:rPr>
              <w:t>overband</w:t>
            </w:r>
            <w:proofErr w:type="spellEnd"/>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sidR="00B371C8">
              <w:rPr>
                <w:rFonts w:ascii="Arial" w:eastAsia="Lucida Sans Unicode" w:hAnsi="Arial" w:cs="Arial"/>
                <w:sz w:val="20"/>
                <w:szCs w:val="20"/>
                <w:lang w:eastAsia="hi-IN" w:bidi="hi-IN"/>
              </w:rPr>
              <w:t>Un.neck</w:t>
            </w:r>
            <w:proofErr w:type="spellEnd"/>
            <w:r w:rsidR="00B371C8">
              <w:rPr>
                <w:rFonts w:ascii="Arial" w:eastAsia="Lucida Sans Unicode" w:hAnsi="Arial" w:cs="Arial"/>
                <w:sz w:val="20"/>
                <w:szCs w:val="20"/>
                <w:lang w:eastAsia="hi-IN" w:bidi="hi-IN"/>
              </w:rPr>
              <w:t xml:space="preserve"> diameter-16</w:t>
            </w:r>
            <w:r>
              <w:rPr>
                <w:rFonts w:ascii="Arial" w:eastAsia="Lucida Sans Unicode" w:hAnsi="Arial" w:cs="Arial"/>
                <w:sz w:val="20"/>
                <w:szCs w:val="20"/>
                <w:lang w:eastAsia="hi-IN" w:bidi="hi-IN"/>
              </w:rPr>
              <w:t>,5±0,5</w:t>
            </w:r>
          </w:p>
          <w:p w:rsidR="00001428" w:rsidRDefault="00B371C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diameter-28</w:t>
            </w:r>
            <w:r w:rsidR="00001428">
              <w:rPr>
                <w:rFonts w:ascii="Arial" w:eastAsia="Lucida Sans Unicode" w:hAnsi="Arial" w:cs="Arial"/>
                <w:sz w:val="20"/>
                <w:szCs w:val="20"/>
                <w:lang w:eastAsia="hi-IN" w:bidi="hi-IN"/>
              </w:rPr>
              <w:t>,5±0,5mm</w:t>
            </w:r>
          </w:p>
          <w:p w:rsidR="00001428" w:rsidRDefault="00A94406"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-29,5</w:t>
            </w:r>
            <w:r w:rsidR="00001428">
              <w:rPr>
                <w:rFonts w:ascii="Arial" w:eastAsia="Lucida Sans Unicode" w:hAnsi="Arial" w:cs="Arial"/>
                <w:sz w:val="20"/>
                <w:szCs w:val="20"/>
                <w:lang w:eastAsia="hi-IN" w:bidi="hi-IN"/>
              </w:rPr>
              <w:t>±0,5mm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neck-16,5mm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001428" w:rsidRPr="00A55E31"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Pr>
                <w:rFonts w:ascii="Arial" w:eastAsia="Lucida Sans Unicode" w:hAnsi="Arial" w:cs="Arial"/>
                <w:color w:val="000000"/>
                <w:sz w:val="20"/>
                <w:szCs w:val="20"/>
                <w:lang w:val="it-IT" w:eastAsia="hi-IN" w:bidi="hi-IN"/>
              </w:rPr>
              <w:t>770ml</w:t>
            </w: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p>
        </w:tc>
        <w:tc>
          <w:tcPr>
            <w:tcW w:w="3491"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textAlignment w:val="baseline"/>
              <w:rPr>
                <w:rFonts w:ascii="Arial" w:eastAsia="Lucida Sans Unicode" w:hAnsi="Arial" w:cs="Arial"/>
                <w:noProof/>
                <w:color w:val="000000"/>
                <w:sz w:val="20"/>
                <w:szCs w:val="20"/>
                <w:lang w:eastAsia="en-US"/>
              </w:rPr>
            </w:pPr>
          </w:p>
          <w:p w:rsidR="00757045" w:rsidRDefault="00410108" w:rsidP="001A40F3">
            <w:pPr>
              <w:widowControl w:val="0"/>
              <w:suppressLineNumbers/>
              <w:snapToGrid w:val="0"/>
              <w:spacing w:after="0" w:line="240" w:lineRule="auto"/>
              <w:textAlignment w:val="baseline"/>
              <w:rPr>
                <w:rFonts w:ascii="Arial" w:eastAsia="Lucida Sans Unicode" w:hAnsi="Arial" w:cs="Arial"/>
                <w:noProof/>
                <w:color w:val="000000"/>
                <w:sz w:val="20"/>
                <w:szCs w:val="20"/>
                <w:lang w:eastAsia="en-US"/>
              </w:rPr>
            </w:pPr>
            <w:r w:rsidRPr="00410108">
              <w:rPr>
                <w:rFonts w:ascii="Arial" w:eastAsia="Lucida Sans Unicode" w:hAnsi="Arial" w:cs="Arial"/>
                <w:noProof/>
                <w:color w:val="000000"/>
                <w:sz w:val="20"/>
                <w:szCs w:val="20"/>
                <w:lang w:eastAsia="en-US"/>
              </w:rPr>
              <w:drawing>
                <wp:inline distT="0" distB="0" distL="0" distR="0">
                  <wp:extent cx="1628775" cy="5753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8775" cy="5753100"/>
                          </a:xfrm>
                          <a:prstGeom prst="rect">
                            <a:avLst/>
                          </a:prstGeom>
                          <a:noFill/>
                          <a:ln>
                            <a:noFill/>
                          </a:ln>
                        </pic:spPr>
                      </pic:pic>
                    </a:graphicData>
                  </a:graphic>
                </wp:inline>
              </w:drawing>
            </w:r>
          </w:p>
          <w:p w:rsidR="00757045" w:rsidRDefault="00757045" w:rsidP="001A40F3">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tc>
        <w:tc>
          <w:tcPr>
            <w:tcW w:w="803" w:type="dxa"/>
            <w:tcBorders>
              <w:top w:val="single" w:sz="8" w:space="0" w:color="000000"/>
              <w:left w:val="single" w:sz="8" w:space="0" w:color="000000"/>
              <w:bottom w:val="single" w:sz="8" w:space="0" w:color="000000"/>
            </w:tcBorders>
            <w:shd w:val="clear" w:color="auto" w:fill="auto"/>
            <w:vAlign w:val="center"/>
          </w:tcPr>
          <w:p w:rsidR="00001428" w:rsidRPr="00AA1DA9"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1428" w:rsidRDefault="003E5355" w:rsidP="003E5355">
            <w:pPr>
              <w:widowControl w:val="0"/>
              <w:snapToGrid w:val="0"/>
              <w:spacing w:after="0" w:line="240" w:lineRule="auto"/>
              <w:jc w:val="both"/>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 xml:space="preserve">  1,360.000</w:t>
            </w:r>
          </w:p>
        </w:tc>
      </w:tr>
    </w:tbl>
    <w:p w:rsidR="00001428" w:rsidRPr="00FE27ED" w:rsidRDefault="00001428" w:rsidP="00001428">
      <w:pPr>
        <w:pStyle w:val="NoSpacing"/>
        <w:jc w:val="both"/>
        <w:rPr>
          <w:sz w:val="28"/>
          <w:szCs w:val="28"/>
          <w:lang w:val="sr-Latn-CS"/>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r>
        <w:rPr>
          <w:b/>
          <w:sz w:val="28"/>
          <w:szCs w:val="28"/>
        </w:rPr>
        <w:t>LOT 3</w:t>
      </w:r>
      <w:r w:rsidRPr="00386DD1">
        <w:rPr>
          <w:b/>
          <w:sz w:val="28"/>
          <w:szCs w:val="28"/>
        </w:rPr>
        <w:t xml:space="preserve">- </w:t>
      </w:r>
      <w:r>
        <w:rPr>
          <w:sz w:val="28"/>
          <w:szCs w:val="28"/>
        </w:rPr>
        <w:t xml:space="preserve">BOTTLES FOR WINE 0,75 L (MODEL </w:t>
      </w:r>
      <w:r>
        <w:rPr>
          <w:sz w:val="28"/>
          <w:szCs w:val="28"/>
          <w:lang w:val="sr-Latn-CS"/>
        </w:rPr>
        <w:t>3</w:t>
      </w:r>
      <w:r w:rsidRPr="00A67772">
        <w:rPr>
          <w:sz w:val="28"/>
          <w:szCs w:val="28"/>
        </w:rPr>
        <w:t>)</w:t>
      </w:r>
    </w:p>
    <w:p w:rsidR="00001428" w:rsidRDefault="00001428" w:rsidP="00001428">
      <w:pPr>
        <w:pStyle w:val="NoSpacing"/>
        <w:jc w:val="both"/>
        <w:rPr>
          <w:sz w:val="28"/>
          <w:szCs w:val="28"/>
        </w:rPr>
      </w:pPr>
    </w:p>
    <w:tbl>
      <w:tblPr>
        <w:tblStyle w:val="TableGrid"/>
        <w:tblW w:w="11235" w:type="dxa"/>
        <w:jc w:val="center"/>
        <w:tblInd w:w="-392" w:type="dxa"/>
        <w:tblLook w:val="04A0"/>
      </w:tblPr>
      <w:tblGrid>
        <w:gridCol w:w="1758"/>
        <w:gridCol w:w="3371"/>
        <w:gridCol w:w="3465"/>
        <w:gridCol w:w="1083"/>
        <w:gridCol w:w="1558"/>
      </w:tblGrid>
      <w:tr w:rsidR="00001428" w:rsidRPr="00964A0C" w:rsidTr="001A40F3">
        <w:trPr>
          <w:jc w:val="center"/>
        </w:trPr>
        <w:tc>
          <w:tcPr>
            <w:tcW w:w="1758" w:type="dxa"/>
          </w:tcPr>
          <w:p w:rsidR="00001428" w:rsidRPr="00964A0C" w:rsidRDefault="00001428" w:rsidP="001A40F3">
            <w:pPr>
              <w:pStyle w:val="NoSpacing"/>
              <w:rPr>
                <w:b/>
                <w:sz w:val="24"/>
                <w:szCs w:val="24"/>
              </w:rPr>
            </w:pPr>
            <w:r w:rsidRPr="00964A0C">
              <w:rPr>
                <w:b/>
                <w:sz w:val="24"/>
                <w:szCs w:val="24"/>
              </w:rPr>
              <w:t>Ord.No.</w:t>
            </w:r>
          </w:p>
        </w:tc>
        <w:tc>
          <w:tcPr>
            <w:tcW w:w="3371" w:type="dxa"/>
          </w:tcPr>
          <w:p w:rsidR="00001428" w:rsidRPr="00964A0C" w:rsidRDefault="00001428"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01428" w:rsidRPr="00964A0C" w:rsidRDefault="00001428"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01428" w:rsidRPr="00964A0C" w:rsidRDefault="00001428" w:rsidP="001A40F3">
            <w:pPr>
              <w:pStyle w:val="NoSpacing"/>
              <w:rPr>
                <w:b/>
                <w:sz w:val="24"/>
                <w:szCs w:val="24"/>
              </w:rPr>
            </w:pPr>
            <w:r w:rsidRPr="00964A0C">
              <w:rPr>
                <w:b/>
                <w:sz w:val="24"/>
                <w:szCs w:val="24"/>
              </w:rPr>
              <w:t>Unit of measure</w:t>
            </w:r>
          </w:p>
        </w:tc>
        <w:tc>
          <w:tcPr>
            <w:tcW w:w="1558" w:type="dxa"/>
          </w:tcPr>
          <w:p w:rsidR="00001428" w:rsidRPr="00964A0C" w:rsidRDefault="00001428" w:rsidP="001A40F3">
            <w:pPr>
              <w:pStyle w:val="NoSpacing"/>
              <w:jc w:val="both"/>
              <w:rPr>
                <w:b/>
                <w:sz w:val="24"/>
                <w:szCs w:val="24"/>
              </w:rPr>
            </w:pPr>
            <w:r w:rsidRPr="00964A0C">
              <w:rPr>
                <w:b/>
                <w:sz w:val="24"/>
                <w:szCs w:val="24"/>
              </w:rPr>
              <w:t>Quantity</w:t>
            </w:r>
          </w:p>
        </w:tc>
      </w:tr>
    </w:tbl>
    <w:p w:rsidR="00001428" w:rsidRDefault="00001428" w:rsidP="00001428">
      <w:pPr>
        <w:pStyle w:val="NoSpacing"/>
        <w:jc w:val="both"/>
        <w:rPr>
          <w:sz w:val="28"/>
          <w:szCs w:val="28"/>
        </w:rPr>
      </w:pPr>
    </w:p>
    <w:p w:rsidR="00001428" w:rsidRDefault="00001428" w:rsidP="00001428">
      <w:pPr>
        <w:pStyle w:val="NoSpacing"/>
        <w:jc w:val="both"/>
        <w:rPr>
          <w:sz w:val="28"/>
          <w:szCs w:val="28"/>
        </w:rPr>
      </w:pPr>
    </w:p>
    <w:tbl>
      <w:tblPr>
        <w:tblW w:w="0" w:type="auto"/>
        <w:tblInd w:w="-1174" w:type="dxa"/>
        <w:tblLayout w:type="fixed"/>
        <w:tblCellMar>
          <w:left w:w="10" w:type="dxa"/>
          <w:right w:w="10" w:type="dxa"/>
        </w:tblCellMar>
        <w:tblLook w:val="0000"/>
      </w:tblPr>
      <w:tblGrid>
        <w:gridCol w:w="633"/>
        <w:gridCol w:w="1291"/>
        <w:gridCol w:w="3293"/>
        <w:gridCol w:w="3491"/>
        <w:gridCol w:w="803"/>
        <w:gridCol w:w="1981"/>
      </w:tblGrid>
      <w:tr w:rsidR="00001428" w:rsidTr="001A40F3">
        <w:trPr>
          <w:trHeight w:val="6550"/>
        </w:trPr>
        <w:tc>
          <w:tcPr>
            <w:tcW w:w="633"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rsidR="00001428" w:rsidRPr="00272EC7" w:rsidRDefault="00001428" w:rsidP="001A40F3">
            <w:pPr>
              <w:widowControl w:val="0"/>
              <w:suppressLineNumbers/>
              <w:snapToGrid w:val="0"/>
              <w:spacing w:after="0" w:line="240" w:lineRule="auto"/>
              <w:jc w:val="center"/>
              <w:textAlignment w:val="baseline"/>
              <w:rPr>
                <w:rFonts w:ascii="Arial" w:eastAsia="Lucida Sans Unicode" w:hAnsi="Arial" w:cs="Arial"/>
                <w:sz w:val="24"/>
                <w:szCs w:val="24"/>
                <w:lang w:val="en-GB" w:eastAsia="hi-IN" w:bidi="hi-IN"/>
              </w:rPr>
            </w:pPr>
            <w:r>
              <w:rPr>
                <w:rFonts w:ascii="Arial" w:eastAsia="Lucida Sans Unicode" w:hAnsi="Arial" w:cs="Arial"/>
                <w:sz w:val="24"/>
                <w:szCs w:val="24"/>
                <w:lang w:val="it-IT" w:eastAsia="hi-IN" w:bidi="hi-IN"/>
              </w:rPr>
              <w:t xml:space="preserve">Bottle for wine </w:t>
            </w:r>
            <w:r>
              <w:rPr>
                <w:rFonts w:ascii="Arial" w:eastAsia="Lucida Sans Unicode" w:hAnsi="Arial" w:cs="Arial"/>
                <w:sz w:val="24"/>
                <w:szCs w:val="24"/>
                <w:lang w:eastAsia="hi-IN" w:bidi="hi-IN"/>
              </w:rPr>
              <w:t xml:space="preserve">0,75L </w:t>
            </w:r>
            <w:r w:rsidR="0052638E">
              <w:rPr>
                <w:rFonts w:ascii="Arial" w:eastAsia="Lucida Sans Unicode" w:hAnsi="Arial" w:cs="Arial"/>
                <w:sz w:val="24"/>
                <w:szCs w:val="24"/>
                <w:lang w:val="en-GB" w:eastAsia="hi-IN" w:bidi="hi-IN"/>
              </w:rPr>
              <w:t>olive</w:t>
            </w:r>
          </w:p>
          <w:p w:rsidR="00001428" w:rsidRDefault="00001428" w:rsidP="001A40F3">
            <w:pPr>
              <w:widowControl w:val="0"/>
              <w:suppressLineNumbers/>
              <w:snapToGrid w:val="0"/>
              <w:spacing w:after="0" w:line="240" w:lineRule="auto"/>
              <w:jc w:val="both"/>
              <w:textAlignment w:val="baseline"/>
              <w:rPr>
                <w:rFonts w:ascii="Arial" w:eastAsia="Tahoma" w:hAnsi="Arial" w:cs="Arial"/>
                <w:color w:val="000000"/>
                <w:sz w:val="24"/>
                <w:szCs w:val="24"/>
                <w:lang w:val="it-IT" w:eastAsia="hi-IN" w:bidi="hi-IN"/>
              </w:rPr>
            </w:pPr>
            <w:r>
              <w:rPr>
                <w:rFonts w:ascii="Arial" w:eastAsia="Tahoma" w:hAnsi="Arial" w:cs="Arial"/>
                <w:color w:val="000000"/>
                <w:sz w:val="24"/>
                <w:szCs w:val="24"/>
                <w:lang w:val="it-IT" w:eastAsia="hi-IN" w:bidi="hi-IN"/>
              </w:rPr>
              <w:t>(model 3)</w:t>
            </w:r>
          </w:p>
        </w:tc>
        <w:tc>
          <w:tcPr>
            <w:tcW w:w="3293" w:type="dxa"/>
            <w:tcBorders>
              <w:top w:val="single" w:sz="8" w:space="0" w:color="000000"/>
              <w:left w:val="single" w:sz="8" w:space="0" w:color="000000"/>
              <w:bottom w:val="single" w:sz="8" w:space="0" w:color="000000"/>
            </w:tcBorders>
            <w:shd w:val="clear" w:color="auto" w:fill="auto"/>
            <w:vAlign w:val="center"/>
          </w:tcPr>
          <w:p w:rsidR="00C95BBF" w:rsidRDefault="00C95BBF" w:rsidP="00C95BBF">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darkgreen-olive</w:t>
            </w:r>
          </w:p>
          <w:p w:rsidR="00C95BBF" w:rsidRDefault="00C95BBF" w:rsidP="00C95BBF">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318</w:t>
            </w:r>
            <w:r>
              <w:rPr>
                <w:rFonts w:ascii="Arial" w:eastAsia="Lucida Sans Unicode" w:hAnsi="Arial" w:cs="Arial"/>
                <w:sz w:val="20"/>
                <w:szCs w:val="20"/>
                <w:lang w:eastAsia="hi-IN" w:bidi="hi-IN"/>
              </w:rPr>
              <w:t>±1,9mm</w:t>
            </w:r>
          </w:p>
          <w:p w:rsidR="00C95BBF" w:rsidRDefault="00C95BBF" w:rsidP="00C95BBF">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Weight-450 </w:t>
            </w:r>
            <w:proofErr w:type="spellStart"/>
            <w:r>
              <w:rPr>
                <w:rFonts w:ascii="Arial" w:eastAsia="Lucida Sans Unicode" w:hAnsi="Arial" w:cs="Arial"/>
                <w:sz w:val="20"/>
                <w:szCs w:val="20"/>
                <w:lang w:eastAsia="hi-IN" w:bidi="hi-IN"/>
              </w:rPr>
              <w:t>gr</w:t>
            </w:r>
            <w:proofErr w:type="spellEnd"/>
          </w:p>
          <w:p w:rsidR="00C95BBF" w:rsidRDefault="00C95BBF" w:rsidP="00C95BBF">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-73,8±1,4mm</w:t>
            </w:r>
          </w:p>
          <w:p w:rsidR="00C95BBF" w:rsidRDefault="00C95BBF" w:rsidP="00C95BBF">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screwcap</w:t>
            </w:r>
            <w:proofErr w:type="spellEnd"/>
          </w:p>
          <w:p w:rsidR="00C95BBF" w:rsidRDefault="00C95BBF" w:rsidP="00C95BBF">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 H 60</w:t>
            </w:r>
          </w:p>
          <w:p w:rsidR="00C95BBF" w:rsidRPr="006F6775" w:rsidRDefault="00C95BBF" w:rsidP="00C95BBF">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diameter-20±0,95</w:t>
            </w:r>
          </w:p>
          <w:p w:rsidR="00C95BBF" w:rsidRDefault="00C95BBF" w:rsidP="00C95BBF">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26.1±0,3mm</w:t>
            </w:r>
          </w:p>
          <w:p w:rsidR="00C95BBF" w:rsidRDefault="00C95BBF" w:rsidP="00C95BBF">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28.3±0,3mm</w:t>
            </w:r>
          </w:p>
          <w:p w:rsidR="00C95BBF" w:rsidRDefault="00C95BBF" w:rsidP="00C95BBF">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w:t>
            </w:r>
          </w:p>
          <w:p w:rsidR="00C95BBF" w:rsidRDefault="00C95BBF" w:rsidP="00C95BBF">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rsidR="00C95BBF" w:rsidRDefault="00C95BBF" w:rsidP="00C95BBF">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C95BBF" w:rsidRPr="00A55E31" w:rsidRDefault="00C95BBF" w:rsidP="00C95BBF">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770</w:t>
            </w:r>
            <w:r>
              <w:rPr>
                <w:rFonts w:ascii="Arial" w:eastAsia="Lucida Sans Unicode" w:hAnsi="Arial" w:cs="Arial"/>
                <w:sz w:val="20"/>
                <w:szCs w:val="20"/>
                <w:lang w:eastAsia="hi-IN" w:bidi="hi-IN"/>
              </w:rPr>
              <w:t>ml</w:t>
            </w:r>
          </w:p>
          <w:p w:rsidR="00C95BBF" w:rsidRDefault="00C95BBF" w:rsidP="00C95BBF">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C95BBF" w:rsidRDefault="00C95BBF" w:rsidP="00C95BBF">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C95BBF" w:rsidRDefault="00C95BBF" w:rsidP="00C95BBF">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C95BBF" w:rsidRDefault="00C95BBF" w:rsidP="00C95BBF">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p>
        </w:tc>
        <w:tc>
          <w:tcPr>
            <w:tcW w:w="3491" w:type="dxa"/>
            <w:tcBorders>
              <w:top w:val="single" w:sz="8" w:space="0" w:color="000000"/>
              <w:left w:val="single" w:sz="8" w:space="0" w:color="000000"/>
              <w:bottom w:val="single" w:sz="8" w:space="0" w:color="000000"/>
            </w:tcBorders>
            <w:shd w:val="clear" w:color="auto" w:fill="auto"/>
            <w:vAlign w:val="center"/>
          </w:tcPr>
          <w:p w:rsidR="00001428" w:rsidRDefault="00F0738B"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F0738B">
              <w:rPr>
                <w:rFonts w:ascii="Arial" w:eastAsia="Lucida Sans Unicode" w:hAnsi="Arial" w:cs="Arial"/>
                <w:color w:val="000000"/>
                <w:sz w:val="20"/>
                <w:szCs w:val="20"/>
                <w:lang w:eastAsia="hi-IN" w:bidi="hi-IN"/>
              </w:rPr>
              <w:drawing>
                <wp:inline distT="0" distB="0" distL="0" distR="0">
                  <wp:extent cx="169545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803"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01428" w:rsidRDefault="00C95BBF"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1.38</w:t>
            </w:r>
            <w:r w:rsidR="00001428">
              <w:rPr>
                <w:rFonts w:ascii="Arial" w:eastAsia="Lucida Sans Unicode" w:hAnsi="Arial" w:cs="Arial"/>
                <w:color w:val="000000"/>
                <w:sz w:val="24"/>
                <w:szCs w:val="24"/>
                <w:lang w:eastAsia="hi-IN" w:bidi="hi-IN"/>
              </w:rPr>
              <w:t>0.000</w:t>
            </w:r>
          </w:p>
        </w:tc>
      </w:tr>
    </w:tbl>
    <w:p w:rsidR="00001428" w:rsidRDefault="00001428" w:rsidP="00001428">
      <w:pPr>
        <w:widowControl w:val="0"/>
        <w:spacing w:after="0" w:line="240" w:lineRule="auto"/>
        <w:textAlignment w:val="baseline"/>
      </w:pPr>
    </w:p>
    <w:tbl>
      <w:tblPr>
        <w:tblW w:w="11424" w:type="dxa"/>
        <w:tblInd w:w="-1134" w:type="dxa"/>
        <w:tblLayout w:type="fixed"/>
        <w:tblCellMar>
          <w:left w:w="0" w:type="dxa"/>
          <w:right w:w="0" w:type="dxa"/>
        </w:tblCellMar>
        <w:tblLook w:val="0000"/>
      </w:tblPr>
      <w:tblGrid>
        <w:gridCol w:w="10572"/>
        <w:gridCol w:w="432"/>
        <w:gridCol w:w="60"/>
        <w:gridCol w:w="60"/>
        <w:gridCol w:w="60"/>
        <w:gridCol w:w="60"/>
        <w:gridCol w:w="60"/>
        <w:gridCol w:w="60"/>
        <w:gridCol w:w="60"/>
      </w:tblGrid>
      <w:tr w:rsidR="00001428" w:rsidTr="001A40F3">
        <w:trPr>
          <w:trHeight w:val="389"/>
        </w:trPr>
        <w:tc>
          <w:tcPr>
            <w:tcW w:w="10572" w:type="dxa"/>
            <w:shd w:val="clear" w:color="auto" w:fill="auto"/>
            <w:vAlign w:val="center"/>
          </w:tcPr>
          <w:p w:rsidR="00001428" w:rsidRDefault="00001428" w:rsidP="001A40F3">
            <w:pPr>
              <w:widowControl w:val="0"/>
              <w:spacing w:after="0" w:line="240" w:lineRule="auto"/>
              <w:textAlignment w:val="baseline"/>
              <w:rPr>
                <w:rFonts w:ascii="Times New Roman" w:eastAsia="Lucida Sans Unicode" w:hAnsi="Times New Roman" w:cs="Times New Roman"/>
                <w:b/>
                <w:bCs/>
                <w:sz w:val="36"/>
                <w:szCs w:val="36"/>
                <w:lang w:eastAsia="hi-IN" w:bidi="hi-IN"/>
              </w:rPr>
            </w:pPr>
          </w:p>
          <w:p w:rsidR="00001428" w:rsidRDefault="00001428" w:rsidP="001A40F3">
            <w:pPr>
              <w:snapToGrid w:val="0"/>
              <w:spacing w:after="0" w:line="240" w:lineRule="auto"/>
              <w:rPr>
                <w:rFonts w:ascii="Times New Roman" w:eastAsia="Lucida Sans Unicode" w:hAnsi="Times New Roman" w:cs="Times New Roman"/>
                <w:b/>
                <w:bCs/>
                <w:sz w:val="36"/>
                <w:szCs w:val="36"/>
                <w:lang w:eastAsia="hi-IN" w:bidi="hi-IN"/>
              </w:rPr>
            </w:pPr>
          </w:p>
          <w:p w:rsidR="00001428" w:rsidRDefault="00001428" w:rsidP="001A40F3">
            <w:pPr>
              <w:snapToGrid w:val="0"/>
              <w:spacing w:after="0" w:line="240" w:lineRule="auto"/>
              <w:rPr>
                <w:lang w:val="it-IT"/>
              </w:rPr>
            </w:pPr>
          </w:p>
        </w:tc>
        <w:tc>
          <w:tcPr>
            <w:tcW w:w="432" w:type="dxa"/>
            <w:shd w:val="clear" w:color="auto" w:fill="auto"/>
          </w:tcPr>
          <w:p w:rsidR="00001428" w:rsidRDefault="00001428" w:rsidP="001A40F3">
            <w:pPr>
              <w:snapToGrid w:val="0"/>
              <w:rPr>
                <w:lang w:val="it-IT"/>
              </w:rPr>
            </w:pPr>
          </w:p>
        </w:tc>
        <w:tc>
          <w:tcPr>
            <w:tcW w:w="60" w:type="dxa"/>
            <w:shd w:val="clear" w:color="auto" w:fill="auto"/>
          </w:tcPr>
          <w:p w:rsidR="00001428" w:rsidRDefault="00001428" w:rsidP="001A40F3">
            <w:pPr>
              <w:snapToGrid w:val="0"/>
            </w:pPr>
          </w:p>
        </w:tc>
        <w:tc>
          <w:tcPr>
            <w:tcW w:w="60" w:type="dxa"/>
            <w:shd w:val="clear" w:color="auto" w:fill="auto"/>
          </w:tcPr>
          <w:p w:rsidR="00001428" w:rsidRDefault="00001428" w:rsidP="001A40F3">
            <w:pPr>
              <w:snapToGrid w:val="0"/>
              <w:rPr>
                <w:rFonts w:ascii="Times New Roman" w:hAnsi="Times New Roman" w:cs="Times New Roman"/>
                <w:b/>
                <w:bCs/>
                <w:color w:val="000000"/>
                <w:sz w:val="24"/>
                <w:szCs w:val="24"/>
              </w:rPr>
            </w:pPr>
          </w:p>
        </w:tc>
        <w:tc>
          <w:tcPr>
            <w:tcW w:w="60" w:type="dxa"/>
            <w:shd w:val="clear" w:color="auto" w:fill="auto"/>
          </w:tcPr>
          <w:p w:rsidR="00001428" w:rsidRDefault="00001428" w:rsidP="001A40F3">
            <w:pPr>
              <w:snapToGrid w:val="0"/>
              <w:rPr>
                <w:rFonts w:ascii="Times New Roman" w:hAnsi="Times New Roman" w:cs="Times New Roman"/>
                <w:b/>
                <w:bCs/>
                <w:color w:val="000000"/>
                <w:sz w:val="24"/>
                <w:szCs w:val="24"/>
              </w:rPr>
            </w:pPr>
          </w:p>
        </w:tc>
        <w:tc>
          <w:tcPr>
            <w:tcW w:w="60" w:type="dxa"/>
            <w:shd w:val="clear" w:color="auto" w:fill="auto"/>
          </w:tcPr>
          <w:p w:rsidR="00001428" w:rsidRDefault="00001428" w:rsidP="001A40F3">
            <w:pPr>
              <w:snapToGrid w:val="0"/>
              <w:rPr>
                <w:rFonts w:ascii="Times New Roman" w:hAnsi="Times New Roman" w:cs="Times New Roman"/>
                <w:b/>
                <w:bCs/>
                <w:color w:val="000000"/>
                <w:sz w:val="24"/>
                <w:szCs w:val="24"/>
              </w:rPr>
            </w:pPr>
          </w:p>
        </w:tc>
        <w:tc>
          <w:tcPr>
            <w:tcW w:w="60" w:type="dxa"/>
            <w:shd w:val="clear" w:color="auto" w:fill="auto"/>
          </w:tcPr>
          <w:p w:rsidR="00001428" w:rsidRDefault="00001428" w:rsidP="001A40F3">
            <w:pPr>
              <w:snapToGrid w:val="0"/>
              <w:rPr>
                <w:rFonts w:ascii="Times New Roman" w:hAnsi="Times New Roman" w:cs="Times New Roman"/>
                <w:b/>
                <w:bCs/>
                <w:color w:val="000000"/>
                <w:sz w:val="24"/>
                <w:szCs w:val="24"/>
              </w:rPr>
            </w:pPr>
          </w:p>
        </w:tc>
        <w:tc>
          <w:tcPr>
            <w:tcW w:w="60" w:type="dxa"/>
            <w:shd w:val="clear" w:color="auto" w:fill="auto"/>
          </w:tcPr>
          <w:p w:rsidR="00001428" w:rsidRDefault="00001428" w:rsidP="001A40F3">
            <w:pPr>
              <w:snapToGrid w:val="0"/>
              <w:rPr>
                <w:rFonts w:ascii="Times New Roman" w:hAnsi="Times New Roman" w:cs="Times New Roman"/>
                <w:b/>
                <w:bCs/>
                <w:color w:val="000000"/>
                <w:sz w:val="24"/>
                <w:szCs w:val="24"/>
              </w:rPr>
            </w:pPr>
          </w:p>
        </w:tc>
        <w:tc>
          <w:tcPr>
            <w:tcW w:w="60" w:type="dxa"/>
            <w:shd w:val="clear" w:color="auto" w:fill="auto"/>
          </w:tcPr>
          <w:p w:rsidR="00001428" w:rsidRDefault="00001428" w:rsidP="001A40F3">
            <w:pPr>
              <w:snapToGrid w:val="0"/>
              <w:rPr>
                <w:rFonts w:ascii="Times New Roman" w:hAnsi="Times New Roman" w:cs="Times New Roman"/>
                <w:b/>
                <w:bCs/>
                <w:color w:val="000000"/>
                <w:sz w:val="24"/>
                <w:szCs w:val="24"/>
              </w:rPr>
            </w:pPr>
          </w:p>
        </w:tc>
      </w:tr>
    </w:tbl>
    <w:p w:rsidR="00001428" w:rsidRPr="00D92773" w:rsidRDefault="00001428" w:rsidP="00001428">
      <w:pPr>
        <w:pStyle w:val="NoSpacing"/>
        <w:jc w:val="both"/>
        <w:rPr>
          <w:sz w:val="28"/>
          <w:szCs w:val="28"/>
          <w:lang w:val="sr-Latn-CS"/>
        </w:rPr>
      </w:pPr>
    </w:p>
    <w:p w:rsidR="00001428" w:rsidRDefault="00001428" w:rsidP="00001428">
      <w:pPr>
        <w:pStyle w:val="NoSpacing"/>
        <w:jc w:val="both"/>
        <w:rPr>
          <w:sz w:val="28"/>
          <w:szCs w:val="28"/>
        </w:rPr>
      </w:pPr>
    </w:p>
    <w:p w:rsidR="00001428" w:rsidRPr="00DA35AF" w:rsidRDefault="00001428" w:rsidP="00001428">
      <w:pPr>
        <w:pStyle w:val="NoSpacing"/>
        <w:jc w:val="both"/>
        <w:rPr>
          <w:sz w:val="28"/>
          <w:szCs w:val="28"/>
          <w:lang w:val="sr-Latn-CS"/>
        </w:rPr>
      </w:pPr>
      <w:r>
        <w:rPr>
          <w:b/>
          <w:sz w:val="28"/>
          <w:szCs w:val="28"/>
        </w:rPr>
        <w:t xml:space="preserve">                                    LOT </w:t>
      </w:r>
      <w:r>
        <w:rPr>
          <w:b/>
          <w:sz w:val="28"/>
          <w:szCs w:val="28"/>
          <w:lang w:val="sr-Latn-CS"/>
        </w:rPr>
        <w:t>4</w:t>
      </w:r>
      <w:r w:rsidRPr="00386DD1">
        <w:rPr>
          <w:b/>
          <w:sz w:val="28"/>
          <w:szCs w:val="28"/>
        </w:rPr>
        <w:t xml:space="preserve">- </w:t>
      </w:r>
      <w:r>
        <w:rPr>
          <w:sz w:val="28"/>
          <w:szCs w:val="28"/>
        </w:rPr>
        <w:t xml:space="preserve">BOTTLES FOR WINE </w:t>
      </w:r>
      <w:r>
        <w:rPr>
          <w:sz w:val="28"/>
          <w:szCs w:val="28"/>
          <w:lang w:val="sr-Latn-CS"/>
        </w:rPr>
        <w:t>0.75</w:t>
      </w:r>
      <w:r>
        <w:rPr>
          <w:sz w:val="28"/>
          <w:szCs w:val="28"/>
        </w:rPr>
        <w:t xml:space="preserve">L </w:t>
      </w:r>
      <w:r w:rsidR="002F53C9">
        <w:rPr>
          <w:sz w:val="28"/>
          <w:szCs w:val="28"/>
          <w:lang w:val="sr-Latn-CS"/>
        </w:rPr>
        <w:t>(model 3a</w:t>
      </w:r>
      <w:r>
        <w:rPr>
          <w:sz w:val="28"/>
          <w:szCs w:val="28"/>
          <w:lang w:val="sr-Latn-CS"/>
        </w:rPr>
        <w:t>)</w:t>
      </w:r>
    </w:p>
    <w:p w:rsidR="00001428" w:rsidRDefault="00001428" w:rsidP="00001428">
      <w:pPr>
        <w:pStyle w:val="NoSpacing"/>
        <w:jc w:val="both"/>
        <w:rPr>
          <w:sz w:val="28"/>
          <w:szCs w:val="28"/>
        </w:rPr>
      </w:pPr>
    </w:p>
    <w:tbl>
      <w:tblPr>
        <w:tblStyle w:val="TableGrid"/>
        <w:tblW w:w="11235" w:type="dxa"/>
        <w:jc w:val="center"/>
        <w:tblInd w:w="-392" w:type="dxa"/>
        <w:tblLook w:val="04A0"/>
      </w:tblPr>
      <w:tblGrid>
        <w:gridCol w:w="1758"/>
        <w:gridCol w:w="3371"/>
        <w:gridCol w:w="3465"/>
        <w:gridCol w:w="1083"/>
        <w:gridCol w:w="1558"/>
      </w:tblGrid>
      <w:tr w:rsidR="00001428" w:rsidRPr="00964A0C" w:rsidTr="001A40F3">
        <w:trPr>
          <w:jc w:val="center"/>
        </w:trPr>
        <w:tc>
          <w:tcPr>
            <w:tcW w:w="1758" w:type="dxa"/>
          </w:tcPr>
          <w:p w:rsidR="00001428" w:rsidRPr="00964A0C" w:rsidRDefault="00001428" w:rsidP="001A40F3">
            <w:pPr>
              <w:pStyle w:val="NoSpacing"/>
              <w:rPr>
                <w:b/>
                <w:sz w:val="24"/>
                <w:szCs w:val="24"/>
              </w:rPr>
            </w:pPr>
            <w:r w:rsidRPr="00964A0C">
              <w:rPr>
                <w:b/>
                <w:sz w:val="24"/>
                <w:szCs w:val="24"/>
              </w:rPr>
              <w:t>Ord.No.</w:t>
            </w:r>
          </w:p>
        </w:tc>
        <w:tc>
          <w:tcPr>
            <w:tcW w:w="3371" w:type="dxa"/>
          </w:tcPr>
          <w:p w:rsidR="00001428" w:rsidRPr="00964A0C" w:rsidRDefault="00001428"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01428" w:rsidRPr="00964A0C" w:rsidRDefault="00001428"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01428" w:rsidRPr="00964A0C" w:rsidRDefault="00001428" w:rsidP="001A40F3">
            <w:pPr>
              <w:pStyle w:val="NoSpacing"/>
              <w:rPr>
                <w:b/>
                <w:sz w:val="24"/>
                <w:szCs w:val="24"/>
              </w:rPr>
            </w:pPr>
            <w:r w:rsidRPr="00964A0C">
              <w:rPr>
                <w:b/>
                <w:sz w:val="24"/>
                <w:szCs w:val="24"/>
              </w:rPr>
              <w:t>Unit of measure</w:t>
            </w:r>
          </w:p>
        </w:tc>
        <w:tc>
          <w:tcPr>
            <w:tcW w:w="1558" w:type="dxa"/>
          </w:tcPr>
          <w:p w:rsidR="00001428" w:rsidRPr="00964A0C" w:rsidRDefault="00001428" w:rsidP="001A40F3">
            <w:pPr>
              <w:pStyle w:val="NoSpacing"/>
              <w:jc w:val="both"/>
              <w:rPr>
                <w:b/>
                <w:sz w:val="24"/>
                <w:szCs w:val="24"/>
              </w:rPr>
            </w:pPr>
            <w:r w:rsidRPr="00964A0C">
              <w:rPr>
                <w:b/>
                <w:sz w:val="24"/>
                <w:szCs w:val="24"/>
              </w:rPr>
              <w:t>Quantity</w:t>
            </w:r>
          </w:p>
        </w:tc>
      </w:tr>
    </w:tbl>
    <w:p w:rsidR="00001428" w:rsidRDefault="00001428" w:rsidP="00001428">
      <w:pPr>
        <w:pStyle w:val="NoSpacing"/>
        <w:tabs>
          <w:tab w:val="left" w:pos="1155"/>
        </w:tabs>
        <w:jc w:val="both"/>
        <w:rPr>
          <w:sz w:val="28"/>
          <w:szCs w:val="28"/>
        </w:rPr>
      </w:pPr>
      <w:r>
        <w:rPr>
          <w:sz w:val="28"/>
          <w:szCs w:val="28"/>
        </w:rPr>
        <w:tab/>
      </w:r>
    </w:p>
    <w:tbl>
      <w:tblPr>
        <w:tblW w:w="10835" w:type="dxa"/>
        <w:tblInd w:w="-1124" w:type="dxa"/>
        <w:tblLayout w:type="fixed"/>
        <w:tblCellMar>
          <w:left w:w="10" w:type="dxa"/>
          <w:right w:w="10" w:type="dxa"/>
        </w:tblCellMar>
        <w:tblLook w:val="0000"/>
      </w:tblPr>
      <w:tblGrid>
        <w:gridCol w:w="360"/>
        <w:gridCol w:w="1200"/>
        <w:gridCol w:w="2852"/>
        <w:gridCol w:w="3312"/>
        <w:gridCol w:w="642"/>
        <w:gridCol w:w="2469"/>
      </w:tblGrid>
      <w:tr w:rsidR="00001428" w:rsidTr="00E54A8D">
        <w:trPr>
          <w:trHeight w:val="350"/>
        </w:trPr>
        <w:tc>
          <w:tcPr>
            <w:tcW w:w="360"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00" w:type="dxa"/>
            <w:tcBorders>
              <w:top w:val="single" w:sz="8" w:space="0" w:color="000000"/>
              <w:left w:val="single" w:sz="8" w:space="0" w:color="000000"/>
              <w:bottom w:val="single" w:sz="8" w:space="0" w:color="000000"/>
            </w:tcBorders>
            <w:shd w:val="clear" w:color="auto" w:fill="auto"/>
            <w:vAlign w:val="center"/>
          </w:tcPr>
          <w:p w:rsidR="00001428" w:rsidRPr="00210F38" w:rsidRDefault="00001428" w:rsidP="001A40F3">
            <w:pPr>
              <w:widowControl w:val="0"/>
              <w:suppressLineNumbers/>
              <w:snapToGrid w:val="0"/>
              <w:spacing w:after="0" w:line="240" w:lineRule="auto"/>
              <w:textAlignment w:val="baseline"/>
              <w:rPr>
                <w:rFonts w:ascii="Arial" w:eastAsia="Tahoma" w:hAnsi="Arial" w:cs="Arial"/>
                <w:bCs/>
                <w:color w:val="000000"/>
                <w:sz w:val="20"/>
                <w:szCs w:val="20"/>
                <w:lang w:eastAsia="hi-IN" w:bidi="hi-IN"/>
              </w:rPr>
            </w:pPr>
            <w:r w:rsidRPr="00210F38">
              <w:rPr>
                <w:rFonts w:ascii="Arial" w:eastAsia="Tahoma" w:hAnsi="Arial" w:cs="Arial"/>
                <w:bCs/>
                <w:color w:val="000000"/>
                <w:sz w:val="20"/>
                <w:szCs w:val="20"/>
                <w:lang w:val="it-IT" w:eastAsia="hi-IN" w:bidi="hi-IN"/>
              </w:rPr>
              <w:t xml:space="preserve">Bottle for wine </w:t>
            </w:r>
            <w:r w:rsidR="00E54A8D" w:rsidRPr="00210F38">
              <w:rPr>
                <w:rFonts w:ascii="Arial" w:eastAsia="Tahoma" w:hAnsi="Arial" w:cs="Arial"/>
                <w:bCs/>
                <w:color w:val="000000"/>
                <w:sz w:val="20"/>
                <w:szCs w:val="20"/>
                <w:lang w:eastAsia="hi-IN" w:bidi="hi-IN"/>
              </w:rPr>
              <w:t xml:space="preserve"> 0,75 transparent</w:t>
            </w:r>
          </w:p>
          <w:p w:rsidR="00001428" w:rsidRPr="00F82845"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sidRPr="00210F38">
              <w:rPr>
                <w:rFonts w:ascii="Arial" w:eastAsia="Tahoma" w:hAnsi="Arial" w:cs="Arial"/>
                <w:bCs/>
                <w:color w:val="000000"/>
                <w:sz w:val="20"/>
                <w:szCs w:val="20"/>
                <w:lang w:eastAsia="hi-IN" w:bidi="hi-IN"/>
              </w:rPr>
              <w:t>(model 4)</w:t>
            </w:r>
          </w:p>
        </w:tc>
        <w:tc>
          <w:tcPr>
            <w:tcW w:w="2852" w:type="dxa"/>
            <w:tcBorders>
              <w:top w:val="single" w:sz="8" w:space="0" w:color="000000"/>
              <w:left w:val="single" w:sz="8" w:space="0" w:color="000000"/>
              <w:bottom w:val="single" w:sz="8" w:space="0" w:color="000000"/>
            </w:tcBorders>
            <w:shd w:val="clear" w:color="auto" w:fill="auto"/>
            <w:vAlign w:val="center"/>
          </w:tcPr>
          <w:p w:rsidR="00001428" w:rsidRDefault="007216B6" w:rsidP="001A40F3">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318</w:t>
            </w:r>
            <w:r>
              <w:rPr>
                <w:rFonts w:ascii="Arial" w:eastAsia="Lucida Sans Unicode" w:hAnsi="Arial" w:cs="Arial"/>
                <w:sz w:val="20"/>
                <w:szCs w:val="20"/>
                <w:lang w:eastAsia="hi-IN" w:bidi="hi-IN"/>
              </w:rPr>
              <w:t>±1,9mm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Weight-450 </w:t>
            </w:r>
            <w:proofErr w:type="spellStart"/>
            <w:r>
              <w:rPr>
                <w:rFonts w:ascii="Arial" w:eastAsia="Lucida Sans Unicode" w:hAnsi="Arial" w:cs="Arial"/>
                <w:sz w:val="20"/>
                <w:szCs w:val="20"/>
                <w:lang w:eastAsia="hi-IN" w:bidi="hi-IN"/>
              </w:rPr>
              <w:t>gr</w:t>
            </w:r>
            <w:proofErr w:type="spellEnd"/>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-73,8±1,4mm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screwcap</w:t>
            </w:r>
            <w:proofErr w:type="spellEnd"/>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 H 60</w:t>
            </w:r>
          </w:p>
          <w:p w:rsidR="00001428" w:rsidRPr="006F6775"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diameter-20±0,95</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28.3±0,3mm</w:t>
            </w:r>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w:t>
            </w:r>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001428" w:rsidRPr="00A55E31"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770</w:t>
            </w:r>
            <w:r>
              <w:rPr>
                <w:rFonts w:ascii="Arial" w:eastAsia="Lucida Sans Unicode" w:hAnsi="Arial" w:cs="Arial"/>
                <w:sz w:val="20"/>
                <w:szCs w:val="20"/>
                <w:lang w:eastAsia="hi-IN" w:bidi="hi-IN"/>
              </w:rPr>
              <w:t>ml</w:t>
            </w:r>
          </w:p>
          <w:p w:rsidR="00001428" w:rsidRDefault="00001428" w:rsidP="001A40F3">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Pr="00E53DE3"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001428" w:rsidRDefault="00E225BE"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E225BE">
              <w:rPr>
                <w:rFonts w:ascii="Arial" w:eastAsia="Lucida Sans Unicode" w:hAnsi="Arial" w:cs="Arial"/>
                <w:color w:val="000000"/>
                <w:sz w:val="20"/>
                <w:szCs w:val="20"/>
                <w:lang w:eastAsia="hi-IN" w:bidi="hi-IN"/>
              </w:rPr>
              <w:drawing>
                <wp:inline distT="0" distB="0" distL="0" distR="0">
                  <wp:extent cx="169545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642" w:type="dxa"/>
            <w:tcBorders>
              <w:top w:val="single" w:sz="8" w:space="0" w:color="000000"/>
              <w:left w:val="single" w:sz="8" w:space="0" w:color="000000"/>
              <w:bottom w:val="single" w:sz="8" w:space="0" w:color="000000"/>
            </w:tcBorders>
            <w:shd w:val="clear" w:color="auto" w:fill="auto"/>
            <w:vAlign w:val="center"/>
          </w:tcPr>
          <w:p w:rsidR="00001428" w:rsidRPr="00F82845"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1428" w:rsidRDefault="007216B6"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r w:rsidR="00001428">
              <w:rPr>
                <w:rFonts w:ascii="Arial" w:eastAsia="Lucida Sans Unicode" w:hAnsi="Arial" w:cs="Arial"/>
                <w:color w:val="000000"/>
                <w:sz w:val="24"/>
                <w:szCs w:val="24"/>
                <w:lang w:eastAsia="hi-IN" w:bidi="hi-IN"/>
              </w:rPr>
              <w:t>00.000</w:t>
            </w:r>
          </w:p>
        </w:tc>
      </w:tr>
    </w:tbl>
    <w:p w:rsidR="00001428" w:rsidRDefault="00001428" w:rsidP="00001428">
      <w:pPr>
        <w:pStyle w:val="NoSpacing"/>
        <w:jc w:val="both"/>
        <w:rPr>
          <w:b/>
          <w:sz w:val="28"/>
          <w:szCs w:val="28"/>
          <w:lang w:val="sr-Latn-CS"/>
        </w:rPr>
      </w:pPr>
      <w:r>
        <w:rPr>
          <w:b/>
          <w:sz w:val="28"/>
          <w:szCs w:val="28"/>
        </w:rPr>
        <w:lastRenderedPageBreak/>
        <w:t xml:space="preserve">           </w:t>
      </w:r>
    </w:p>
    <w:p w:rsidR="00F74595" w:rsidRDefault="00F74595" w:rsidP="00001428">
      <w:pPr>
        <w:pStyle w:val="NoSpacing"/>
        <w:jc w:val="both"/>
        <w:rPr>
          <w:b/>
          <w:sz w:val="28"/>
          <w:szCs w:val="28"/>
          <w:lang w:val="sr-Latn-CS"/>
        </w:rPr>
      </w:pPr>
    </w:p>
    <w:p w:rsidR="00F74595" w:rsidRPr="00F74595" w:rsidRDefault="00F74595" w:rsidP="00001428">
      <w:pPr>
        <w:pStyle w:val="NoSpacing"/>
        <w:jc w:val="both"/>
        <w:rPr>
          <w:b/>
          <w:sz w:val="28"/>
          <w:szCs w:val="28"/>
          <w:lang w:val="sr-Latn-CS"/>
        </w:rPr>
      </w:pPr>
    </w:p>
    <w:p w:rsidR="00001428" w:rsidRDefault="00001428" w:rsidP="00001428">
      <w:pPr>
        <w:pStyle w:val="NoSpacing"/>
        <w:jc w:val="both"/>
        <w:rPr>
          <w:b/>
          <w:sz w:val="28"/>
          <w:szCs w:val="28"/>
          <w:lang w:val="sr-Latn-CS"/>
        </w:rPr>
      </w:pPr>
    </w:p>
    <w:p w:rsidR="00001428" w:rsidRPr="00184B6A" w:rsidRDefault="00001428" w:rsidP="00001428">
      <w:pPr>
        <w:pStyle w:val="NoSpacing"/>
        <w:jc w:val="both"/>
        <w:rPr>
          <w:sz w:val="28"/>
          <w:szCs w:val="28"/>
          <w:lang w:val="sr-Latn-CS"/>
        </w:rPr>
      </w:pPr>
      <w:r>
        <w:rPr>
          <w:b/>
          <w:sz w:val="28"/>
          <w:szCs w:val="28"/>
          <w:lang w:val="sr-Latn-CS"/>
        </w:rPr>
        <w:t xml:space="preserve">                            </w:t>
      </w:r>
      <w:r>
        <w:rPr>
          <w:b/>
          <w:sz w:val="28"/>
          <w:szCs w:val="28"/>
        </w:rPr>
        <w:t xml:space="preserve"> LOT </w:t>
      </w:r>
      <w:r>
        <w:rPr>
          <w:b/>
          <w:sz w:val="28"/>
          <w:szCs w:val="28"/>
          <w:lang w:val="sr-Latn-CS"/>
        </w:rPr>
        <w:t>5</w:t>
      </w:r>
      <w:r w:rsidRPr="00386DD1">
        <w:rPr>
          <w:b/>
          <w:sz w:val="28"/>
          <w:szCs w:val="28"/>
        </w:rPr>
        <w:t xml:space="preserve">- </w:t>
      </w:r>
      <w:r>
        <w:rPr>
          <w:sz w:val="28"/>
          <w:szCs w:val="28"/>
        </w:rPr>
        <w:t xml:space="preserve">BOTTLES FOR WINE </w:t>
      </w:r>
      <w:r>
        <w:rPr>
          <w:sz w:val="28"/>
          <w:szCs w:val="28"/>
          <w:lang w:val="sr-Latn-CS"/>
        </w:rPr>
        <w:t>0,75</w:t>
      </w:r>
      <w:r>
        <w:rPr>
          <w:sz w:val="28"/>
          <w:szCs w:val="28"/>
        </w:rPr>
        <w:t xml:space="preserve">L </w:t>
      </w:r>
      <w:r w:rsidR="007D79DC">
        <w:rPr>
          <w:sz w:val="28"/>
          <w:szCs w:val="28"/>
          <w:lang w:val="sr-Latn-CS"/>
        </w:rPr>
        <w:t>(model 4</w:t>
      </w:r>
      <w:r>
        <w:rPr>
          <w:sz w:val="28"/>
          <w:szCs w:val="28"/>
          <w:lang w:val="sr-Latn-CS"/>
        </w:rPr>
        <w:t>)</w:t>
      </w:r>
    </w:p>
    <w:p w:rsidR="00001428" w:rsidRPr="003C2C51" w:rsidRDefault="00001428" w:rsidP="00001428">
      <w:pPr>
        <w:pStyle w:val="NoSpacing"/>
        <w:tabs>
          <w:tab w:val="left" w:pos="1155"/>
        </w:tabs>
        <w:jc w:val="both"/>
        <w:rPr>
          <w:sz w:val="28"/>
          <w:szCs w:val="28"/>
          <w:lang w:val="sr-Latn-CS"/>
        </w:rPr>
      </w:pPr>
    </w:p>
    <w:p w:rsidR="00001428" w:rsidRPr="00FF6591" w:rsidRDefault="00001428" w:rsidP="00001428">
      <w:pPr>
        <w:pStyle w:val="NoSpacing"/>
        <w:jc w:val="both"/>
        <w:rPr>
          <w:sz w:val="28"/>
          <w:szCs w:val="28"/>
          <w:lang w:val="sr-Latn-CS"/>
        </w:rPr>
      </w:pPr>
    </w:p>
    <w:tbl>
      <w:tblPr>
        <w:tblStyle w:val="TableGrid"/>
        <w:tblW w:w="11235" w:type="dxa"/>
        <w:jc w:val="center"/>
        <w:tblInd w:w="-392" w:type="dxa"/>
        <w:tblLook w:val="04A0"/>
      </w:tblPr>
      <w:tblGrid>
        <w:gridCol w:w="1758"/>
        <w:gridCol w:w="3371"/>
        <w:gridCol w:w="3465"/>
        <w:gridCol w:w="1083"/>
        <w:gridCol w:w="1558"/>
      </w:tblGrid>
      <w:tr w:rsidR="00001428" w:rsidRPr="00964A0C" w:rsidTr="001A40F3">
        <w:trPr>
          <w:jc w:val="center"/>
        </w:trPr>
        <w:tc>
          <w:tcPr>
            <w:tcW w:w="1758" w:type="dxa"/>
          </w:tcPr>
          <w:p w:rsidR="00001428" w:rsidRPr="00964A0C" w:rsidRDefault="00001428" w:rsidP="001A40F3">
            <w:pPr>
              <w:pStyle w:val="NoSpacing"/>
              <w:rPr>
                <w:b/>
                <w:sz w:val="24"/>
                <w:szCs w:val="24"/>
              </w:rPr>
            </w:pPr>
            <w:r w:rsidRPr="00964A0C">
              <w:rPr>
                <w:b/>
                <w:sz w:val="24"/>
                <w:szCs w:val="24"/>
              </w:rPr>
              <w:t>Ord.No.</w:t>
            </w:r>
          </w:p>
        </w:tc>
        <w:tc>
          <w:tcPr>
            <w:tcW w:w="3371" w:type="dxa"/>
          </w:tcPr>
          <w:p w:rsidR="00001428" w:rsidRPr="00964A0C" w:rsidRDefault="00001428"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01428" w:rsidRPr="00964A0C" w:rsidRDefault="00001428"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01428" w:rsidRPr="00964A0C" w:rsidRDefault="00001428" w:rsidP="001A40F3">
            <w:pPr>
              <w:pStyle w:val="NoSpacing"/>
              <w:rPr>
                <w:b/>
                <w:sz w:val="24"/>
                <w:szCs w:val="24"/>
              </w:rPr>
            </w:pPr>
            <w:r w:rsidRPr="00964A0C">
              <w:rPr>
                <w:b/>
                <w:sz w:val="24"/>
                <w:szCs w:val="24"/>
              </w:rPr>
              <w:t>Unit of measure</w:t>
            </w:r>
          </w:p>
        </w:tc>
        <w:tc>
          <w:tcPr>
            <w:tcW w:w="1558" w:type="dxa"/>
          </w:tcPr>
          <w:p w:rsidR="00001428" w:rsidRPr="00964A0C" w:rsidRDefault="00001428" w:rsidP="001A40F3">
            <w:pPr>
              <w:pStyle w:val="NoSpacing"/>
              <w:jc w:val="both"/>
              <w:rPr>
                <w:b/>
                <w:sz w:val="24"/>
                <w:szCs w:val="24"/>
              </w:rPr>
            </w:pPr>
            <w:r w:rsidRPr="00964A0C">
              <w:rPr>
                <w:b/>
                <w:sz w:val="24"/>
                <w:szCs w:val="24"/>
              </w:rPr>
              <w:t>Quantity</w:t>
            </w:r>
          </w:p>
        </w:tc>
      </w:tr>
    </w:tbl>
    <w:tbl>
      <w:tblPr>
        <w:tblpPr w:leftFromText="180" w:rightFromText="180" w:vertAnchor="text" w:horzAnchor="margin" w:tblpXSpec="center" w:tblpY="390"/>
        <w:tblW w:w="11199" w:type="dxa"/>
        <w:tblLayout w:type="fixed"/>
        <w:tblCellMar>
          <w:left w:w="10" w:type="dxa"/>
          <w:right w:w="10" w:type="dxa"/>
        </w:tblCellMar>
        <w:tblLook w:val="0000"/>
      </w:tblPr>
      <w:tblGrid>
        <w:gridCol w:w="724"/>
        <w:gridCol w:w="1091"/>
        <w:gridCol w:w="2961"/>
        <w:gridCol w:w="3312"/>
        <w:gridCol w:w="642"/>
        <w:gridCol w:w="2469"/>
      </w:tblGrid>
      <w:tr w:rsidR="00001428" w:rsidTr="001A40F3">
        <w:trPr>
          <w:trHeight w:val="6413"/>
        </w:trPr>
        <w:tc>
          <w:tcPr>
            <w:tcW w:w="724"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rsidR="00001428" w:rsidRPr="00F20E07" w:rsidRDefault="00001428" w:rsidP="001A40F3">
            <w:pPr>
              <w:widowControl w:val="0"/>
              <w:suppressLineNumbers/>
              <w:snapToGrid w:val="0"/>
              <w:spacing w:after="0" w:line="240" w:lineRule="auto"/>
              <w:textAlignment w:val="baseline"/>
              <w:rPr>
                <w:rFonts w:ascii="Arial" w:eastAsia="Tahoma" w:hAnsi="Arial" w:cs="Arial"/>
                <w:bCs/>
                <w:color w:val="000000"/>
                <w:sz w:val="20"/>
                <w:szCs w:val="20"/>
                <w:lang w:eastAsia="hi-IN" w:bidi="hi-IN"/>
              </w:rPr>
            </w:pPr>
            <w:r w:rsidRPr="00F20E07">
              <w:rPr>
                <w:rFonts w:ascii="Arial" w:eastAsia="Tahoma" w:hAnsi="Arial" w:cs="Arial"/>
                <w:bCs/>
                <w:color w:val="000000"/>
                <w:sz w:val="20"/>
                <w:szCs w:val="20"/>
                <w:lang w:val="it-IT" w:eastAsia="hi-IN" w:bidi="hi-IN"/>
              </w:rPr>
              <w:t xml:space="preserve">Bottle for wine </w:t>
            </w:r>
            <w:r w:rsidRPr="00F20E07">
              <w:rPr>
                <w:rFonts w:ascii="Arial" w:eastAsia="Tahoma" w:hAnsi="Arial" w:cs="Arial"/>
                <w:bCs/>
                <w:color w:val="000000"/>
                <w:sz w:val="20"/>
                <w:szCs w:val="20"/>
                <w:lang w:eastAsia="hi-IN" w:bidi="hi-IN"/>
              </w:rPr>
              <w:t xml:space="preserve">0,75L </w:t>
            </w:r>
          </w:p>
          <w:p w:rsidR="00001428" w:rsidRPr="00F20E07" w:rsidRDefault="007D79DC" w:rsidP="001A40F3">
            <w:pPr>
              <w:widowControl w:val="0"/>
              <w:suppressLineNumbers/>
              <w:snapToGrid w:val="0"/>
              <w:spacing w:after="0" w:line="240" w:lineRule="auto"/>
              <w:textAlignment w:val="baseline"/>
              <w:rPr>
                <w:rFonts w:ascii="Arial" w:eastAsia="Tahoma" w:hAnsi="Arial" w:cs="Arial"/>
                <w:bCs/>
                <w:color w:val="000000"/>
                <w:sz w:val="20"/>
                <w:szCs w:val="20"/>
                <w:lang w:eastAsia="hi-IN" w:bidi="hi-IN"/>
              </w:rPr>
            </w:pPr>
            <w:r>
              <w:rPr>
                <w:rFonts w:ascii="Arial" w:eastAsia="Tahoma" w:hAnsi="Arial" w:cs="Arial"/>
                <w:bCs/>
                <w:color w:val="000000"/>
                <w:sz w:val="20"/>
                <w:szCs w:val="20"/>
                <w:lang w:eastAsia="hi-IN" w:bidi="hi-IN"/>
              </w:rPr>
              <w:t>olive</w:t>
            </w:r>
          </w:p>
          <w:p w:rsidR="00001428" w:rsidRPr="000A604A" w:rsidRDefault="00001428" w:rsidP="001A40F3">
            <w:pPr>
              <w:widowControl w:val="0"/>
              <w:suppressLineNumbers/>
              <w:snapToGrid w:val="0"/>
              <w:spacing w:after="0" w:line="240" w:lineRule="auto"/>
              <w:textAlignment w:val="baseline"/>
              <w:rPr>
                <w:rFonts w:ascii="Arial" w:eastAsia="Lucida Sans Unicode" w:hAnsi="Arial" w:cs="Arial"/>
                <w:b/>
                <w:bCs/>
                <w:color w:val="000000"/>
                <w:sz w:val="20"/>
                <w:szCs w:val="20"/>
                <w:lang w:eastAsia="hi-IN" w:bidi="hi-IN"/>
              </w:rPr>
            </w:pPr>
            <w:r>
              <w:rPr>
                <w:rFonts w:ascii="Arial" w:eastAsia="Tahoma" w:hAnsi="Arial" w:cs="Arial"/>
                <w:bCs/>
                <w:color w:val="000000"/>
                <w:sz w:val="20"/>
                <w:szCs w:val="20"/>
                <w:lang w:eastAsia="hi-IN" w:bidi="hi-IN"/>
              </w:rPr>
              <w:t>(model 5</w:t>
            </w:r>
            <w:r w:rsidRPr="00F20E07">
              <w:rPr>
                <w:rFonts w:ascii="Arial" w:eastAsia="Tahoma" w:hAnsi="Arial" w:cs="Arial"/>
                <w:bCs/>
                <w:color w:val="000000"/>
                <w:sz w:val="20"/>
                <w:szCs w:val="20"/>
                <w:lang w:eastAsia="hi-IN" w:bidi="hi-IN"/>
              </w:rPr>
              <w:t xml:space="preserve">) </w:t>
            </w:r>
          </w:p>
        </w:tc>
        <w:tc>
          <w:tcPr>
            <w:tcW w:w="2961" w:type="dxa"/>
            <w:tcBorders>
              <w:top w:val="single" w:sz="8" w:space="0" w:color="000000"/>
              <w:left w:val="single" w:sz="8" w:space="0" w:color="000000"/>
              <w:bottom w:val="single" w:sz="8" w:space="0" w:color="000000"/>
            </w:tcBorders>
            <w:shd w:val="clear" w:color="auto" w:fill="auto"/>
            <w:vAlign w:val="center"/>
          </w:tcPr>
          <w:p w:rsidR="00E17800" w:rsidRDefault="00E17800" w:rsidP="00E1780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darkgreen-olive</w:t>
            </w:r>
          </w:p>
          <w:p w:rsidR="00E17800" w:rsidRDefault="00E17800" w:rsidP="00E1780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293</w:t>
            </w:r>
            <w:r>
              <w:rPr>
                <w:rFonts w:ascii="Arial" w:eastAsia="Lucida Sans Unicode" w:hAnsi="Arial" w:cs="Arial"/>
                <w:sz w:val="20"/>
                <w:szCs w:val="20"/>
                <w:lang w:eastAsia="hi-IN" w:bidi="hi-IN"/>
              </w:rPr>
              <w:t>±1,8mm</w:t>
            </w:r>
          </w:p>
          <w:p w:rsidR="00E17800" w:rsidRDefault="00E17800" w:rsidP="00E1780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Weight-365 </w:t>
            </w:r>
            <w:proofErr w:type="spellStart"/>
            <w:r>
              <w:rPr>
                <w:rFonts w:ascii="Arial" w:eastAsia="Lucida Sans Unicode" w:hAnsi="Arial" w:cs="Arial"/>
                <w:sz w:val="20"/>
                <w:szCs w:val="20"/>
                <w:lang w:eastAsia="hi-IN" w:bidi="hi-IN"/>
              </w:rPr>
              <w:t>gr</w:t>
            </w:r>
            <w:proofErr w:type="spellEnd"/>
          </w:p>
          <w:p w:rsidR="00E17800" w:rsidRDefault="00E17800" w:rsidP="00E1780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-74,8±1,4mm</w:t>
            </w:r>
          </w:p>
          <w:p w:rsidR="00E17800" w:rsidRDefault="00E17800" w:rsidP="00E1780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p>
          <w:p w:rsidR="00E17800" w:rsidRDefault="00E17800" w:rsidP="00E1780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-band</w:t>
            </w:r>
          </w:p>
          <w:p w:rsidR="00E17800" w:rsidRPr="006F6775" w:rsidRDefault="00E17800" w:rsidP="00E17800">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diameter-17,5±0,5</w:t>
            </w:r>
          </w:p>
          <w:p w:rsidR="00E17800" w:rsidRDefault="00E17800" w:rsidP="00E1780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27.5±0,5mm</w:t>
            </w:r>
          </w:p>
          <w:p w:rsidR="00E17800" w:rsidRDefault="00E17800" w:rsidP="00E1780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29±0,5mm</w:t>
            </w:r>
          </w:p>
          <w:p w:rsidR="00E17800" w:rsidRDefault="00E17800" w:rsidP="00E1780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rsidR="00E17800" w:rsidRDefault="00E17800" w:rsidP="00E17800">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16.5  mm</w:t>
            </w:r>
          </w:p>
          <w:p w:rsidR="00E17800" w:rsidRDefault="00E17800" w:rsidP="00E1780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E17800" w:rsidRPr="00A55E31" w:rsidRDefault="00E17800" w:rsidP="00E1780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772</w:t>
            </w:r>
            <w:r>
              <w:rPr>
                <w:rFonts w:ascii="Arial" w:eastAsia="Lucida Sans Unicode" w:hAnsi="Arial" w:cs="Arial"/>
                <w:sz w:val="20"/>
                <w:szCs w:val="20"/>
                <w:lang w:eastAsia="hi-IN" w:bidi="hi-IN"/>
              </w:rPr>
              <w:t>±10ml</w:t>
            </w:r>
          </w:p>
          <w:p w:rsidR="00E17800" w:rsidRDefault="00E17800" w:rsidP="00E17800">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E17800" w:rsidRDefault="00E17800" w:rsidP="00E1780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E17800" w:rsidRDefault="00E17800" w:rsidP="00E1780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Default="00001428" w:rsidP="007C5A2A">
            <w:pPr>
              <w:widowControl w:val="0"/>
              <w:suppressLineNumbers/>
              <w:snapToGrid w:val="0"/>
              <w:spacing w:after="0" w:line="100" w:lineRule="atLeast"/>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001428" w:rsidRDefault="00F74595"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F74595">
              <w:rPr>
                <w:rFonts w:ascii="Arial" w:eastAsia="Lucida Sans Unicode" w:hAnsi="Arial" w:cs="Arial"/>
                <w:color w:val="000000"/>
                <w:sz w:val="20"/>
                <w:szCs w:val="20"/>
                <w:lang w:eastAsia="hi-IN" w:bidi="hi-IN"/>
              </w:rPr>
              <w:drawing>
                <wp:anchor distT="0" distB="0" distL="114935" distR="114935" simplePos="0" relativeHeight="251669504" behindDoc="0" locked="0" layoutInCell="1" allowOverlap="1">
                  <wp:simplePos x="0" y="0"/>
                  <wp:positionH relativeFrom="column">
                    <wp:posOffset>364490</wp:posOffset>
                  </wp:positionH>
                  <wp:positionV relativeFrom="paragraph">
                    <wp:posOffset>-3262630</wp:posOffset>
                  </wp:positionV>
                  <wp:extent cx="1695450" cy="4829175"/>
                  <wp:effectExtent l="0" t="0" r="0" b="0"/>
                  <wp:wrapTopAndBottom/>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450" cy="4824730"/>
                          </a:xfrm>
                          <a:prstGeom prst="rect">
                            <a:avLst/>
                          </a:prstGeom>
                          <a:solidFill>
                            <a:srgbClr val="FFFFFF">
                              <a:alpha val="0"/>
                            </a:srgbClr>
                          </a:solidFill>
                          <a:ln>
                            <a:noFill/>
                          </a:ln>
                        </pic:spPr>
                      </pic:pic>
                    </a:graphicData>
                  </a:graphic>
                </wp:anchor>
              </w:drawing>
            </w:r>
          </w:p>
        </w:tc>
        <w:tc>
          <w:tcPr>
            <w:tcW w:w="642" w:type="dxa"/>
            <w:tcBorders>
              <w:top w:val="single" w:sz="8" w:space="0" w:color="000000"/>
              <w:left w:val="single" w:sz="8" w:space="0" w:color="000000"/>
              <w:bottom w:val="single" w:sz="8" w:space="0" w:color="000000"/>
            </w:tcBorders>
            <w:shd w:val="clear" w:color="auto" w:fill="auto"/>
            <w:vAlign w:val="center"/>
          </w:tcPr>
          <w:p w:rsidR="00001428" w:rsidRPr="006F6775"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1428" w:rsidRDefault="007D79DC"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w:t>
            </w:r>
            <w:r w:rsidR="00001428">
              <w:rPr>
                <w:rFonts w:ascii="Arial" w:eastAsia="Lucida Sans Unicode" w:hAnsi="Arial" w:cs="Arial"/>
                <w:color w:val="000000"/>
                <w:sz w:val="24"/>
                <w:szCs w:val="24"/>
                <w:lang w:eastAsia="hi-IN" w:bidi="hi-IN"/>
              </w:rPr>
              <w:t>0.000</w:t>
            </w:r>
          </w:p>
        </w:tc>
      </w:tr>
    </w:tbl>
    <w:p w:rsidR="00001428" w:rsidRDefault="00001428" w:rsidP="00001428">
      <w:pPr>
        <w:pStyle w:val="NoSpacing"/>
        <w:tabs>
          <w:tab w:val="left" w:pos="1155"/>
        </w:tabs>
        <w:jc w:val="both"/>
        <w:rPr>
          <w:sz w:val="28"/>
          <w:szCs w:val="28"/>
        </w:rPr>
      </w:pPr>
      <w:r>
        <w:rPr>
          <w:sz w:val="28"/>
          <w:szCs w:val="28"/>
        </w:rPr>
        <w:tab/>
      </w:r>
    </w:p>
    <w:p w:rsidR="00001428" w:rsidRPr="00FF6591" w:rsidRDefault="00001428" w:rsidP="00001428">
      <w:pPr>
        <w:pStyle w:val="NoSpacing"/>
        <w:jc w:val="both"/>
        <w:rPr>
          <w:sz w:val="28"/>
          <w:szCs w:val="28"/>
          <w:lang w:val="sr-Latn-CS"/>
        </w:rPr>
      </w:pPr>
    </w:p>
    <w:p w:rsidR="00001428" w:rsidRDefault="00001428" w:rsidP="00001428">
      <w:pPr>
        <w:pStyle w:val="NoSpacing"/>
        <w:jc w:val="both"/>
        <w:rPr>
          <w:sz w:val="28"/>
          <w:szCs w:val="28"/>
          <w:lang w:val="sr-Latn-CS"/>
        </w:rPr>
      </w:pPr>
    </w:p>
    <w:p w:rsidR="00F74595" w:rsidRDefault="00F74595" w:rsidP="00001428">
      <w:pPr>
        <w:pStyle w:val="NoSpacing"/>
        <w:jc w:val="both"/>
        <w:rPr>
          <w:sz w:val="28"/>
          <w:szCs w:val="28"/>
          <w:lang w:val="sr-Latn-CS"/>
        </w:rPr>
      </w:pPr>
    </w:p>
    <w:p w:rsidR="00F74595" w:rsidRDefault="00F74595" w:rsidP="00001428">
      <w:pPr>
        <w:pStyle w:val="NoSpacing"/>
        <w:jc w:val="both"/>
        <w:rPr>
          <w:sz w:val="28"/>
          <w:szCs w:val="28"/>
          <w:lang w:val="sr-Latn-CS"/>
        </w:rPr>
      </w:pPr>
    </w:p>
    <w:p w:rsidR="00001428" w:rsidRDefault="00001428" w:rsidP="00001428">
      <w:pPr>
        <w:pStyle w:val="NoSpacing"/>
        <w:jc w:val="both"/>
        <w:rPr>
          <w:b/>
          <w:sz w:val="28"/>
          <w:szCs w:val="28"/>
          <w:lang w:val="sr-Latn-CS"/>
        </w:rPr>
      </w:pPr>
    </w:p>
    <w:p w:rsidR="00001428" w:rsidRDefault="00001428" w:rsidP="00001428">
      <w:pPr>
        <w:pStyle w:val="NoSpacing"/>
        <w:jc w:val="both"/>
        <w:rPr>
          <w:b/>
          <w:sz w:val="28"/>
          <w:szCs w:val="28"/>
          <w:lang w:val="sr-Latn-CS"/>
        </w:rPr>
      </w:pPr>
    </w:p>
    <w:p w:rsidR="00001428" w:rsidRDefault="00001428" w:rsidP="00001428">
      <w:pPr>
        <w:pStyle w:val="NoSpacing"/>
        <w:jc w:val="both"/>
        <w:rPr>
          <w:sz w:val="28"/>
          <w:szCs w:val="28"/>
        </w:rPr>
      </w:pPr>
      <w:r>
        <w:rPr>
          <w:b/>
          <w:sz w:val="28"/>
          <w:szCs w:val="28"/>
        </w:rPr>
        <w:t xml:space="preserve">LOT </w:t>
      </w:r>
      <w:r w:rsidR="00A90585">
        <w:rPr>
          <w:b/>
          <w:sz w:val="28"/>
          <w:szCs w:val="28"/>
          <w:lang w:val="sr-Latn-CS"/>
        </w:rPr>
        <w:t>6</w:t>
      </w:r>
      <w:r w:rsidRPr="00386DD1">
        <w:rPr>
          <w:b/>
          <w:sz w:val="28"/>
          <w:szCs w:val="28"/>
        </w:rPr>
        <w:t xml:space="preserve">- </w:t>
      </w:r>
      <w:r>
        <w:rPr>
          <w:sz w:val="28"/>
          <w:szCs w:val="28"/>
        </w:rPr>
        <w:t xml:space="preserve">BOTTLES FOR WINE </w:t>
      </w:r>
      <w:r>
        <w:rPr>
          <w:sz w:val="28"/>
          <w:szCs w:val="28"/>
          <w:lang w:val="sr-Latn-CS"/>
        </w:rPr>
        <w:t>1L</w:t>
      </w:r>
      <w:r>
        <w:rPr>
          <w:sz w:val="28"/>
          <w:szCs w:val="28"/>
        </w:rPr>
        <w:t xml:space="preserve"> </w:t>
      </w:r>
      <w:r>
        <w:rPr>
          <w:sz w:val="28"/>
          <w:szCs w:val="28"/>
          <w:lang w:val="sr-Latn-CS"/>
        </w:rPr>
        <w:t>green /</w:t>
      </w:r>
      <w:r>
        <w:rPr>
          <w:sz w:val="28"/>
          <w:szCs w:val="28"/>
        </w:rPr>
        <w:t xml:space="preserve">olive  </w:t>
      </w:r>
    </w:p>
    <w:tbl>
      <w:tblPr>
        <w:tblStyle w:val="TableGrid"/>
        <w:tblW w:w="11235" w:type="dxa"/>
        <w:jc w:val="center"/>
        <w:tblInd w:w="-392" w:type="dxa"/>
        <w:tblLook w:val="04A0"/>
      </w:tblPr>
      <w:tblGrid>
        <w:gridCol w:w="1758"/>
        <w:gridCol w:w="3371"/>
        <w:gridCol w:w="3465"/>
        <w:gridCol w:w="1083"/>
        <w:gridCol w:w="1558"/>
      </w:tblGrid>
      <w:tr w:rsidR="00001428" w:rsidRPr="00964A0C" w:rsidTr="001A40F3">
        <w:trPr>
          <w:jc w:val="center"/>
        </w:trPr>
        <w:tc>
          <w:tcPr>
            <w:tcW w:w="1758" w:type="dxa"/>
          </w:tcPr>
          <w:p w:rsidR="00001428" w:rsidRPr="00964A0C" w:rsidRDefault="00001428" w:rsidP="001A40F3">
            <w:pPr>
              <w:pStyle w:val="NoSpacing"/>
              <w:rPr>
                <w:b/>
                <w:sz w:val="24"/>
                <w:szCs w:val="24"/>
              </w:rPr>
            </w:pPr>
            <w:r w:rsidRPr="00964A0C">
              <w:rPr>
                <w:b/>
                <w:sz w:val="24"/>
                <w:szCs w:val="24"/>
              </w:rPr>
              <w:t>Ord.No.</w:t>
            </w:r>
          </w:p>
        </w:tc>
        <w:tc>
          <w:tcPr>
            <w:tcW w:w="3371" w:type="dxa"/>
          </w:tcPr>
          <w:p w:rsidR="00001428" w:rsidRPr="00964A0C" w:rsidRDefault="00001428"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01428" w:rsidRPr="00964A0C" w:rsidRDefault="00001428"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01428" w:rsidRPr="00964A0C" w:rsidRDefault="00001428" w:rsidP="001A40F3">
            <w:pPr>
              <w:pStyle w:val="NoSpacing"/>
              <w:rPr>
                <w:b/>
                <w:sz w:val="24"/>
                <w:szCs w:val="24"/>
              </w:rPr>
            </w:pPr>
            <w:r w:rsidRPr="00964A0C">
              <w:rPr>
                <w:b/>
                <w:sz w:val="24"/>
                <w:szCs w:val="24"/>
              </w:rPr>
              <w:t>Unit of measure</w:t>
            </w:r>
          </w:p>
        </w:tc>
        <w:tc>
          <w:tcPr>
            <w:tcW w:w="1558" w:type="dxa"/>
          </w:tcPr>
          <w:p w:rsidR="00001428" w:rsidRPr="00964A0C" w:rsidRDefault="00001428" w:rsidP="001A40F3">
            <w:pPr>
              <w:pStyle w:val="NoSpacing"/>
              <w:jc w:val="both"/>
              <w:rPr>
                <w:b/>
                <w:sz w:val="24"/>
                <w:szCs w:val="24"/>
              </w:rPr>
            </w:pPr>
            <w:r w:rsidRPr="00964A0C">
              <w:rPr>
                <w:b/>
                <w:sz w:val="24"/>
                <w:szCs w:val="24"/>
              </w:rPr>
              <w:t>Quantity</w:t>
            </w:r>
          </w:p>
        </w:tc>
      </w:tr>
    </w:tbl>
    <w:p w:rsidR="00001428" w:rsidRDefault="00001428" w:rsidP="00001428">
      <w:pPr>
        <w:pStyle w:val="NoSpacing"/>
        <w:jc w:val="both"/>
        <w:rPr>
          <w:sz w:val="28"/>
          <w:szCs w:val="28"/>
          <w:lang w:val="sr-Latn-CS"/>
        </w:rPr>
      </w:pPr>
    </w:p>
    <w:tbl>
      <w:tblPr>
        <w:tblW w:w="10835" w:type="dxa"/>
        <w:tblInd w:w="-1124" w:type="dxa"/>
        <w:tblLayout w:type="fixed"/>
        <w:tblCellMar>
          <w:left w:w="10" w:type="dxa"/>
          <w:right w:w="10" w:type="dxa"/>
        </w:tblCellMar>
        <w:tblLook w:val="0000"/>
      </w:tblPr>
      <w:tblGrid>
        <w:gridCol w:w="360"/>
        <w:gridCol w:w="1091"/>
        <w:gridCol w:w="2961"/>
        <w:gridCol w:w="3312"/>
        <w:gridCol w:w="642"/>
        <w:gridCol w:w="2469"/>
      </w:tblGrid>
      <w:tr w:rsidR="00001428" w:rsidTr="001A40F3">
        <w:trPr>
          <w:trHeight w:val="350"/>
        </w:trPr>
        <w:tc>
          <w:tcPr>
            <w:tcW w:w="360"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wine </w:t>
            </w:r>
            <w:r>
              <w:rPr>
                <w:rFonts w:ascii="Arial" w:eastAsia="Tahoma" w:hAnsi="Arial" w:cs="Arial"/>
                <w:b/>
                <w:bCs/>
                <w:color w:val="000000"/>
                <w:sz w:val="20"/>
                <w:szCs w:val="20"/>
                <w:lang w:eastAsia="hi-IN" w:bidi="hi-IN"/>
              </w:rPr>
              <w:t>1L</w:t>
            </w:r>
          </w:p>
          <w:p w:rsidR="00001428"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green/ olive</w:t>
            </w:r>
          </w:p>
          <w:p w:rsidR="00001428" w:rsidRPr="00F82845"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
        </w:tc>
        <w:tc>
          <w:tcPr>
            <w:tcW w:w="2961"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green-olive</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303,3</w:t>
            </w:r>
            <w:r>
              <w:rPr>
                <w:rFonts w:ascii="Arial" w:eastAsia="Lucida Sans Unicode" w:hAnsi="Arial" w:cs="Arial"/>
                <w:sz w:val="20"/>
                <w:szCs w:val="20"/>
                <w:lang w:eastAsia="hi-IN" w:bidi="hi-IN"/>
              </w:rPr>
              <w:t>±1,8mm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Weight-400 </w:t>
            </w:r>
            <w:proofErr w:type="spellStart"/>
            <w:r>
              <w:rPr>
                <w:rFonts w:ascii="Arial" w:eastAsia="Lucida Sans Unicode" w:hAnsi="Arial" w:cs="Arial"/>
                <w:sz w:val="20"/>
                <w:szCs w:val="20"/>
                <w:lang w:eastAsia="hi-IN" w:bidi="hi-IN"/>
              </w:rPr>
              <w:t>gr</w:t>
            </w:r>
            <w:proofErr w:type="spellEnd"/>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-83±1,6mm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screwcap</w:t>
            </w:r>
            <w:proofErr w:type="spellEnd"/>
            <w:r>
              <w:rPr>
                <w:rFonts w:ascii="Arial" w:eastAsia="Lucida Sans Unicode" w:hAnsi="Arial" w:cs="Arial"/>
                <w:sz w:val="20"/>
                <w:szCs w:val="20"/>
                <w:lang w:eastAsia="hi-IN" w:bidi="hi-IN"/>
              </w:rPr>
              <w:t xml:space="preserve"> closure</w:t>
            </w: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30H</w:t>
            </w: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CETIE GME 30-06</w:t>
            </w:r>
          </w:p>
          <w:p w:rsidR="00001428" w:rsidRPr="006F6775"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diameter-19,7±0,9</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28.3±0,3mm</w:t>
            </w:r>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w:t>
            </w:r>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rsidR="00001428" w:rsidRDefault="00001428" w:rsidP="001A40F3">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17  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-1000</w:t>
            </w:r>
            <w:r>
              <w:rPr>
                <w:rFonts w:ascii="Arial" w:eastAsia="Lucida Sans Unicode" w:hAnsi="Arial" w:cs="Arial"/>
                <w:sz w:val="20"/>
                <w:szCs w:val="20"/>
                <w:lang w:eastAsia="hi-IN" w:bidi="hi-IN"/>
              </w:rPr>
              <w:t>±10ml</w:t>
            </w:r>
          </w:p>
          <w:p w:rsidR="00001428" w:rsidRPr="00A55E31"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Volume up the top-1020ml</w:t>
            </w:r>
          </w:p>
          <w:p w:rsidR="00001428" w:rsidRDefault="00001428" w:rsidP="001A40F3">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Pr="00E53DE3"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001428" w:rsidRDefault="00B26BF2" w:rsidP="00B26BF2">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r w:rsidRPr="00B26BF2">
              <w:rPr>
                <w:rFonts w:ascii="Arial" w:eastAsia="Lucida Sans Unicode" w:hAnsi="Arial" w:cs="Arial"/>
                <w:color w:val="000000"/>
                <w:sz w:val="20"/>
                <w:szCs w:val="20"/>
                <w:lang w:eastAsia="hi-IN" w:bidi="hi-IN"/>
              </w:rPr>
              <w:drawing>
                <wp:anchor distT="0" distB="0" distL="0" distR="0" simplePos="0" relativeHeight="251671552" behindDoc="0" locked="0" layoutInCell="1" allowOverlap="1">
                  <wp:simplePos x="0" y="0"/>
                  <wp:positionH relativeFrom="column">
                    <wp:posOffset>436245</wp:posOffset>
                  </wp:positionH>
                  <wp:positionV relativeFrom="paragraph">
                    <wp:posOffset>-2258695</wp:posOffset>
                  </wp:positionV>
                  <wp:extent cx="1879600" cy="5610225"/>
                  <wp:effectExtent l="0" t="0" r="635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9600" cy="5608955"/>
                          </a:xfrm>
                          <a:prstGeom prst="rect">
                            <a:avLst/>
                          </a:prstGeom>
                          <a:solidFill>
                            <a:srgbClr val="FFFFFF">
                              <a:alpha val="0"/>
                            </a:srgbClr>
                          </a:solidFill>
                          <a:ln>
                            <a:noFill/>
                          </a:ln>
                        </pic:spPr>
                      </pic:pic>
                    </a:graphicData>
                  </a:graphic>
                </wp:anchor>
              </w:drawing>
            </w:r>
          </w:p>
        </w:tc>
        <w:tc>
          <w:tcPr>
            <w:tcW w:w="642" w:type="dxa"/>
            <w:tcBorders>
              <w:top w:val="single" w:sz="8" w:space="0" w:color="000000"/>
              <w:left w:val="single" w:sz="8" w:space="0" w:color="000000"/>
              <w:bottom w:val="single" w:sz="8" w:space="0" w:color="000000"/>
            </w:tcBorders>
            <w:shd w:val="clear" w:color="auto" w:fill="auto"/>
            <w:vAlign w:val="center"/>
          </w:tcPr>
          <w:p w:rsidR="00001428" w:rsidRPr="00F82845"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1428" w:rsidRDefault="008A1ACF"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3,68</w:t>
            </w:r>
            <w:r w:rsidR="00001428">
              <w:rPr>
                <w:rFonts w:ascii="Arial" w:eastAsia="Lucida Sans Unicode" w:hAnsi="Arial" w:cs="Arial"/>
                <w:color w:val="000000"/>
                <w:sz w:val="24"/>
                <w:szCs w:val="24"/>
                <w:lang w:eastAsia="hi-IN" w:bidi="hi-IN"/>
              </w:rPr>
              <w:t>0.000</w:t>
            </w:r>
          </w:p>
        </w:tc>
      </w:tr>
    </w:tbl>
    <w:p w:rsidR="00001428" w:rsidRDefault="00001428" w:rsidP="00001428">
      <w:pPr>
        <w:pStyle w:val="NoSpacing"/>
        <w:jc w:val="both"/>
        <w:rPr>
          <w:b/>
          <w:sz w:val="28"/>
          <w:szCs w:val="28"/>
          <w:lang w:val="sr-Latn-CS"/>
        </w:rPr>
      </w:pPr>
    </w:p>
    <w:p w:rsidR="00001428" w:rsidRDefault="00001428" w:rsidP="00001428">
      <w:pPr>
        <w:pStyle w:val="NoSpacing"/>
        <w:jc w:val="both"/>
        <w:rPr>
          <w:b/>
          <w:sz w:val="28"/>
          <w:szCs w:val="28"/>
          <w:lang w:val="sr-Latn-CS"/>
        </w:rPr>
      </w:pPr>
    </w:p>
    <w:p w:rsidR="0067102E" w:rsidRDefault="0067102E" w:rsidP="00001428">
      <w:pPr>
        <w:pStyle w:val="NoSpacing"/>
        <w:jc w:val="both"/>
        <w:rPr>
          <w:b/>
          <w:sz w:val="28"/>
          <w:szCs w:val="28"/>
          <w:lang w:val="sr-Latn-CS"/>
        </w:rPr>
      </w:pPr>
    </w:p>
    <w:p w:rsidR="0067102E" w:rsidRDefault="0067102E" w:rsidP="00001428">
      <w:pPr>
        <w:pStyle w:val="NoSpacing"/>
        <w:jc w:val="both"/>
        <w:rPr>
          <w:b/>
          <w:sz w:val="28"/>
          <w:szCs w:val="28"/>
          <w:lang w:val="sr-Latn-CS"/>
        </w:rPr>
      </w:pPr>
    </w:p>
    <w:p w:rsidR="0067102E" w:rsidRDefault="0067102E" w:rsidP="00001428">
      <w:pPr>
        <w:pStyle w:val="NoSpacing"/>
        <w:jc w:val="both"/>
        <w:rPr>
          <w:b/>
          <w:sz w:val="28"/>
          <w:szCs w:val="28"/>
          <w:lang w:val="sr-Latn-CS"/>
        </w:rPr>
      </w:pPr>
    </w:p>
    <w:p w:rsidR="00001428" w:rsidRDefault="00001428" w:rsidP="00001428">
      <w:pPr>
        <w:pStyle w:val="NoSpacing"/>
        <w:jc w:val="both"/>
        <w:rPr>
          <w:b/>
          <w:sz w:val="28"/>
          <w:szCs w:val="28"/>
          <w:lang w:val="sr-Latn-CS"/>
        </w:rPr>
      </w:pPr>
    </w:p>
    <w:p w:rsidR="00001428" w:rsidRPr="00425C40" w:rsidRDefault="00001428" w:rsidP="00001428">
      <w:pPr>
        <w:pStyle w:val="NoSpacing"/>
        <w:jc w:val="both"/>
        <w:rPr>
          <w:sz w:val="28"/>
          <w:szCs w:val="28"/>
          <w:lang w:val="sr-Latn-CS"/>
        </w:rPr>
      </w:pPr>
      <w:r>
        <w:rPr>
          <w:b/>
          <w:sz w:val="28"/>
          <w:szCs w:val="28"/>
        </w:rPr>
        <w:t xml:space="preserve">LOT </w:t>
      </w:r>
      <w:r w:rsidR="008B7239">
        <w:rPr>
          <w:b/>
          <w:sz w:val="28"/>
          <w:szCs w:val="28"/>
          <w:lang w:val="sr-Latn-CS"/>
        </w:rPr>
        <w:t>7</w:t>
      </w:r>
      <w:r w:rsidRPr="00386DD1">
        <w:rPr>
          <w:b/>
          <w:sz w:val="28"/>
          <w:szCs w:val="28"/>
        </w:rPr>
        <w:t xml:space="preserve">- </w:t>
      </w:r>
      <w:r>
        <w:rPr>
          <w:sz w:val="28"/>
          <w:szCs w:val="28"/>
        </w:rPr>
        <w:t xml:space="preserve">BOTTLES FOR WINE </w:t>
      </w:r>
      <w:r>
        <w:rPr>
          <w:sz w:val="28"/>
          <w:szCs w:val="28"/>
          <w:lang w:val="sr-Latn-CS"/>
        </w:rPr>
        <w:t>1L</w:t>
      </w:r>
      <w:r>
        <w:rPr>
          <w:sz w:val="28"/>
          <w:szCs w:val="28"/>
        </w:rPr>
        <w:t xml:space="preserve"> </w:t>
      </w:r>
      <w:r>
        <w:rPr>
          <w:sz w:val="28"/>
          <w:szCs w:val="28"/>
          <w:lang w:val="sr-Latn-CS"/>
        </w:rPr>
        <w:t>transparent</w:t>
      </w:r>
      <w:r>
        <w:rPr>
          <w:sz w:val="28"/>
          <w:szCs w:val="28"/>
        </w:rPr>
        <w:t xml:space="preserve">  </w:t>
      </w:r>
    </w:p>
    <w:tbl>
      <w:tblPr>
        <w:tblStyle w:val="TableGrid"/>
        <w:tblW w:w="11235" w:type="dxa"/>
        <w:jc w:val="center"/>
        <w:tblInd w:w="-392" w:type="dxa"/>
        <w:tblLook w:val="04A0"/>
      </w:tblPr>
      <w:tblGrid>
        <w:gridCol w:w="1758"/>
        <w:gridCol w:w="3371"/>
        <w:gridCol w:w="3465"/>
        <w:gridCol w:w="1083"/>
        <w:gridCol w:w="1558"/>
      </w:tblGrid>
      <w:tr w:rsidR="00001428" w:rsidRPr="00964A0C" w:rsidTr="001A40F3">
        <w:trPr>
          <w:jc w:val="center"/>
        </w:trPr>
        <w:tc>
          <w:tcPr>
            <w:tcW w:w="1758" w:type="dxa"/>
          </w:tcPr>
          <w:p w:rsidR="00001428" w:rsidRPr="00964A0C" w:rsidRDefault="00001428" w:rsidP="001A40F3">
            <w:pPr>
              <w:pStyle w:val="NoSpacing"/>
              <w:rPr>
                <w:b/>
                <w:sz w:val="24"/>
                <w:szCs w:val="24"/>
              </w:rPr>
            </w:pPr>
            <w:r w:rsidRPr="00964A0C">
              <w:rPr>
                <w:b/>
                <w:sz w:val="24"/>
                <w:szCs w:val="24"/>
              </w:rPr>
              <w:t>Ord.No.</w:t>
            </w:r>
          </w:p>
        </w:tc>
        <w:tc>
          <w:tcPr>
            <w:tcW w:w="3371" w:type="dxa"/>
          </w:tcPr>
          <w:p w:rsidR="00001428" w:rsidRPr="00964A0C" w:rsidRDefault="00001428"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01428" w:rsidRPr="00964A0C" w:rsidRDefault="00001428"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01428" w:rsidRPr="00964A0C" w:rsidRDefault="00001428" w:rsidP="001A40F3">
            <w:pPr>
              <w:pStyle w:val="NoSpacing"/>
              <w:rPr>
                <w:b/>
                <w:sz w:val="24"/>
                <w:szCs w:val="24"/>
              </w:rPr>
            </w:pPr>
            <w:r w:rsidRPr="00964A0C">
              <w:rPr>
                <w:b/>
                <w:sz w:val="24"/>
                <w:szCs w:val="24"/>
              </w:rPr>
              <w:t>Unit of measure</w:t>
            </w:r>
          </w:p>
        </w:tc>
        <w:tc>
          <w:tcPr>
            <w:tcW w:w="1558" w:type="dxa"/>
          </w:tcPr>
          <w:p w:rsidR="00001428" w:rsidRPr="00964A0C" w:rsidRDefault="00001428" w:rsidP="001A40F3">
            <w:pPr>
              <w:pStyle w:val="NoSpacing"/>
              <w:jc w:val="both"/>
              <w:rPr>
                <w:b/>
                <w:sz w:val="24"/>
                <w:szCs w:val="24"/>
              </w:rPr>
            </w:pPr>
            <w:r w:rsidRPr="00964A0C">
              <w:rPr>
                <w:b/>
                <w:sz w:val="24"/>
                <w:szCs w:val="24"/>
              </w:rPr>
              <w:t>Quantity</w:t>
            </w:r>
          </w:p>
        </w:tc>
      </w:tr>
    </w:tbl>
    <w:p w:rsidR="00001428" w:rsidRDefault="00001428" w:rsidP="00001428">
      <w:pPr>
        <w:pStyle w:val="NoSpacing"/>
        <w:jc w:val="both"/>
        <w:rPr>
          <w:sz w:val="28"/>
          <w:szCs w:val="28"/>
          <w:lang w:val="sr-Latn-CS"/>
        </w:rPr>
      </w:pPr>
    </w:p>
    <w:tbl>
      <w:tblPr>
        <w:tblW w:w="10835" w:type="dxa"/>
        <w:tblInd w:w="-1124" w:type="dxa"/>
        <w:tblLayout w:type="fixed"/>
        <w:tblCellMar>
          <w:left w:w="10" w:type="dxa"/>
          <w:right w:w="10" w:type="dxa"/>
        </w:tblCellMar>
        <w:tblLook w:val="0000"/>
      </w:tblPr>
      <w:tblGrid>
        <w:gridCol w:w="283"/>
        <w:gridCol w:w="1168"/>
        <w:gridCol w:w="2961"/>
        <w:gridCol w:w="3312"/>
        <w:gridCol w:w="642"/>
        <w:gridCol w:w="2469"/>
      </w:tblGrid>
      <w:tr w:rsidR="00001428" w:rsidTr="001A40F3">
        <w:trPr>
          <w:trHeight w:val="350"/>
        </w:trPr>
        <w:tc>
          <w:tcPr>
            <w:tcW w:w="283"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68"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wine </w:t>
            </w:r>
            <w:r>
              <w:rPr>
                <w:rFonts w:ascii="Arial" w:eastAsia="Tahoma" w:hAnsi="Arial" w:cs="Arial"/>
                <w:b/>
                <w:bCs/>
                <w:color w:val="000000"/>
                <w:sz w:val="20"/>
                <w:szCs w:val="20"/>
                <w:lang w:eastAsia="hi-IN" w:bidi="hi-IN"/>
              </w:rPr>
              <w:t>1L</w:t>
            </w:r>
          </w:p>
          <w:p w:rsidR="00001428"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transparent</w:t>
            </w:r>
          </w:p>
          <w:p w:rsidR="00001428" w:rsidRPr="00F82845"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
        </w:tc>
        <w:tc>
          <w:tcPr>
            <w:tcW w:w="2961"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303,3</w:t>
            </w:r>
            <w:r>
              <w:rPr>
                <w:rFonts w:ascii="Arial" w:eastAsia="Lucida Sans Unicode" w:hAnsi="Arial" w:cs="Arial"/>
                <w:sz w:val="20"/>
                <w:szCs w:val="20"/>
                <w:lang w:eastAsia="hi-IN" w:bidi="hi-IN"/>
              </w:rPr>
              <w:t>±1,8mm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Weight-400 </w:t>
            </w:r>
            <w:proofErr w:type="spellStart"/>
            <w:r>
              <w:rPr>
                <w:rFonts w:ascii="Arial" w:eastAsia="Lucida Sans Unicode" w:hAnsi="Arial" w:cs="Arial"/>
                <w:sz w:val="20"/>
                <w:szCs w:val="20"/>
                <w:lang w:eastAsia="hi-IN" w:bidi="hi-IN"/>
              </w:rPr>
              <w:t>gr</w:t>
            </w:r>
            <w:proofErr w:type="spellEnd"/>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-83±1,6mm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screwcap</w:t>
            </w:r>
            <w:proofErr w:type="spellEnd"/>
            <w:r>
              <w:rPr>
                <w:rFonts w:ascii="Arial" w:eastAsia="Lucida Sans Unicode" w:hAnsi="Arial" w:cs="Arial"/>
                <w:sz w:val="20"/>
                <w:szCs w:val="20"/>
                <w:lang w:eastAsia="hi-IN" w:bidi="hi-IN"/>
              </w:rPr>
              <w:t xml:space="preserve"> closure</w:t>
            </w: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30H</w:t>
            </w: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CETIE GME 30-06</w:t>
            </w:r>
          </w:p>
          <w:p w:rsidR="00001428" w:rsidRPr="006F6775"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diameter-19,7±0,9</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28.3±0,3mm</w:t>
            </w:r>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w:t>
            </w:r>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rsidR="00001428" w:rsidRDefault="00001428" w:rsidP="001A40F3">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17  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-1000</w:t>
            </w:r>
            <w:r>
              <w:rPr>
                <w:rFonts w:ascii="Arial" w:eastAsia="Lucida Sans Unicode" w:hAnsi="Arial" w:cs="Arial"/>
                <w:sz w:val="20"/>
                <w:szCs w:val="20"/>
                <w:lang w:eastAsia="hi-IN" w:bidi="hi-IN"/>
              </w:rPr>
              <w:t>±10ml</w:t>
            </w:r>
          </w:p>
          <w:p w:rsidR="00001428" w:rsidRPr="00A55E31"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Volume up the top-1020ml</w:t>
            </w:r>
          </w:p>
          <w:p w:rsidR="00001428" w:rsidRDefault="00001428" w:rsidP="001A40F3">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Pr="00E53DE3"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380D19">
              <w:rPr>
                <w:rFonts w:ascii="Arial" w:eastAsia="Lucida Sans Unicode" w:hAnsi="Arial" w:cs="Arial"/>
                <w:noProof/>
                <w:color w:val="000000"/>
                <w:sz w:val="20"/>
                <w:szCs w:val="20"/>
                <w:lang w:eastAsia="en-US"/>
              </w:rPr>
              <w:drawing>
                <wp:anchor distT="0" distB="0" distL="0" distR="0" simplePos="0" relativeHeight="251661312" behindDoc="0" locked="0" layoutInCell="1" allowOverlap="1">
                  <wp:simplePos x="0" y="0"/>
                  <wp:positionH relativeFrom="column">
                    <wp:align>center</wp:align>
                  </wp:positionH>
                  <wp:positionV relativeFrom="paragraph">
                    <wp:posOffset>-10795</wp:posOffset>
                  </wp:positionV>
                  <wp:extent cx="1997075" cy="5763260"/>
                  <wp:effectExtent l="0" t="0" r="3175" b="8890"/>
                  <wp:wrapTopAndBottom/>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7075" cy="5763260"/>
                          </a:xfrm>
                          <a:prstGeom prst="rect">
                            <a:avLst/>
                          </a:prstGeom>
                          <a:solidFill>
                            <a:srgbClr val="FFFFFF">
                              <a:alpha val="0"/>
                            </a:srgbClr>
                          </a:solidFill>
                          <a:ln>
                            <a:noFill/>
                          </a:ln>
                        </pic:spPr>
                      </pic:pic>
                    </a:graphicData>
                  </a:graphic>
                </wp:anchor>
              </w:drawing>
            </w:r>
          </w:p>
          <w:p w:rsidR="00001428"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001428"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001428" w:rsidRDefault="00001428" w:rsidP="001A40F3">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p w:rsidR="00001428" w:rsidRDefault="00001428" w:rsidP="001A40F3">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tc>
        <w:tc>
          <w:tcPr>
            <w:tcW w:w="642" w:type="dxa"/>
            <w:tcBorders>
              <w:top w:val="single" w:sz="8" w:space="0" w:color="000000"/>
              <w:left w:val="single" w:sz="8" w:space="0" w:color="000000"/>
              <w:bottom w:val="single" w:sz="8" w:space="0" w:color="000000"/>
            </w:tcBorders>
            <w:shd w:val="clear" w:color="auto" w:fill="auto"/>
            <w:vAlign w:val="center"/>
          </w:tcPr>
          <w:p w:rsidR="00001428" w:rsidRPr="00F82845"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1428" w:rsidRDefault="00095676"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4</w:t>
            </w:r>
            <w:r w:rsidR="00001428">
              <w:rPr>
                <w:rFonts w:ascii="Arial" w:eastAsia="Lucida Sans Unicode" w:hAnsi="Arial" w:cs="Arial"/>
                <w:color w:val="000000"/>
                <w:sz w:val="24"/>
                <w:szCs w:val="24"/>
                <w:lang w:eastAsia="hi-IN" w:bidi="hi-IN"/>
              </w:rPr>
              <w:t>00.000</w:t>
            </w:r>
          </w:p>
        </w:tc>
      </w:tr>
    </w:tbl>
    <w:p w:rsidR="00001428" w:rsidRDefault="00001428" w:rsidP="00001428">
      <w:pPr>
        <w:pStyle w:val="NoSpacing"/>
        <w:jc w:val="both"/>
        <w:rPr>
          <w:b/>
          <w:sz w:val="28"/>
          <w:szCs w:val="28"/>
          <w:lang w:val="sr-Latn-CS"/>
        </w:rPr>
      </w:pPr>
      <w:r>
        <w:rPr>
          <w:b/>
          <w:sz w:val="28"/>
          <w:szCs w:val="28"/>
        </w:rPr>
        <w:lastRenderedPageBreak/>
        <w:t xml:space="preserve"> </w:t>
      </w:r>
    </w:p>
    <w:p w:rsidR="00001428" w:rsidRDefault="00001428" w:rsidP="00001428">
      <w:pPr>
        <w:pStyle w:val="NoSpacing"/>
        <w:jc w:val="both"/>
        <w:rPr>
          <w:sz w:val="28"/>
          <w:szCs w:val="28"/>
        </w:rPr>
      </w:pPr>
      <w:r>
        <w:rPr>
          <w:b/>
          <w:sz w:val="28"/>
          <w:szCs w:val="28"/>
        </w:rPr>
        <w:t xml:space="preserve"> LOT </w:t>
      </w:r>
      <w:r w:rsidR="00E74755">
        <w:rPr>
          <w:b/>
          <w:sz w:val="28"/>
          <w:szCs w:val="28"/>
          <w:lang w:val="sr-Latn-CS"/>
        </w:rPr>
        <w:t>8</w:t>
      </w:r>
      <w:r>
        <w:rPr>
          <w:b/>
          <w:sz w:val="28"/>
          <w:szCs w:val="28"/>
          <w:lang w:val="sr-Latn-CS"/>
        </w:rPr>
        <w:t xml:space="preserve"> </w:t>
      </w:r>
      <w:r w:rsidRPr="00386DD1">
        <w:rPr>
          <w:b/>
          <w:sz w:val="28"/>
          <w:szCs w:val="28"/>
        </w:rPr>
        <w:t xml:space="preserve">- </w:t>
      </w:r>
      <w:r>
        <w:rPr>
          <w:sz w:val="28"/>
          <w:szCs w:val="28"/>
        </w:rPr>
        <w:t>BOTTLES FOR WINE 0,187 L olive</w:t>
      </w:r>
    </w:p>
    <w:p w:rsidR="00001428" w:rsidRDefault="00001428" w:rsidP="00001428">
      <w:pPr>
        <w:pStyle w:val="NoSpacing"/>
        <w:jc w:val="both"/>
        <w:rPr>
          <w:sz w:val="28"/>
          <w:szCs w:val="28"/>
        </w:rPr>
      </w:pPr>
      <w:r>
        <w:rPr>
          <w:sz w:val="28"/>
          <w:szCs w:val="28"/>
        </w:rPr>
        <w:t xml:space="preserve">  </w:t>
      </w:r>
    </w:p>
    <w:tbl>
      <w:tblPr>
        <w:tblStyle w:val="TableGrid"/>
        <w:tblW w:w="11235" w:type="dxa"/>
        <w:jc w:val="center"/>
        <w:tblInd w:w="-392" w:type="dxa"/>
        <w:tblLook w:val="04A0"/>
      </w:tblPr>
      <w:tblGrid>
        <w:gridCol w:w="1758"/>
        <w:gridCol w:w="3371"/>
        <w:gridCol w:w="3465"/>
        <w:gridCol w:w="1083"/>
        <w:gridCol w:w="1558"/>
      </w:tblGrid>
      <w:tr w:rsidR="00001428" w:rsidRPr="00964A0C" w:rsidTr="001A40F3">
        <w:trPr>
          <w:jc w:val="center"/>
        </w:trPr>
        <w:tc>
          <w:tcPr>
            <w:tcW w:w="1758" w:type="dxa"/>
          </w:tcPr>
          <w:p w:rsidR="00001428" w:rsidRPr="00964A0C" w:rsidRDefault="00001428" w:rsidP="001A40F3">
            <w:pPr>
              <w:pStyle w:val="NoSpacing"/>
              <w:rPr>
                <w:b/>
                <w:sz w:val="24"/>
                <w:szCs w:val="24"/>
              </w:rPr>
            </w:pPr>
            <w:r w:rsidRPr="00964A0C">
              <w:rPr>
                <w:b/>
                <w:sz w:val="24"/>
                <w:szCs w:val="24"/>
              </w:rPr>
              <w:t>Ord.No.</w:t>
            </w:r>
          </w:p>
        </w:tc>
        <w:tc>
          <w:tcPr>
            <w:tcW w:w="3371" w:type="dxa"/>
          </w:tcPr>
          <w:p w:rsidR="00001428" w:rsidRPr="00964A0C" w:rsidRDefault="00001428"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01428" w:rsidRPr="00964A0C" w:rsidRDefault="00001428"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01428" w:rsidRPr="00964A0C" w:rsidRDefault="00001428" w:rsidP="001A40F3">
            <w:pPr>
              <w:pStyle w:val="NoSpacing"/>
              <w:rPr>
                <w:b/>
                <w:sz w:val="24"/>
                <w:szCs w:val="24"/>
              </w:rPr>
            </w:pPr>
            <w:r w:rsidRPr="00964A0C">
              <w:rPr>
                <w:b/>
                <w:sz w:val="24"/>
                <w:szCs w:val="24"/>
              </w:rPr>
              <w:t>Unit of measure</w:t>
            </w:r>
          </w:p>
        </w:tc>
        <w:tc>
          <w:tcPr>
            <w:tcW w:w="1558" w:type="dxa"/>
          </w:tcPr>
          <w:p w:rsidR="00001428" w:rsidRPr="00964A0C" w:rsidRDefault="00001428" w:rsidP="001A40F3">
            <w:pPr>
              <w:pStyle w:val="NoSpacing"/>
              <w:jc w:val="both"/>
              <w:rPr>
                <w:b/>
                <w:sz w:val="24"/>
                <w:szCs w:val="24"/>
              </w:rPr>
            </w:pPr>
            <w:r w:rsidRPr="00964A0C">
              <w:rPr>
                <w:b/>
                <w:sz w:val="24"/>
                <w:szCs w:val="24"/>
              </w:rPr>
              <w:t>Quantity</w:t>
            </w:r>
          </w:p>
        </w:tc>
      </w:tr>
    </w:tbl>
    <w:p w:rsidR="00001428" w:rsidRDefault="00001428" w:rsidP="00001428">
      <w:pPr>
        <w:pStyle w:val="NoSpacing"/>
        <w:jc w:val="both"/>
        <w:rPr>
          <w:sz w:val="28"/>
          <w:szCs w:val="28"/>
        </w:rPr>
      </w:pPr>
    </w:p>
    <w:tbl>
      <w:tblPr>
        <w:tblW w:w="11191" w:type="dxa"/>
        <w:tblInd w:w="-833" w:type="dxa"/>
        <w:tblLayout w:type="fixed"/>
        <w:tblCellMar>
          <w:left w:w="10" w:type="dxa"/>
          <w:right w:w="10" w:type="dxa"/>
        </w:tblCellMar>
        <w:tblLook w:val="0000"/>
      </w:tblPr>
      <w:tblGrid>
        <w:gridCol w:w="437"/>
        <w:gridCol w:w="1376"/>
        <w:gridCol w:w="2969"/>
        <w:gridCol w:w="3305"/>
        <w:gridCol w:w="639"/>
        <w:gridCol w:w="2465"/>
      </w:tblGrid>
      <w:tr w:rsidR="00001428" w:rsidTr="001A40F3">
        <w:trPr>
          <w:trHeight w:val="350"/>
        </w:trPr>
        <w:tc>
          <w:tcPr>
            <w:tcW w:w="437"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376"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 xml:space="preserve">Bottle for wine </w:t>
            </w:r>
            <w:r>
              <w:rPr>
                <w:rFonts w:ascii="Arial" w:eastAsia="Tahoma" w:hAnsi="Arial" w:cs="Arial"/>
                <w:b/>
                <w:bCs/>
                <w:color w:val="000000"/>
                <w:sz w:val="20"/>
                <w:szCs w:val="20"/>
                <w:lang w:eastAsia="hi-IN" w:bidi="hi-IN"/>
              </w:rPr>
              <w:t xml:space="preserve"> </w:t>
            </w:r>
            <w:r>
              <w:rPr>
                <w:rFonts w:ascii="Arial" w:eastAsia="Tahoma" w:hAnsi="Arial" w:cs="Arial"/>
                <w:b/>
                <w:bCs/>
                <w:color w:val="000000"/>
                <w:sz w:val="20"/>
                <w:szCs w:val="20"/>
                <w:lang w:val="it-IT" w:eastAsia="hi-IN" w:bidi="hi-IN"/>
              </w:rPr>
              <w:t>0,187L olive</w:t>
            </w:r>
          </w:p>
        </w:tc>
        <w:tc>
          <w:tcPr>
            <w:tcW w:w="2969"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 green olive</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183</w:t>
            </w:r>
            <w:r>
              <w:rPr>
                <w:rFonts w:ascii="Arial" w:eastAsia="Lucida Sans Unicode" w:hAnsi="Arial" w:cs="Arial"/>
                <w:sz w:val="20"/>
                <w:szCs w:val="20"/>
                <w:lang w:eastAsia="hi-IN" w:bidi="hi-IN"/>
              </w:rPr>
              <w:t>±1,4 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Weight-164 </w:t>
            </w:r>
            <w:proofErr w:type="spellStart"/>
            <w:r>
              <w:rPr>
                <w:rFonts w:ascii="Arial" w:eastAsia="Lucida Sans Unicode" w:hAnsi="Arial" w:cs="Arial"/>
                <w:sz w:val="20"/>
                <w:szCs w:val="20"/>
                <w:lang w:eastAsia="hi-IN" w:bidi="hi-IN"/>
              </w:rPr>
              <w:t>gr</w:t>
            </w:r>
            <w:proofErr w:type="spellEnd"/>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51.5 ±1,2 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marking-BVS 28x44mm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diameter-18±0,5mm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diameter-24,9±0,3mm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diameter-27,6±0,3mm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volume-187±5,6ml</w:t>
            </w:r>
          </w:p>
          <w:p w:rsidR="00001428" w:rsidRDefault="00001428" w:rsidP="001A40F3">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top-197ml</w:t>
            </w:r>
          </w:p>
        </w:tc>
        <w:tc>
          <w:tcPr>
            <w:tcW w:w="3305"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CA6DA1">
              <w:rPr>
                <w:rFonts w:ascii="Arial" w:eastAsia="Lucida Sans Unicode" w:hAnsi="Arial" w:cs="Arial"/>
                <w:noProof/>
                <w:color w:val="000000"/>
                <w:sz w:val="20"/>
                <w:szCs w:val="20"/>
                <w:lang w:eastAsia="en-US"/>
              </w:rPr>
              <w:drawing>
                <wp:anchor distT="0" distB="0" distL="114935" distR="114935" simplePos="0" relativeHeight="251662336" behindDoc="0" locked="0" layoutInCell="1" allowOverlap="1">
                  <wp:simplePos x="0" y="0"/>
                  <wp:positionH relativeFrom="column">
                    <wp:align>center</wp:align>
                  </wp:positionH>
                  <wp:positionV relativeFrom="paragraph">
                    <wp:posOffset>184150</wp:posOffset>
                  </wp:positionV>
                  <wp:extent cx="1905000" cy="3898900"/>
                  <wp:effectExtent l="0" t="0" r="0" b="6350"/>
                  <wp:wrapTopAndBottom/>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810" cy="3898900"/>
                          </a:xfrm>
                          <a:prstGeom prst="rect">
                            <a:avLst/>
                          </a:prstGeom>
                          <a:solidFill>
                            <a:srgbClr val="FFFFFF">
                              <a:alpha val="0"/>
                            </a:srgbClr>
                          </a:solidFill>
                          <a:ln>
                            <a:noFill/>
                          </a:ln>
                        </pic:spPr>
                      </pic:pic>
                    </a:graphicData>
                  </a:graphic>
                </wp:anchor>
              </w:drawing>
            </w:r>
          </w:p>
        </w:tc>
        <w:tc>
          <w:tcPr>
            <w:tcW w:w="639" w:type="dxa"/>
            <w:tcBorders>
              <w:top w:val="single" w:sz="8" w:space="0" w:color="000000"/>
              <w:left w:val="single" w:sz="8" w:space="0" w:color="000000"/>
              <w:bottom w:val="single" w:sz="8" w:space="0" w:color="000000"/>
            </w:tcBorders>
            <w:shd w:val="clear" w:color="auto" w:fill="auto"/>
            <w:vAlign w:val="center"/>
          </w:tcPr>
          <w:p w:rsidR="00001428" w:rsidRPr="005A6B34"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1428" w:rsidRDefault="0016043D"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3.35</w:t>
            </w:r>
            <w:r w:rsidR="00001428">
              <w:rPr>
                <w:rFonts w:ascii="Arial" w:eastAsia="Lucida Sans Unicode" w:hAnsi="Arial" w:cs="Arial"/>
                <w:color w:val="000000"/>
                <w:sz w:val="24"/>
                <w:szCs w:val="24"/>
                <w:lang w:eastAsia="hi-IN" w:bidi="hi-IN"/>
              </w:rPr>
              <w:t>0.000</w:t>
            </w:r>
          </w:p>
        </w:tc>
      </w:tr>
    </w:tbl>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lang w:val="sr-Latn-CS"/>
        </w:rPr>
      </w:pPr>
    </w:p>
    <w:p w:rsidR="00001428" w:rsidRDefault="00001428" w:rsidP="00001428">
      <w:pPr>
        <w:pStyle w:val="NoSpacing"/>
        <w:jc w:val="both"/>
        <w:rPr>
          <w:sz w:val="28"/>
          <w:szCs w:val="28"/>
          <w:lang w:val="sr-Latn-CS"/>
        </w:rPr>
      </w:pPr>
    </w:p>
    <w:p w:rsidR="00001428" w:rsidRPr="001F78A5" w:rsidRDefault="00001428" w:rsidP="00001428">
      <w:pPr>
        <w:pStyle w:val="NoSpacing"/>
        <w:jc w:val="both"/>
        <w:rPr>
          <w:sz w:val="28"/>
          <w:szCs w:val="28"/>
          <w:lang w:val="sr-Latn-CS"/>
        </w:rPr>
      </w:pPr>
    </w:p>
    <w:p w:rsidR="00001428" w:rsidRDefault="00001428" w:rsidP="00001428">
      <w:pPr>
        <w:pStyle w:val="NoSpacing"/>
        <w:jc w:val="both"/>
        <w:rPr>
          <w:sz w:val="28"/>
          <w:szCs w:val="28"/>
        </w:rPr>
      </w:pPr>
    </w:p>
    <w:p w:rsidR="00001428" w:rsidRPr="00D33E06" w:rsidRDefault="00001428" w:rsidP="00001428">
      <w:pPr>
        <w:pStyle w:val="NoSpacing"/>
        <w:jc w:val="both"/>
        <w:rPr>
          <w:sz w:val="28"/>
          <w:szCs w:val="28"/>
          <w:lang w:val="sr-Latn-CS"/>
        </w:rPr>
      </w:pPr>
      <w:r>
        <w:rPr>
          <w:b/>
          <w:sz w:val="28"/>
          <w:szCs w:val="28"/>
        </w:rPr>
        <w:t xml:space="preserve">         </w:t>
      </w:r>
      <w:r>
        <w:rPr>
          <w:b/>
          <w:sz w:val="28"/>
          <w:szCs w:val="28"/>
          <w:lang w:val="sr-Latn-CS"/>
        </w:rPr>
        <w:t xml:space="preserve"> </w:t>
      </w:r>
      <w:r>
        <w:rPr>
          <w:b/>
          <w:sz w:val="28"/>
          <w:szCs w:val="28"/>
        </w:rPr>
        <w:t xml:space="preserve"> LOT </w:t>
      </w:r>
      <w:r w:rsidR="00396AA8">
        <w:rPr>
          <w:b/>
          <w:sz w:val="28"/>
          <w:szCs w:val="28"/>
          <w:lang w:val="sr-Latn-CS"/>
        </w:rPr>
        <w:t>9</w:t>
      </w:r>
      <w:r>
        <w:rPr>
          <w:b/>
          <w:sz w:val="28"/>
          <w:szCs w:val="28"/>
        </w:rPr>
        <w:t xml:space="preserve"> </w:t>
      </w:r>
      <w:r w:rsidRPr="00386DD1">
        <w:rPr>
          <w:b/>
          <w:sz w:val="28"/>
          <w:szCs w:val="28"/>
        </w:rPr>
        <w:t xml:space="preserve">- </w:t>
      </w:r>
      <w:r>
        <w:rPr>
          <w:sz w:val="28"/>
          <w:szCs w:val="28"/>
        </w:rPr>
        <w:t xml:space="preserve">BOTTLES FOR WINE 0,187 L </w:t>
      </w:r>
      <w:r>
        <w:rPr>
          <w:sz w:val="28"/>
          <w:szCs w:val="28"/>
          <w:lang w:val="sr-Latn-CS"/>
        </w:rPr>
        <w:t>transparent</w:t>
      </w:r>
    </w:p>
    <w:p w:rsidR="00001428" w:rsidRDefault="00001428" w:rsidP="00001428">
      <w:pPr>
        <w:pStyle w:val="NoSpacing"/>
        <w:jc w:val="both"/>
        <w:rPr>
          <w:sz w:val="28"/>
          <w:szCs w:val="28"/>
        </w:rPr>
      </w:pPr>
      <w:r>
        <w:rPr>
          <w:sz w:val="28"/>
          <w:szCs w:val="28"/>
        </w:rPr>
        <w:t xml:space="preserve">  </w:t>
      </w:r>
    </w:p>
    <w:tbl>
      <w:tblPr>
        <w:tblW w:w="11335" w:type="dxa"/>
        <w:tblInd w:w="-1074" w:type="dxa"/>
        <w:tblLayout w:type="fixed"/>
        <w:tblCellMar>
          <w:top w:w="70" w:type="dxa"/>
          <w:left w:w="70" w:type="dxa"/>
          <w:bottom w:w="70" w:type="dxa"/>
          <w:right w:w="70" w:type="dxa"/>
        </w:tblCellMar>
        <w:tblLook w:val="0000"/>
      </w:tblPr>
      <w:tblGrid>
        <w:gridCol w:w="160"/>
        <w:gridCol w:w="630"/>
        <w:gridCol w:w="34"/>
        <w:gridCol w:w="1277"/>
        <w:gridCol w:w="36"/>
        <w:gridCol w:w="3062"/>
        <w:gridCol w:w="3691"/>
        <w:gridCol w:w="15"/>
        <w:gridCol w:w="1028"/>
        <w:gridCol w:w="1377"/>
        <w:gridCol w:w="25"/>
      </w:tblGrid>
      <w:tr w:rsidR="00001428" w:rsidTr="001A40F3">
        <w:trPr>
          <w:gridAfter w:val="1"/>
          <w:wAfter w:w="25" w:type="dxa"/>
          <w:trHeight w:val="389"/>
        </w:trPr>
        <w:tc>
          <w:tcPr>
            <w:tcW w:w="160" w:type="dxa"/>
            <w:shd w:val="clear" w:color="auto" w:fill="auto"/>
          </w:tcPr>
          <w:p w:rsidR="00001428" w:rsidRDefault="00001428" w:rsidP="001A40F3">
            <w:pPr>
              <w:pStyle w:val="TableHeading"/>
            </w:pPr>
          </w:p>
        </w:tc>
        <w:tc>
          <w:tcPr>
            <w:tcW w:w="630" w:type="dxa"/>
            <w:tcBorders>
              <w:top w:val="single" w:sz="8" w:space="0" w:color="000000"/>
              <w:left w:val="single" w:sz="8" w:space="0" w:color="000000"/>
              <w:bottom w:val="single" w:sz="8" w:space="0" w:color="000000"/>
            </w:tcBorders>
            <w:shd w:val="clear" w:color="auto" w:fill="D9D9D9"/>
            <w:vAlign w:val="center"/>
          </w:tcPr>
          <w:p w:rsidR="00001428" w:rsidRDefault="00001428" w:rsidP="001A40F3">
            <w:pPr>
              <w:snapToGrid w:val="0"/>
              <w:spacing w:after="0" w:line="240" w:lineRule="auto"/>
              <w:jc w:val="center"/>
              <w:rPr>
                <w:rFonts w:ascii="Times New Roman" w:hAnsi="Times New Roman" w:cs="Times New Roman"/>
                <w:b/>
                <w:bCs/>
                <w:color w:val="000000"/>
                <w:sz w:val="24"/>
                <w:szCs w:val="24"/>
              </w:rPr>
            </w:pPr>
          </w:p>
          <w:p w:rsidR="00001428" w:rsidRDefault="00001428" w:rsidP="001A40F3">
            <w:pPr>
              <w:snapToGrid w:val="0"/>
              <w:spacing w:after="0" w:line="240" w:lineRule="auto"/>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Ord.No</w:t>
            </w:r>
            <w:proofErr w:type="spellEnd"/>
            <w:r>
              <w:rPr>
                <w:rFonts w:ascii="Times New Roman" w:hAnsi="Times New Roman" w:cs="Times New Roman"/>
                <w:b/>
                <w:bCs/>
                <w:color w:val="000000"/>
                <w:sz w:val="24"/>
                <w:szCs w:val="24"/>
              </w:rPr>
              <w:t>.</w:t>
            </w:r>
          </w:p>
          <w:p w:rsidR="00001428" w:rsidRDefault="00001428" w:rsidP="001A40F3">
            <w:pPr>
              <w:snapToGrid w:val="0"/>
              <w:spacing w:after="0" w:line="240" w:lineRule="auto"/>
              <w:jc w:val="center"/>
              <w:rPr>
                <w:rFonts w:ascii="Times New Roman" w:hAnsi="Times New Roman" w:cs="Times New Roman"/>
                <w:b/>
                <w:bCs/>
                <w:color w:val="000000"/>
                <w:sz w:val="24"/>
                <w:szCs w:val="24"/>
              </w:rPr>
            </w:pPr>
          </w:p>
          <w:p w:rsidR="00001428" w:rsidRDefault="00001428" w:rsidP="001A40F3">
            <w:pPr>
              <w:snapToGrid w:val="0"/>
              <w:spacing w:after="0" w:line="240" w:lineRule="auto"/>
              <w:jc w:val="center"/>
              <w:rPr>
                <w:rFonts w:ascii="Times New Roman" w:hAnsi="Times New Roman" w:cs="Times New Roman"/>
                <w:b/>
                <w:bCs/>
                <w:color w:val="000000"/>
                <w:sz w:val="24"/>
                <w:szCs w:val="24"/>
              </w:rPr>
            </w:pPr>
          </w:p>
        </w:tc>
        <w:tc>
          <w:tcPr>
            <w:tcW w:w="1347" w:type="dxa"/>
            <w:gridSpan w:val="3"/>
            <w:tcBorders>
              <w:top w:val="single" w:sz="8" w:space="0" w:color="000000"/>
              <w:left w:val="single" w:sz="8" w:space="0" w:color="000000"/>
              <w:bottom w:val="single" w:sz="8" w:space="0" w:color="000000"/>
            </w:tcBorders>
            <w:shd w:val="clear" w:color="auto" w:fill="D9D9D9"/>
            <w:vAlign w:val="center"/>
          </w:tcPr>
          <w:p w:rsidR="00001428" w:rsidRDefault="00001428" w:rsidP="001A40F3">
            <w:pPr>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 xml:space="preserve">Description of the subject of the procurement, </w:t>
            </w:r>
            <w:proofErr w:type="spellStart"/>
            <w:r w:rsidRPr="00964A0C">
              <w:rPr>
                <w:rFonts w:ascii="Times New Roman" w:hAnsi="Times New Roman" w:cs="Times New Roman"/>
                <w:b/>
                <w:sz w:val="24"/>
                <w:szCs w:val="24"/>
              </w:rPr>
              <w:t>ie</w:t>
            </w:r>
            <w:proofErr w:type="spellEnd"/>
            <w:r w:rsidRPr="00964A0C">
              <w:rPr>
                <w:rFonts w:ascii="Times New Roman" w:hAnsi="Times New Roman" w:cs="Times New Roman"/>
                <w:b/>
                <w:sz w:val="24"/>
                <w:szCs w:val="24"/>
              </w:rPr>
              <w:t xml:space="preserve"> a part of the subject of procurement</w:t>
            </w:r>
          </w:p>
        </w:tc>
        <w:tc>
          <w:tcPr>
            <w:tcW w:w="6753" w:type="dxa"/>
            <w:gridSpan w:val="2"/>
            <w:tcBorders>
              <w:top w:val="single" w:sz="8" w:space="0" w:color="000000"/>
              <w:left w:val="single" w:sz="8" w:space="0" w:color="000000"/>
              <w:bottom w:val="single" w:sz="8" w:space="0" w:color="000000"/>
            </w:tcBorders>
            <w:shd w:val="clear" w:color="auto" w:fill="D9D9D9"/>
            <w:vAlign w:val="center"/>
          </w:tcPr>
          <w:p w:rsidR="00001428" w:rsidRDefault="00001428" w:rsidP="001A40F3">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Important characteristics of the subject of the procurement concerning quality, performances and/or measures</w:t>
            </w:r>
          </w:p>
        </w:tc>
        <w:tc>
          <w:tcPr>
            <w:tcW w:w="1043" w:type="dxa"/>
            <w:gridSpan w:val="2"/>
            <w:tcBorders>
              <w:top w:val="single" w:sz="8" w:space="0" w:color="000000"/>
              <w:left w:val="single" w:sz="8" w:space="0" w:color="000000"/>
              <w:bottom w:val="single" w:sz="8" w:space="0" w:color="000000"/>
            </w:tcBorders>
            <w:shd w:val="clear" w:color="auto" w:fill="D9D9D9"/>
            <w:vAlign w:val="center"/>
          </w:tcPr>
          <w:p w:rsidR="00001428" w:rsidRDefault="00001428" w:rsidP="001A40F3">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Unit of measure</w:t>
            </w:r>
          </w:p>
        </w:tc>
        <w:tc>
          <w:tcPr>
            <w:tcW w:w="137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01428" w:rsidRDefault="00001428" w:rsidP="001A40F3">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Quantity</w:t>
            </w:r>
          </w:p>
        </w:tc>
      </w:tr>
      <w:tr w:rsidR="00001428" w:rsidTr="001A40F3">
        <w:tblPrEx>
          <w:tblCellMar>
            <w:top w:w="0" w:type="dxa"/>
            <w:left w:w="10" w:type="dxa"/>
            <w:bottom w:w="0" w:type="dxa"/>
            <w:right w:w="10" w:type="dxa"/>
          </w:tblCellMar>
        </w:tblPrEx>
        <w:trPr>
          <w:trHeight w:val="350"/>
        </w:trPr>
        <w:tc>
          <w:tcPr>
            <w:tcW w:w="824" w:type="dxa"/>
            <w:gridSpan w:val="3"/>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77"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 xml:space="preserve">Bottle for wine 0,187L </w:t>
            </w:r>
          </w:p>
          <w:p w:rsidR="00001428"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transparent</w:t>
            </w:r>
          </w:p>
        </w:tc>
        <w:tc>
          <w:tcPr>
            <w:tcW w:w="3098" w:type="dxa"/>
            <w:gridSpan w:val="2"/>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183</w:t>
            </w:r>
            <w:r>
              <w:rPr>
                <w:rFonts w:ascii="Arial" w:eastAsia="Lucida Sans Unicode" w:hAnsi="Arial" w:cs="Arial"/>
                <w:sz w:val="20"/>
                <w:szCs w:val="20"/>
                <w:lang w:eastAsia="hi-IN" w:bidi="hi-IN"/>
              </w:rPr>
              <w:t>±1,4 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Weight-164 </w:t>
            </w:r>
            <w:proofErr w:type="spellStart"/>
            <w:r>
              <w:rPr>
                <w:rFonts w:ascii="Arial" w:eastAsia="Lucida Sans Unicode" w:hAnsi="Arial" w:cs="Arial"/>
                <w:sz w:val="20"/>
                <w:szCs w:val="20"/>
                <w:lang w:eastAsia="hi-IN" w:bidi="hi-IN"/>
              </w:rPr>
              <w:t>gr</w:t>
            </w:r>
            <w:proofErr w:type="spellEnd"/>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51.5 ±1,2 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marking-BVS 28x44mm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diameter-18±0,5mm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diameter-24,9±0,3mm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diameter-27,6±0,3mm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volume-187±5,6ml</w:t>
            </w:r>
          </w:p>
          <w:p w:rsidR="00001428" w:rsidRPr="00E63995"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top-197ml</w:t>
            </w:r>
          </w:p>
          <w:p w:rsidR="00001428" w:rsidRDefault="00001428" w:rsidP="001A40F3">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
        </w:tc>
        <w:tc>
          <w:tcPr>
            <w:tcW w:w="3706" w:type="dxa"/>
            <w:gridSpan w:val="2"/>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3652C8">
              <w:rPr>
                <w:rFonts w:ascii="Arial" w:eastAsia="Lucida Sans Unicode" w:hAnsi="Arial" w:cs="Arial"/>
                <w:noProof/>
                <w:color w:val="000000"/>
                <w:sz w:val="20"/>
                <w:szCs w:val="20"/>
                <w:lang w:eastAsia="en-US"/>
              </w:rPr>
              <w:drawing>
                <wp:anchor distT="0" distB="0" distL="114935" distR="114935" simplePos="0" relativeHeight="251663360" behindDoc="0" locked="0" layoutInCell="1" allowOverlap="1">
                  <wp:simplePos x="0" y="0"/>
                  <wp:positionH relativeFrom="column">
                    <wp:posOffset>234315</wp:posOffset>
                  </wp:positionH>
                  <wp:positionV relativeFrom="paragraph">
                    <wp:posOffset>-4035425</wp:posOffset>
                  </wp:positionV>
                  <wp:extent cx="1783080" cy="4109085"/>
                  <wp:effectExtent l="19050" t="0" r="7620" b="0"/>
                  <wp:wrapTopAndBottom/>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080" cy="4109085"/>
                          </a:xfrm>
                          <a:prstGeom prst="rect">
                            <a:avLst/>
                          </a:prstGeom>
                          <a:solidFill>
                            <a:srgbClr val="FFFFFF">
                              <a:alpha val="0"/>
                            </a:srgbClr>
                          </a:solidFill>
                          <a:ln>
                            <a:noFill/>
                          </a:ln>
                        </pic:spPr>
                      </pic:pic>
                    </a:graphicData>
                  </a:graphic>
                </wp:anchor>
              </w:drawing>
            </w:r>
          </w:p>
        </w:tc>
        <w:tc>
          <w:tcPr>
            <w:tcW w:w="1028" w:type="dxa"/>
            <w:tcBorders>
              <w:top w:val="single" w:sz="8" w:space="0" w:color="000000"/>
              <w:left w:val="single" w:sz="8" w:space="0" w:color="000000"/>
              <w:bottom w:val="single" w:sz="8" w:space="0" w:color="000000"/>
            </w:tcBorders>
            <w:shd w:val="clear" w:color="auto" w:fill="auto"/>
            <w:vAlign w:val="center"/>
          </w:tcPr>
          <w:p w:rsidR="00001428" w:rsidRPr="007F77F2"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01428" w:rsidRDefault="00B103E0"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20</w:t>
            </w:r>
            <w:r w:rsidR="00001428">
              <w:rPr>
                <w:rFonts w:ascii="Arial" w:eastAsia="Lucida Sans Unicode" w:hAnsi="Arial" w:cs="Arial"/>
                <w:color w:val="000000"/>
                <w:sz w:val="24"/>
                <w:szCs w:val="24"/>
                <w:lang w:eastAsia="hi-IN" w:bidi="hi-IN"/>
              </w:rPr>
              <w:t>0.000</w:t>
            </w:r>
          </w:p>
        </w:tc>
      </w:tr>
    </w:tbl>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Default="00001428" w:rsidP="00001428">
      <w:pPr>
        <w:pStyle w:val="NoSpacing"/>
        <w:jc w:val="both"/>
        <w:rPr>
          <w:sz w:val="28"/>
          <w:szCs w:val="28"/>
        </w:rPr>
      </w:pPr>
    </w:p>
    <w:p w:rsidR="00001428" w:rsidRPr="00A67772" w:rsidRDefault="00001428" w:rsidP="00001428">
      <w:pPr>
        <w:pStyle w:val="NoSpacing"/>
        <w:jc w:val="both"/>
        <w:rPr>
          <w:sz w:val="28"/>
          <w:szCs w:val="28"/>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Pr="004F318E" w:rsidRDefault="00001428" w:rsidP="00001428">
      <w:pPr>
        <w:pStyle w:val="NoSpacing"/>
        <w:jc w:val="both"/>
        <w:rPr>
          <w:b/>
          <w:sz w:val="24"/>
          <w:szCs w:val="24"/>
          <w:lang w:val="sr-Latn-CS"/>
        </w:rPr>
      </w:pPr>
      <w:r>
        <w:rPr>
          <w:b/>
          <w:sz w:val="24"/>
          <w:szCs w:val="24"/>
          <w:lang w:val="sr-Latn-CS"/>
        </w:rPr>
        <w:t xml:space="preserve">                                            </w:t>
      </w:r>
      <w:r>
        <w:rPr>
          <w:b/>
          <w:sz w:val="24"/>
          <w:szCs w:val="24"/>
        </w:rPr>
        <w:t>LOT 1</w:t>
      </w:r>
      <w:r w:rsidR="004F318E">
        <w:rPr>
          <w:b/>
          <w:sz w:val="24"/>
          <w:szCs w:val="24"/>
          <w:lang w:val="sr-Latn-CS"/>
        </w:rPr>
        <w:t>0</w:t>
      </w:r>
      <w:r>
        <w:rPr>
          <w:b/>
          <w:sz w:val="24"/>
          <w:szCs w:val="24"/>
        </w:rPr>
        <w:t xml:space="preserve"> :  BOTTLES FOR WINE  </w:t>
      </w:r>
      <w:r w:rsidRPr="004F318E">
        <w:rPr>
          <w:b/>
          <w:sz w:val="24"/>
          <w:szCs w:val="24"/>
        </w:rPr>
        <w:t>0,</w:t>
      </w:r>
      <w:r w:rsidR="004F318E">
        <w:rPr>
          <w:b/>
          <w:sz w:val="24"/>
          <w:szCs w:val="24"/>
          <w:lang w:val="sr-Latn-CS"/>
        </w:rPr>
        <w:t>7</w:t>
      </w:r>
      <w:r w:rsidRPr="004F318E">
        <w:rPr>
          <w:b/>
          <w:sz w:val="24"/>
          <w:szCs w:val="24"/>
        </w:rPr>
        <w:t xml:space="preserve">5 L </w:t>
      </w:r>
      <w:r w:rsidR="004F318E">
        <w:rPr>
          <w:b/>
          <w:sz w:val="24"/>
          <w:szCs w:val="24"/>
          <w:lang w:val="sr-Latn-CS"/>
        </w:rPr>
        <w:t>CUVEE</w:t>
      </w:r>
    </w:p>
    <w:p w:rsidR="00001428" w:rsidRDefault="00001428" w:rsidP="00001428">
      <w:pPr>
        <w:pStyle w:val="NoSpacing"/>
        <w:jc w:val="both"/>
        <w:rPr>
          <w:sz w:val="24"/>
          <w:szCs w:val="24"/>
        </w:rPr>
      </w:pPr>
    </w:p>
    <w:tbl>
      <w:tblPr>
        <w:tblStyle w:val="TableGrid"/>
        <w:tblW w:w="11235" w:type="dxa"/>
        <w:jc w:val="center"/>
        <w:tblInd w:w="-392" w:type="dxa"/>
        <w:tblLook w:val="04A0"/>
      </w:tblPr>
      <w:tblGrid>
        <w:gridCol w:w="1758"/>
        <w:gridCol w:w="3371"/>
        <w:gridCol w:w="3465"/>
        <w:gridCol w:w="1083"/>
        <w:gridCol w:w="1558"/>
      </w:tblGrid>
      <w:tr w:rsidR="00001428" w:rsidRPr="00964A0C" w:rsidTr="001A40F3">
        <w:trPr>
          <w:jc w:val="center"/>
        </w:trPr>
        <w:tc>
          <w:tcPr>
            <w:tcW w:w="1758" w:type="dxa"/>
          </w:tcPr>
          <w:p w:rsidR="00001428" w:rsidRPr="00964A0C" w:rsidRDefault="00001428" w:rsidP="001A40F3">
            <w:pPr>
              <w:pStyle w:val="NoSpacing"/>
              <w:rPr>
                <w:b/>
                <w:sz w:val="24"/>
                <w:szCs w:val="24"/>
              </w:rPr>
            </w:pPr>
            <w:r w:rsidRPr="00964A0C">
              <w:rPr>
                <w:b/>
                <w:sz w:val="24"/>
                <w:szCs w:val="24"/>
              </w:rPr>
              <w:t>Ord.No.</w:t>
            </w:r>
          </w:p>
        </w:tc>
        <w:tc>
          <w:tcPr>
            <w:tcW w:w="3371" w:type="dxa"/>
          </w:tcPr>
          <w:p w:rsidR="00001428" w:rsidRPr="00964A0C" w:rsidRDefault="00001428"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01428" w:rsidRPr="00964A0C" w:rsidRDefault="00001428"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01428" w:rsidRPr="00964A0C" w:rsidRDefault="00001428" w:rsidP="001A40F3">
            <w:pPr>
              <w:pStyle w:val="NoSpacing"/>
              <w:rPr>
                <w:b/>
                <w:sz w:val="24"/>
                <w:szCs w:val="24"/>
              </w:rPr>
            </w:pPr>
            <w:r w:rsidRPr="00964A0C">
              <w:rPr>
                <w:b/>
                <w:sz w:val="24"/>
                <w:szCs w:val="24"/>
              </w:rPr>
              <w:t>Unit of measure</w:t>
            </w:r>
          </w:p>
        </w:tc>
        <w:tc>
          <w:tcPr>
            <w:tcW w:w="1558" w:type="dxa"/>
          </w:tcPr>
          <w:p w:rsidR="00001428" w:rsidRPr="00964A0C" w:rsidRDefault="00001428" w:rsidP="001A40F3">
            <w:pPr>
              <w:pStyle w:val="NoSpacing"/>
              <w:jc w:val="both"/>
              <w:rPr>
                <w:b/>
                <w:sz w:val="24"/>
                <w:szCs w:val="24"/>
              </w:rPr>
            </w:pPr>
            <w:r w:rsidRPr="00964A0C">
              <w:rPr>
                <w:b/>
                <w:sz w:val="24"/>
                <w:szCs w:val="24"/>
              </w:rPr>
              <w:t>Quantity</w:t>
            </w:r>
          </w:p>
        </w:tc>
      </w:tr>
    </w:tbl>
    <w:p w:rsidR="00001428" w:rsidRDefault="00001428" w:rsidP="00001428">
      <w:pPr>
        <w:pStyle w:val="NoSpacing"/>
        <w:jc w:val="both"/>
        <w:rPr>
          <w:sz w:val="24"/>
          <w:szCs w:val="24"/>
        </w:rPr>
      </w:pPr>
    </w:p>
    <w:p w:rsidR="00001428" w:rsidRDefault="00001428" w:rsidP="00001428">
      <w:pPr>
        <w:pStyle w:val="NoSpacing"/>
        <w:jc w:val="both"/>
        <w:rPr>
          <w:sz w:val="24"/>
          <w:szCs w:val="24"/>
        </w:rPr>
      </w:pPr>
    </w:p>
    <w:tbl>
      <w:tblPr>
        <w:tblW w:w="0" w:type="auto"/>
        <w:tblInd w:w="-673" w:type="dxa"/>
        <w:tblLayout w:type="fixed"/>
        <w:tblCellMar>
          <w:left w:w="70" w:type="dxa"/>
          <w:right w:w="70" w:type="dxa"/>
        </w:tblCellMar>
        <w:tblLook w:val="0000"/>
      </w:tblPr>
      <w:tblGrid>
        <w:gridCol w:w="635"/>
        <w:gridCol w:w="1132"/>
        <w:gridCol w:w="3019"/>
        <w:gridCol w:w="3376"/>
        <w:gridCol w:w="658"/>
        <w:gridCol w:w="1662"/>
      </w:tblGrid>
      <w:tr w:rsidR="00001428" w:rsidTr="001A40F3">
        <w:trPr>
          <w:trHeight w:val="350"/>
        </w:trPr>
        <w:tc>
          <w:tcPr>
            <w:tcW w:w="635"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1</w:t>
            </w:r>
          </w:p>
        </w:tc>
        <w:tc>
          <w:tcPr>
            <w:tcW w:w="1132" w:type="dxa"/>
            <w:tcBorders>
              <w:top w:val="single" w:sz="8" w:space="0" w:color="000000"/>
              <w:left w:val="single" w:sz="8" w:space="0" w:color="000000"/>
              <w:bottom w:val="single" w:sz="4" w:space="0" w:color="000000"/>
            </w:tcBorders>
            <w:shd w:val="clear" w:color="auto" w:fill="auto"/>
            <w:vAlign w:val="center"/>
          </w:tcPr>
          <w:p w:rsidR="00001428" w:rsidRDefault="00001428" w:rsidP="00C323E0">
            <w:pPr>
              <w:pStyle w:val="TableContents"/>
              <w:snapToGrid w:val="0"/>
              <w:spacing w:after="0" w:line="240" w:lineRule="auto"/>
              <w:jc w:val="center"/>
              <w:rPr>
                <w:rFonts w:ascii="Arial" w:hAnsi="Arial"/>
                <w:lang w:val="sr-Latn-CS"/>
              </w:rPr>
            </w:pPr>
            <w:r>
              <w:rPr>
                <w:rFonts w:ascii="Arial" w:hAnsi="Arial"/>
              </w:rPr>
              <w:t xml:space="preserve">Bottle for wine </w:t>
            </w:r>
            <w:r>
              <w:rPr>
                <w:rFonts w:ascii="Arial" w:hAnsi="Arial"/>
                <w:lang w:val="sr-Latn-CS"/>
              </w:rPr>
              <w:t>0,</w:t>
            </w:r>
            <w:r w:rsidR="00C323E0">
              <w:rPr>
                <w:rFonts w:ascii="Arial" w:hAnsi="Arial"/>
                <w:lang w:val="sr-Latn-CS"/>
              </w:rPr>
              <w:t xml:space="preserve">75L </w:t>
            </w:r>
          </w:p>
          <w:p w:rsidR="00C323E0" w:rsidRDefault="00C323E0" w:rsidP="00C323E0">
            <w:pPr>
              <w:pStyle w:val="TableContents"/>
              <w:snapToGrid w:val="0"/>
              <w:spacing w:after="0" w:line="240" w:lineRule="auto"/>
              <w:jc w:val="center"/>
              <w:rPr>
                <w:rFonts w:ascii="Arial" w:hAnsi="Arial"/>
                <w:lang w:val="sr-Latn-CS"/>
              </w:rPr>
            </w:pPr>
            <w:r>
              <w:rPr>
                <w:rFonts w:ascii="Arial" w:hAnsi="Arial"/>
                <w:lang w:val="sr-Latn-CS"/>
              </w:rPr>
              <w:t xml:space="preserve">cuvee </w:t>
            </w:r>
          </w:p>
          <w:p w:rsidR="00C323E0" w:rsidRPr="00C323E0" w:rsidRDefault="00C323E0" w:rsidP="00C323E0">
            <w:pPr>
              <w:pStyle w:val="TableContents"/>
              <w:snapToGrid w:val="0"/>
              <w:spacing w:after="0" w:line="240" w:lineRule="auto"/>
              <w:jc w:val="center"/>
              <w:rPr>
                <w:rFonts w:ascii="Arial" w:hAnsi="Arial"/>
                <w:b/>
                <w:lang w:val="sr-Latn-CS"/>
              </w:rPr>
            </w:pPr>
            <w:r>
              <w:rPr>
                <w:rFonts w:ascii="Arial" w:hAnsi="Arial"/>
                <w:b/>
                <w:lang w:val="sr-Latn-CS"/>
              </w:rPr>
              <w:t>Nota</w:t>
            </w:r>
          </w:p>
          <w:p w:rsidR="00001428" w:rsidRDefault="00001428" w:rsidP="001A40F3">
            <w:pPr>
              <w:pStyle w:val="TableContents"/>
              <w:snapToGrid w:val="0"/>
              <w:spacing w:after="0" w:line="240" w:lineRule="auto"/>
              <w:jc w:val="center"/>
              <w:rPr>
                <w:rFonts w:ascii="Arial" w:hAnsi="Arial"/>
              </w:rPr>
            </w:pPr>
          </w:p>
        </w:tc>
        <w:tc>
          <w:tcPr>
            <w:tcW w:w="3019" w:type="dxa"/>
            <w:tcBorders>
              <w:top w:val="single" w:sz="8" w:space="0" w:color="000000"/>
              <w:left w:val="single" w:sz="8" w:space="0" w:color="000000"/>
              <w:bottom w:val="single" w:sz="4" w:space="0" w:color="000000"/>
            </w:tcBorders>
            <w:shd w:val="clear" w:color="auto" w:fill="auto"/>
            <w:vAlign w:val="center"/>
          </w:tcPr>
          <w:p w:rsidR="007B5C20" w:rsidRDefault="007B5C20" w:rsidP="007B5C20">
            <w:pPr>
              <w:widowControl w:val="0"/>
              <w:suppressLineNumbers/>
              <w:snapToGrid w:val="0"/>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               Colour- cuve</w:t>
            </w:r>
          </w:p>
          <w:p w:rsidR="007B5C20" w:rsidRDefault="007B5C20" w:rsidP="007B5C2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Height-310</w:t>
            </w:r>
            <w:r>
              <w:rPr>
                <w:rFonts w:ascii="Arial" w:eastAsia="Lucida Sans Unicode" w:hAnsi="Arial" w:cs="Arial"/>
                <w:sz w:val="20"/>
                <w:szCs w:val="20"/>
                <w:lang w:eastAsia="hi-IN" w:bidi="hi-IN"/>
              </w:rPr>
              <w:t>±1,9mm</w:t>
            </w:r>
          </w:p>
          <w:p w:rsidR="007B5C20" w:rsidRDefault="007B5C20" w:rsidP="007B5C2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Weight-970 </w:t>
            </w:r>
            <w:proofErr w:type="spellStart"/>
            <w:r>
              <w:rPr>
                <w:rFonts w:ascii="Arial" w:eastAsia="Lucida Sans Unicode" w:hAnsi="Arial" w:cs="Arial"/>
                <w:sz w:val="20"/>
                <w:szCs w:val="20"/>
                <w:lang w:eastAsia="hi-IN" w:bidi="hi-IN"/>
              </w:rPr>
              <w:t>gr</w:t>
            </w:r>
            <w:proofErr w:type="spellEnd"/>
          </w:p>
          <w:p w:rsidR="007B5C20" w:rsidRDefault="007B5C20" w:rsidP="007B5C2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-74,9±1,2mm</w:t>
            </w:r>
          </w:p>
          <w:p w:rsidR="007B5C20" w:rsidRPr="00E53DE3" w:rsidRDefault="007B5C20" w:rsidP="007B5C2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rsidR="007B5C20" w:rsidRDefault="007B5C20" w:rsidP="007B5C2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diameter-18,5±0,5</w:t>
            </w:r>
          </w:p>
          <w:p w:rsidR="007B5C20" w:rsidRDefault="007B5C20" w:rsidP="007B5C2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diameter-28±0,3mm</w:t>
            </w:r>
          </w:p>
          <w:p w:rsidR="007B5C20" w:rsidRDefault="0030253C" w:rsidP="007B5C2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-29±0,3</w:t>
            </w:r>
            <w:r w:rsidR="007B5C20">
              <w:rPr>
                <w:rFonts w:ascii="Arial" w:eastAsia="Lucida Sans Unicode" w:hAnsi="Arial" w:cs="Arial"/>
                <w:sz w:val="20"/>
                <w:szCs w:val="20"/>
                <w:lang w:eastAsia="hi-IN" w:bidi="hi-IN"/>
              </w:rPr>
              <w:t>mm</w:t>
            </w:r>
          </w:p>
          <w:p w:rsidR="007B5C20" w:rsidRDefault="007B5C20" w:rsidP="007B5C2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sidR="0030253C">
              <w:rPr>
                <w:rFonts w:ascii="Arial" w:eastAsia="Lucida Sans Unicode" w:hAnsi="Arial" w:cs="Arial"/>
                <w:sz w:val="20"/>
                <w:szCs w:val="20"/>
                <w:lang w:eastAsia="hi-IN" w:bidi="hi-IN"/>
              </w:rPr>
              <w:t>± 5,6</w:t>
            </w:r>
            <w:r>
              <w:rPr>
                <w:rFonts w:ascii="Arial" w:eastAsia="Lucida Sans Unicode" w:hAnsi="Arial" w:cs="Arial"/>
                <w:sz w:val="20"/>
                <w:szCs w:val="20"/>
                <w:lang w:eastAsia="hi-IN" w:bidi="hi-IN"/>
              </w:rPr>
              <w:t>ml</w:t>
            </w:r>
          </w:p>
          <w:p w:rsidR="007B5C20" w:rsidRPr="00A55E31" w:rsidRDefault="007B5C20" w:rsidP="007B5C2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sidR="006860DC">
              <w:rPr>
                <w:rFonts w:ascii="Arial" w:eastAsia="Lucida Sans Unicode" w:hAnsi="Arial" w:cs="Arial"/>
                <w:color w:val="000000"/>
                <w:sz w:val="20"/>
                <w:szCs w:val="20"/>
                <w:lang w:val="it-IT" w:eastAsia="hi-IN" w:bidi="hi-IN"/>
              </w:rPr>
              <w:t>767</w:t>
            </w:r>
            <w:r w:rsidR="006860DC">
              <w:rPr>
                <w:rFonts w:ascii="Arial" w:eastAsia="Lucida Sans Unicode" w:hAnsi="Arial" w:cs="Arial"/>
                <w:sz w:val="20"/>
                <w:szCs w:val="20"/>
                <w:lang w:eastAsia="hi-IN" w:bidi="hi-IN"/>
              </w:rPr>
              <w:t>±10</w:t>
            </w:r>
            <w:r>
              <w:rPr>
                <w:rFonts w:ascii="Arial" w:eastAsia="Lucida Sans Unicode" w:hAnsi="Arial" w:cs="Arial"/>
                <w:color w:val="000000"/>
                <w:sz w:val="20"/>
                <w:szCs w:val="20"/>
                <w:lang w:val="it-IT" w:eastAsia="hi-IN" w:bidi="hi-IN"/>
              </w:rPr>
              <w:t>ml</w:t>
            </w:r>
          </w:p>
          <w:p w:rsidR="00001428" w:rsidRDefault="00001428" w:rsidP="001A40F3">
            <w:pPr>
              <w:pStyle w:val="TableContents"/>
              <w:snapToGrid w:val="0"/>
              <w:spacing w:after="0"/>
              <w:jc w:val="center"/>
              <w:rPr>
                <w:rFonts w:ascii="Arial" w:hAnsi="Arial" w:cs="Arial"/>
                <w:sz w:val="20"/>
                <w:szCs w:val="20"/>
                <w:lang w:val="sr-Latn-CS"/>
              </w:rPr>
            </w:pPr>
          </w:p>
          <w:p w:rsidR="00001428" w:rsidRDefault="00001428" w:rsidP="001A40F3">
            <w:pPr>
              <w:pStyle w:val="TableContents"/>
              <w:snapToGrid w:val="0"/>
              <w:spacing w:after="0"/>
              <w:jc w:val="center"/>
              <w:rPr>
                <w:rFonts w:ascii="Arial" w:hAnsi="Arial" w:cs="Arial"/>
                <w:sz w:val="20"/>
                <w:szCs w:val="20"/>
                <w:lang w:val="sr-Latn-CS"/>
              </w:rPr>
            </w:pPr>
          </w:p>
          <w:p w:rsidR="00001428" w:rsidRDefault="00001428" w:rsidP="001A40F3">
            <w:pPr>
              <w:pStyle w:val="TableContents"/>
              <w:snapToGrid w:val="0"/>
              <w:spacing w:after="0"/>
              <w:jc w:val="center"/>
              <w:rPr>
                <w:rFonts w:ascii="Arial" w:hAnsi="Arial" w:cs="Arial"/>
                <w:sz w:val="20"/>
                <w:szCs w:val="20"/>
                <w:lang w:val="sr-Latn-CS"/>
              </w:rPr>
            </w:pPr>
          </w:p>
          <w:p w:rsidR="00001428" w:rsidRDefault="00001428" w:rsidP="001A40F3">
            <w:pPr>
              <w:pStyle w:val="TableContents"/>
              <w:snapToGrid w:val="0"/>
              <w:spacing w:after="0"/>
              <w:jc w:val="center"/>
              <w:rPr>
                <w:rFonts w:ascii="Arial" w:hAnsi="Arial" w:cs="Arial"/>
                <w:sz w:val="20"/>
                <w:szCs w:val="20"/>
                <w:lang w:val="sr-Latn-CS"/>
              </w:rPr>
            </w:pPr>
          </w:p>
          <w:p w:rsidR="00001428" w:rsidRDefault="00001428" w:rsidP="001A40F3">
            <w:pPr>
              <w:pStyle w:val="TableContents"/>
              <w:snapToGrid w:val="0"/>
              <w:spacing w:after="0"/>
              <w:jc w:val="center"/>
              <w:rPr>
                <w:rFonts w:ascii="Arial" w:hAnsi="Arial" w:cs="Arial"/>
                <w:sz w:val="20"/>
                <w:szCs w:val="20"/>
                <w:lang w:val="sr-Latn-CS"/>
              </w:rPr>
            </w:pPr>
          </w:p>
          <w:p w:rsidR="00001428" w:rsidRDefault="00001428" w:rsidP="001A40F3">
            <w:pPr>
              <w:pStyle w:val="TableContents"/>
              <w:snapToGrid w:val="0"/>
              <w:spacing w:after="0"/>
              <w:jc w:val="center"/>
              <w:rPr>
                <w:rFonts w:ascii="Arial" w:hAnsi="Arial" w:cs="Arial"/>
                <w:sz w:val="20"/>
                <w:szCs w:val="20"/>
                <w:lang w:val="sr-Latn-CS"/>
              </w:rPr>
            </w:pPr>
          </w:p>
          <w:p w:rsidR="00001428" w:rsidRDefault="00001428" w:rsidP="001A40F3">
            <w:pPr>
              <w:pStyle w:val="TableContents"/>
              <w:snapToGrid w:val="0"/>
              <w:spacing w:after="0"/>
              <w:jc w:val="center"/>
              <w:rPr>
                <w:rFonts w:ascii="Arial" w:hAnsi="Arial" w:cs="Arial"/>
                <w:sz w:val="20"/>
                <w:szCs w:val="20"/>
                <w:lang w:val="sr-Latn-CS"/>
              </w:rPr>
            </w:pPr>
          </w:p>
          <w:p w:rsidR="00001428" w:rsidRDefault="00001428" w:rsidP="001A40F3">
            <w:pPr>
              <w:pStyle w:val="TableContents"/>
              <w:spacing w:after="0"/>
              <w:jc w:val="center"/>
              <w:rPr>
                <w:rFonts w:ascii="Arial" w:hAnsi="Arial" w:cs="Arial"/>
                <w:color w:val="000000"/>
                <w:sz w:val="20"/>
                <w:szCs w:val="20"/>
                <w:lang w:val="it-IT"/>
              </w:rPr>
            </w:pPr>
          </w:p>
        </w:tc>
        <w:tc>
          <w:tcPr>
            <w:tcW w:w="3376" w:type="dxa"/>
            <w:tcBorders>
              <w:top w:val="single" w:sz="8" w:space="0" w:color="000000"/>
              <w:left w:val="single" w:sz="8" w:space="0" w:color="000000"/>
              <w:bottom w:val="single" w:sz="8" w:space="0" w:color="000000"/>
            </w:tcBorders>
            <w:shd w:val="clear" w:color="auto" w:fill="auto"/>
            <w:vAlign w:val="center"/>
          </w:tcPr>
          <w:p w:rsidR="00001428" w:rsidRDefault="001544EE" w:rsidP="001A40F3">
            <w:pPr>
              <w:pStyle w:val="TableContents"/>
              <w:snapToGrid w:val="0"/>
              <w:spacing w:after="0" w:line="240" w:lineRule="auto"/>
              <w:jc w:val="center"/>
              <w:rPr>
                <w:rFonts w:ascii="Arial" w:hAnsi="Arial" w:cs="Arial"/>
                <w:color w:val="000000"/>
                <w:sz w:val="20"/>
                <w:szCs w:val="20"/>
                <w:lang w:val="sr-Latn-CS"/>
              </w:rPr>
            </w:pPr>
            <w:r w:rsidRPr="001544EE">
              <w:rPr>
                <w:rFonts w:ascii="Arial" w:hAnsi="Arial" w:cs="Arial"/>
                <w:color w:val="000000"/>
                <w:sz w:val="20"/>
                <w:szCs w:val="20"/>
                <w:lang w:val="sr-Latn-CS"/>
              </w:rPr>
              <w:drawing>
                <wp:inline distT="0" distB="0" distL="0" distR="0">
                  <wp:extent cx="1257300" cy="343852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3438525"/>
                          </a:xfrm>
                          <a:prstGeom prst="rect">
                            <a:avLst/>
                          </a:prstGeom>
                          <a:noFill/>
                          <a:ln>
                            <a:noFill/>
                          </a:ln>
                        </pic:spPr>
                      </pic:pic>
                    </a:graphicData>
                  </a:graphic>
                </wp:inline>
              </w:drawing>
            </w:r>
          </w:p>
        </w:tc>
        <w:tc>
          <w:tcPr>
            <w:tcW w:w="658"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pc</w:t>
            </w:r>
          </w:p>
        </w:tc>
        <w:tc>
          <w:tcPr>
            <w:tcW w:w="16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1428" w:rsidRDefault="003552E1"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9</w:t>
            </w:r>
            <w:r w:rsidR="00001428">
              <w:rPr>
                <w:rFonts w:ascii="Arial" w:hAnsi="Arial" w:cs="Times New Roman"/>
                <w:color w:val="000000"/>
                <w:sz w:val="24"/>
                <w:szCs w:val="24"/>
              </w:rPr>
              <w:t>.000</w:t>
            </w:r>
          </w:p>
        </w:tc>
      </w:tr>
    </w:tbl>
    <w:p w:rsidR="00001428" w:rsidRDefault="00001428" w:rsidP="00001428">
      <w:pPr>
        <w:pStyle w:val="NoSpacing"/>
        <w:jc w:val="both"/>
        <w:rPr>
          <w:sz w:val="24"/>
          <w:szCs w:val="24"/>
        </w:rPr>
      </w:pPr>
    </w:p>
    <w:p w:rsidR="00001428" w:rsidRPr="00416260" w:rsidRDefault="00001428" w:rsidP="00D73D93">
      <w:pPr>
        <w:pStyle w:val="NoSpacing"/>
        <w:rPr>
          <w:b/>
          <w:sz w:val="24"/>
          <w:szCs w:val="24"/>
          <w:lang w:val="sr-Latn-CS"/>
        </w:rPr>
      </w:pPr>
    </w:p>
    <w:p w:rsidR="00001428" w:rsidRDefault="00001428" w:rsidP="00001428">
      <w:pPr>
        <w:pStyle w:val="NoSpacing"/>
        <w:jc w:val="both"/>
        <w:rPr>
          <w:sz w:val="24"/>
          <w:szCs w:val="24"/>
        </w:rPr>
      </w:pPr>
    </w:p>
    <w:p w:rsidR="00D73D93" w:rsidRPr="0087141F" w:rsidRDefault="00D73D93" w:rsidP="00D73D93">
      <w:pPr>
        <w:widowControl w:val="0"/>
        <w:spacing w:after="0" w:line="240" w:lineRule="auto"/>
        <w:jc w:val="center"/>
        <w:textAlignment w:val="baseline"/>
        <w:rPr>
          <w:rFonts w:ascii="Times New Roman" w:eastAsia="Lucida Sans Unicode" w:hAnsi="Times New Roman" w:cs="Times New Roman"/>
          <w:b/>
          <w:sz w:val="24"/>
          <w:szCs w:val="24"/>
          <w:lang w:eastAsia="hi-IN" w:bidi="hi-IN"/>
        </w:rPr>
      </w:pPr>
      <w:r w:rsidRPr="0087141F">
        <w:rPr>
          <w:rFonts w:ascii="Times New Roman" w:eastAsia="Lucida Sans Unicode" w:hAnsi="Times New Roman" w:cs="Times New Roman"/>
          <w:b/>
          <w:bCs/>
          <w:sz w:val="24"/>
          <w:szCs w:val="24"/>
          <w:lang w:eastAsia="hi-IN" w:bidi="hi-IN"/>
        </w:rPr>
        <w:t xml:space="preserve">LOT </w:t>
      </w:r>
      <w:r w:rsidRPr="0087141F">
        <w:rPr>
          <w:rFonts w:ascii="Times New Roman" w:eastAsia="Lucida Sans Unicode" w:hAnsi="Times New Roman" w:cs="Times New Roman"/>
          <w:b/>
          <w:bCs/>
          <w:sz w:val="24"/>
          <w:szCs w:val="24"/>
          <w:lang w:val="en-GB" w:eastAsia="hi-IN" w:bidi="hi-IN"/>
        </w:rPr>
        <w:t>11</w:t>
      </w:r>
      <w:proofErr w:type="gramStart"/>
      <w:r w:rsidRPr="0087141F">
        <w:rPr>
          <w:rFonts w:ascii="Times New Roman" w:eastAsia="Lucida Sans Unicode" w:hAnsi="Times New Roman" w:cs="Times New Roman"/>
          <w:sz w:val="24"/>
          <w:szCs w:val="24"/>
          <w:lang w:eastAsia="hi-IN" w:bidi="hi-IN"/>
        </w:rPr>
        <w:t>:</w:t>
      </w:r>
      <w:r w:rsidR="0087141F" w:rsidRPr="0087141F">
        <w:rPr>
          <w:rFonts w:ascii="Times New Roman" w:eastAsia="Lucida Sans Unicode" w:hAnsi="Times New Roman" w:cs="Times New Roman"/>
          <w:b/>
          <w:sz w:val="24"/>
          <w:szCs w:val="24"/>
          <w:lang w:eastAsia="hi-IN" w:bidi="hi-IN"/>
        </w:rPr>
        <w:t>BOTTLE</w:t>
      </w:r>
      <w:proofErr w:type="gramEnd"/>
      <w:r w:rsidR="0087141F" w:rsidRPr="0087141F">
        <w:rPr>
          <w:rFonts w:ascii="Times New Roman" w:eastAsia="Lucida Sans Unicode" w:hAnsi="Times New Roman" w:cs="Times New Roman"/>
          <w:b/>
          <w:sz w:val="24"/>
          <w:szCs w:val="24"/>
          <w:lang w:eastAsia="hi-IN" w:bidi="hi-IN"/>
        </w:rPr>
        <w:t xml:space="preserve"> FOR WINE 0.75L TRANSPARENT</w:t>
      </w:r>
    </w:p>
    <w:p w:rsidR="00D73D93" w:rsidRPr="0087141F" w:rsidRDefault="00D73D93" w:rsidP="00D73D93">
      <w:pPr>
        <w:widowControl w:val="0"/>
        <w:spacing w:after="0" w:line="240" w:lineRule="auto"/>
        <w:jc w:val="center"/>
        <w:textAlignment w:val="baseline"/>
        <w:rPr>
          <w:rFonts w:ascii="Times New Roman" w:eastAsia="Lucida Sans Unicode" w:hAnsi="Times New Roman" w:cs="Times New Roman"/>
          <w:sz w:val="24"/>
          <w:szCs w:val="24"/>
          <w:lang w:eastAsia="hi-IN" w:bidi="hi-IN"/>
        </w:rPr>
      </w:pPr>
    </w:p>
    <w:tbl>
      <w:tblPr>
        <w:tblStyle w:val="TableGrid"/>
        <w:tblW w:w="11235" w:type="dxa"/>
        <w:jc w:val="center"/>
        <w:tblInd w:w="-392" w:type="dxa"/>
        <w:tblLook w:val="04A0"/>
      </w:tblPr>
      <w:tblGrid>
        <w:gridCol w:w="1758"/>
        <w:gridCol w:w="3371"/>
        <w:gridCol w:w="3465"/>
        <w:gridCol w:w="1083"/>
        <w:gridCol w:w="1558"/>
      </w:tblGrid>
      <w:tr w:rsidR="00920BB4" w:rsidRPr="00964A0C" w:rsidTr="001A40F3">
        <w:trPr>
          <w:jc w:val="center"/>
        </w:trPr>
        <w:tc>
          <w:tcPr>
            <w:tcW w:w="1758" w:type="dxa"/>
          </w:tcPr>
          <w:p w:rsidR="00920BB4" w:rsidRPr="00964A0C" w:rsidRDefault="00920BB4" w:rsidP="001A40F3">
            <w:pPr>
              <w:pStyle w:val="NoSpacing"/>
              <w:rPr>
                <w:b/>
                <w:sz w:val="24"/>
                <w:szCs w:val="24"/>
              </w:rPr>
            </w:pPr>
            <w:r w:rsidRPr="00964A0C">
              <w:rPr>
                <w:b/>
                <w:sz w:val="24"/>
                <w:szCs w:val="24"/>
              </w:rPr>
              <w:t>Ord.No.</w:t>
            </w:r>
          </w:p>
        </w:tc>
        <w:tc>
          <w:tcPr>
            <w:tcW w:w="3371" w:type="dxa"/>
          </w:tcPr>
          <w:p w:rsidR="00920BB4" w:rsidRPr="00964A0C" w:rsidRDefault="00920BB4"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920BB4" w:rsidRPr="00964A0C" w:rsidRDefault="00920BB4"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920BB4" w:rsidRPr="00964A0C" w:rsidRDefault="00920BB4" w:rsidP="001A40F3">
            <w:pPr>
              <w:pStyle w:val="NoSpacing"/>
              <w:rPr>
                <w:b/>
                <w:sz w:val="24"/>
                <w:szCs w:val="24"/>
              </w:rPr>
            </w:pPr>
            <w:r w:rsidRPr="00964A0C">
              <w:rPr>
                <w:b/>
                <w:sz w:val="24"/>
                <w:szCs w:val="24"/>
              </w:rPr>
              <w:t>Unit of measure</w:t>
            </w:r>
          </w:p>
        </w:tc>
        <w:tc>
          <w:tcPr>
            <w:tcW w:w="1558" w:type="dxa"/>
          </w:tcPr>
          <w:p w:rsidR="00920BB4" w:rsidRPr="00964A0C" w:rsidRDefault="00920BB4" w:rsidP="001A40F3">
            <w:pPr>
              <w:pStyle w:val="NoSpacing"/>
              <w:jc w:val="both"/>
              <w:rPr>
                <w:b/>
                <w:sz w:val="24"/>
                <w:szCs w:val="24"/>
              </w:rPr>
            </w:pPr>
            <w:r w:rsidRPr="00964A0C">
              <w:rPr>
                <w:b/>
                <w:sz w:val="24"/>
                <w:szCs w:val="24"/>
              </w:rPr>
              <w:t>Quantity</w:t>
            </w:r>
          </w:p>
        </w:tc>
      </w:tr>
    </w:tbl>
    <w:p w:rsidR="00D73D93" w:rsidRPr="001F78B5" w:rsidRDefault="00D73D93" w:rsidP="00D73D93">
      <w:pPr>
        <w:widowControl w:val="0"/>
        <w:spacing w:after="0" w:line="240" w:lineRule="auto"/>
        <w:textAlignment w:val="baseline"/>
        <w:rPr>
          <w:rFonts w:ascii="Times New Roman" w:eastAsia="Lucida Sans Unicode" w:hAnsi="Times New Roman" w:cs="Times New Roman"/>
          <w:sz w:val="24"/>
          <w:szCs w:val="24"/>
          <w:lang w:eastAsia="hi-IN" w:bidi="hi-IN"/>
        </w:rPr>
      </w:pPr>
    </w:p>
    <w:p w:rsidR="00D73D93" w:rsidRPr="001F78B5"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p w:rsidR="00D73D93" w:rsidRPr="001F78B5"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p w:rsidR="00D73D93"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p w:rsidR="00D73D93"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p w:rsidR="00D73D93"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p w:rsidR="00D73D93"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p w:rsidR="00D73D93"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p w:rsidR="00D73D93"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tbl>
      <w:tblPr>
        <w:tblW w:w="0" w:type="auto"/>
        <w:tblInd w:w="-673" w:type="dxa"/>
        <w:tblLayout w:type="fixed"/>
        <w:tblCellMar>
          <w:left w:w="70" w:type="dxa"/>
          <w:right w:w="70" w:type="dxa"/>
        </w:tblCellMar>
        <w:tblLook w:val="0000"/>
      </w:tblPr>
      <w:tblGrid>
        <w:gridCol w:w="635"/>
        <w:gridCol w:w="1132"/>
        <w:gridCol w:w="3019"/>
        <w:gridCol w:w="3376"/>
        <w:gridCol w:w="658"/>
        <w:gridCol w:w="1662"/>
      </w:tblGrid>
      <w:tr w:rsidR="00920BB4" w:rsidTr="001A40F3">
        <w:trPr>
          <w:trHeight w:val="350"/>
        </w:trPr>
        <w:tc>
          <w:tcPr>
            <w:tcW w:w="635" w:type="dxa"/>
            <w:tcBorders>
              <w:top w:val="single" w:sz="8" w:space="0" w:color="000000"/>
              <w:left w:val="single" w:sz="8" w:space="0" w:color="000000"/>
              <w:bottom w:val="single" w:sz="8" w:space="0" w:color="000000"/>
            </w:tcBorders>
            <w:shd w:val="clear" w:color="auto" w:fill="auto"/>
            <w:vAlign w:val="center"/>
          </w:tcPr>
          <w:p w:rsidR="00920BB4" w:rsidRDefault="00920BB4"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1</w:t>
            </w:r>
          </w:p>
        </w:tc>
        <w:tc>
          <w:tcPr>
            <w:tcW w:w="1132" w:type="dxa"/>
            <w:tcBorders>
              <w:top w:val="single" w:sz="8" w:space="0" w:color="000000"/>
              <w:left w:val="single" w:sz="8" w:space="0" w:color="000000"/>
              <w:bottom w:val="single" w:sz="4" w:space="0" w:color="000000"/>
            </w:tcBorders>
            <w:shd w:val="clear" w:color="auto" w:fill="auto"/>
            <w:vAlign w:val="center"/>
          </w:tcPr>
          <w:p w:rsidR="00920BB4" w:rsidRPr="00920BB4" w:rsidRDefault="00920BB4" w:rsidP="001A40F3">
            <w:pPr>
              <w:pStyle w:val="TableContents"/>
              <w:snapToGrid w:val="0"/>
              <w:spacing w:after="0" w:line="240" w:lineRule="auto"/>
              <w:jc w:val="center"/>
              <w:rPr>
                <w:rFonts w:ascii="Times New Roman" w:hAnsi="Times New Roman" w:cs="Times New Roman"/>
                <w:lang w:val="sr-Latn-CS"/>
              </w:rPr>
            </w:pPr>
            <w:r w:rsidRPr="00920BB4">
              <w:rPr>
                <w:rFonts w:ascii="Times New Roman" w:hAnsi="Times New Roman" w:cs="Times New Roman"/>
              </w:rPr>
              <w:t xml:space="preserve">Bottle for wine </w:t>
            </w:r>
            <w:r w:rsidRPr="00920BB4">
              <w:rPr>
                <w:rFonts w:ascii="Times New Roman" w:hAnsi="Times New Roman" w:cs="Times New Roman"/>
                <w:lang w:val="sr-Latn-CS"/>
              </w:rPr>
              <w:t xml:space="preserve">0,75L </w:t>
            </w:r>
          </w:p>
          <w:p w:rsidR="00920BB4" w:rsidRPr="00920BB4" w:rsidRDefault="00920BB4" w:rsidP="00920BB4">
            <w:pPr>
              <w:pStyle w:val="TableContents"/>
              <w:snapToGrid w:val="0"/>
              <w:spacing w:after="0" w:line="240" w:lineRule="auto"/>
              <w:jc w:val="center"/>
              <w:rPr>
                <w:rFonts w:ascii="Times New Roman" w:hAnsi="Times New Roman" w:cs="Times New Roman"/>
                <w:lang w:val="sr-Latn-CS"/>
              </w:rPr>
            </w:pPr>
            <w:r>
              <w:rPr>
                <w:rFonts w:ascii="Times New Roman" w:hAnsi="Times New Roman" w:cs="Times New Roman"/>
                <w:lang w:val="sr-Latn-CS"/>
              </w:rPr>
              <w:t xml:space="preserve">transparent </w:t>
            </w:r>
          </w:p>
          <w:p w:rsidR="00920BB4" w:rsidRPr="00B65706" w:rsidRDefault="00920BB4" w:rsidP="001A40F3">
            <w:pPr>
              <w:pStyle w:val="TableContents"/>
              <w:snapToGrid w:val="0"/>
              <w:spacing w:after="0" w:line="240" w:lineRule="auto"/>
              <w:jc w:val="center"/>
              <w:rPr>
                <w:rFonts w:ascii="Times New Roman" w:hAnsi="Times New Roman" w:cs="Times New Roman"/>
                <w:b/>
              </w:rPr>
            </w:pPr>
            <w:r w:rsidRPr="00B65706">
              <w:rPr>
                <w:rFonts w:ascii="Times New Roman" w:hAnsi="Times New Roman" w:cs="Times New Roman"/>
                <w:b/>
              </w:rPr>
              <w:t>Regina</w:t>
            </w:r>
          </w:p>
        </w:tc>
        <w:tc>
          <w:tcPr>
            <w:tcW w:w="3019" w:type="dxa"/>
            <w:tcBorders>
              <w:top w:val="single" w:sz="8" w:space="0" w:color="000000"/>
              <w:left w:val="single" w:sz="8" w:space="0" w:color="000000"/>
              <w:bottom w:val="single" w:sz="4" w:space="0" w:color="000000"/>
            </w:tcBorders>
            <w:shd w:val="clear" w:color="auto" w:fill="auto"/>
            <w:vAlign w:val="center"/>
          </w:tcPr>
          <w:p w:rsidR="00920BB4" w:rsidRDefault="00920BB4" w:rsidP="001A40F3">
            <w:pPr>
              <w:widowControl w:val="0"/>
              <w:suppressLineNumbers/>
              <w:snapToGrid w:val="0"/>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               C</w:t>
            </w:r>
            <w:r w:rsidR="00A32532">
              <w:rPr>
                <w:rFonts w:ascii="Arial" w:eastAsia="Lucida Sans Unicode" w:hAnsi="Arial" w:cs="Arial"/>
                <w:sz w:val="20"/>
                <w:szCs w:val="20"/>
                <w:lang w:val="it-IT" w:eastAsia="hi-IN" w:bidi="hi-IN"/>
              </w:rPr>
              <w:t>olour- transparent</w:t>
            </w:r>
          </w:p>
          <w:p w:rsidR="00920BB4" w:rsidRDefault="00A32532"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Height-297</w:t>
            </w:r>
            <w:r>
              <w:rPr>
                <w:rFonts w:ascii="Arial" w:eastAsia="Lucida Sans Unicode" w:hAnsi="Arial" w:cs="Arial"/>
                <w:sz w:val="20"/>
                <w:szCs w:val="20"/>
                <w:lang w:eastAsia="hi-IN" w:bidi="hi-IN"/>
              </w:rPr>
              <w:t>±1,8</w:t>
            </w:r>
            <w:r w:rsidR="00920BB4">
              <w:rPr>
                <w:rFonts w:ascii="Arial" w:eastAsia="Lucida Sans Unicode" w:hAnsi="Arial" w:cs="Arial"/>
                <w:sz w:val="20"/>
                <w:szCs w:val="20"/>
                <w:lang w:eastAsia="hi-IN" w:bidi="hi-IN"/>
              </w:rPr>
              <w:t>mm</w:t>
            </w:r>
          </w:p>
          <w:p w:rsidR="00920BB4" w:rsidRDefault="00A32532"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Weight-44</w:t>
            </w:r>
            <w:r w:rsidR="00920BB4">
              <w:rPr>
                <w:rFonts w:ascii="Arial" w:eastAsia="Lucida Sans Unicode" w:hAnsi="Arial" w:cs="Arial"/>
                <w:sz w:val="20"/>
                <w:szCs w:val="20"/>
                <w:lang w:eastAsia="hi-IN" w:bidi="hi-IN"/>
              </w:rPr>
              <w:t xml:space="preserve">0 </w:t>
            </w:r>
            <w:proofErr w:type="spellStart"/>
            <w:r w:rsidR="00920BB4">
              <w:rPr>
                <w:rFonts w:ascii="Arial" w:eastAsia="Lucida Sans Unicode" w:hAnsi="Arial" w:cs="Arial"/>
                <w:sz w:val="20"/>
                <w:szCs w:val="20"/>
                <w:lang w:eastAsia="hi-IN" w:bidi="hi-IN"/>
              </w:rPr>
              <w:t>gr</w:t>
            </w:r>
            <w:proofErr w:type="spellEnd"/>
          </w:p>
          <w:p w:rsidR="00920BB4" w:rsidRDefault="00920BB4"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-74,9±1,2mm</w:t>
            </w:r>
          </w:p>
          <w:p w:rsidR="00920BB4" w:rsidRPr="00E53DE3" w:rsidRDefault="00A32532"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screwcap</w:t>
            </w:r>
            <w:proofErr w:type="spellEnd"/>
          </w:p>
          <w:p w:rsidR="00920BB4" w:rsidRDefault="00920BB4"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diameter-18,5±0,5</w:t>
            </w:r>
          </w:p>
          <w:p w:rsidR="00920BB4" w:rsidRDefault="00920BB4"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diameter-28±0,3mm</w:t>
            </w:r>
          </w:p>
          <w:p w:rsidR="00920BB4" w:rsidRDefault="00920BB4"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-29±0,3mm</w:t>
            </w:r>
          </w:p>
          <w:p w:rsidR="00920BB4" w:rsidRDefault="00920BB4"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 5,6ml</w:t>
            </w:r>
          </w:p>
          <w:p w:rsidR="00920BB4" w:rsidRPr="00A55E31" w:rsidRDefault="00920BB4"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Pr>
                <w:rFonts w:ascii="Arial" w:eastAsia="Lucida Sans Unicode" w:hAnsi="Arial" w:cs="Arial"/>
                <w:color w:val="000000"/>
                <w:sz w:val="20"/>
                <w:szCs w:val="20"/>
                <w:lang w:val="it-IT" w:eastAsia="hi-IN" w:bidi="hi-IN"/>
              </w:rPr>
              <w:t>767</w:t>
            </w:r>
            <w:r>
              <w:rPr>
                <w:rFonts w:ascii="Arial" w:eastAsia="Lucida Sans Unicode" w:hAnsi="Arial" w:cs="Arial"/>
                <w:sz w:val="20"/>
                <w:szCs w:val="20"/>
                <w:lang w:eastAsia="hi-IN" w:bidi="hi-IN"/>
              </w:rPr>
              <w:t>±10</w:t>
            </w:r>
            <w:r>
              <w:rPr>
                <w:rFonts w:ascii="Arial" w:eastAsia="Lucida Sans Unicode" w:hAnsi="Arial" w:cs="Arial"/>
                <w:color w:val="000000"/>
                <w:sz w:val="20"/>
                <w:szCs w:val="20"/>
                <w:lang w:val="it-IT" w:eastAsia="hi-IN" w:bidi="hi-IN"/>
              </w:rPr>
              <w:t>ml</w:t>
            </w:r>
          </w:p>
          <w:p w:rsidR="00920BB4" w:rsidRDefault="00920BB4" w:rsidP="001A40F3">
            <w:pPr>
              <w:pStyle w:val="TableContents"/>
              <w:snapToGrid w:val="0"/>
              <w:spacing w:after="0"/>
              <w:jc w:val="center"/>
              <w:rPr>
                <w:rFonts w:ascii="Arial" w:hAnsi="Arial" w:cs="Arial"/>
                <w:sz w:val="20"/>
                <w:szCs w:val="20"/>
                <w:lang w:val="sr-Latn-CS"/>
              </w:rPr>
            </w:pPr>
          </w:p>
          <w:p w:rsidR="00920BB4" w:rsidRDefault="00920BB4" w:rsidP="001A40F3">
            <w:pPr>
              <w:pStyle w:val="TableContents"/>
              <w:snapToGrid w:val="0"/>
              <w:spacing w:after="0"/>
              <w:jc w:val="center"/>
              <w:rPr>
                <w:rFonts w:ascii="Arial" w:hAnsi="Arial" w:cs="Arial"/>
                <w:sz w:val="20"/>
                <w:szCs w:val="20"/>
                <w:lang w:val="sr-Latn-CS"/>
              </w:rPr>
            </w:pPr>
          </w:p>
          <w:p w:rsidR="00920BB4" w:rsidRDefault="00920BB4" w:rsidP="001A40F3">
            <w:pPr>
              <w:pStyle w:val="TableContents"/>
              <w:snapToGrid w:val="0"/>
              <w:spacing w:after="0"/>
              <w:jc w:val="center"/>
              <w:rPr>
                <w:rFonts w:ascii="Arial" w:hAnsi="Arial" w:cs="Arial"/>
                <w:sz w:val="20"/>
                <w:szCs w:val="20"/>
                <w:lang w:val="sr-Latn-CS"/>
              </w:rPr>
            </w:pPr>
          </w:p>
          <w:p w:rsidR="00920BB4" w:rsidRDefault="00920BB4" w:rsidP="001A40F3">
            <w:pPr>
              <w:pStyle w:val="TableContents"/>
              <w:snapToGrid w:val="0"/>
              <w:spacing w:after="0"/>
              <w:jc w:val="center"/>
              <w:rPr>
                <w:rFonts w:ascii="Arial" w:hAnsi="Arial" w:cs="Arial"/>
                <w:sz w:val="20"/>
                <w:szCs w:val="20"/>
                <w:lang w:val="sr-Latn-CS"/>
              </w:rPr>
            </w:pPr>
          </w:p>
          <w:p w:rsidR="00920BB4" w:rsidRDefault="00920BB4" w:rsidP="001A40F3">
            <w:pPr>
              <w:pStyle w:val="TableContents"/>
              <w:snapToGrid w:val="0"/>
              <w:spacing w:after="0"/>
              <w:jc w:val="center"/>
              <w:rPr>
                <w:rFonts w:ascii="Arial" w:hAnsi="Arial" w:cs="Arial"/>
                <w:sz w:val="20"/>
                <w:szCs w:val="20"/>
                <w:lang w:val="sr-Latn-CS"/>
              </w:rPr>
            </w:pPr>
          </w:p>
          <w:p w:rsidR="00920BB4" w:rsidRDefault="00920BB4" w:rsidP="001A40F3">
            <w:pPr>
              <w:pStyle w:val="TableContents"/>
              <w:snapToGrid w:val="0"/>
              <w:spacing w:after="0"/>
              <w:jc w:val="center"/>
              <w:rPr>
                <w:rFonts w:ascii="Arial" w:hAnsi="Arial" w:cs="Arial"/>
                <w:sz w:val="20"/>
                <w:szCs w:val="20"/>
                <w:lang w:val="sr-Latn-CS"/>
              </w:rPr>
            </w:pPr>
          </w:p>
          <w:p w:rsidR="00920BB4" w:rsidRDefault="00920BB4" w:rsidP="001A40F3">
            <w:pPr>
              <w:pStyle w:val="TableContents"/>
              <w:snapToGrid w:val="0"/>
              <w:spacing w:after="0"/>
              <w:jc w:val="center"/>
              <w:rPr>
                <w:rFonts w:ascii="Arial" w:hAnsi="Arial" w:cs="Arial"/>
                <w:sz w:val="20"/>
                <w:szCs w:val="20"/>
                <w:lang w:val="sr-Latn-CS"/>
              </w:rPr>
            </w:pPr>
          </w:p>
          <w:p w:rsidR="00920BB4" w:rsidRDefault="00920BB4" w:rsidP="001A40F3">
            <w:pPr>
              <w:pStyle w:val="TableContents"/>
              <w:spacing w:after="0"/>
              <w:jc w:val="center"/>
              <w:rPr>
                <w:rFonts w:ascii="Arial" w:hAnsi="Arial" w:cs="Arial"/>
                <w:color w:val="000000"/>
                <w:sz w:val="20"/>
                <w:szCs w:val="20"/>
                <w:lang w:val="it-IT"/>
              </w:rPr>
            </w:pPr>
          </w:p>
        </w:tc>
        <w:tc>
          <w:tcPr>
            <w:tcW w:w="3376" w:type="dxa"/>
            <w:tcBorders>
              <w:top w:val="single" w:sz="8" w:space="0" w:color="000000"/>
              <w:left w:val="single" w:sz="8" w:space="0" w:color="000000"/>
              <w:bottom w:val="single" w:sz="8" w:space="0" w:color="000000"/>
            </w:tcBorders>
            <w:shd w:val="clear" w:color="auto" w:fill="auto"/>
            <w:vAlign w:val="center"/>
          </w:tcPr>
          <w:p w:rsidR="00920BB4" w:rsidRDefault="004063C3" w:rsidP="001A40F3">
            <w:pPr>
              <w:pStyle w:val="TableContents"/>
              <w:snapToGrid w:val="0"/>
              <w:spacing w:after="0" w:line="240" w:lineRule="auto"/>
              <w:jc w:val="center"/>
              <w:rPr>
                <w:rFonts w:ascii="Arial" w:hAnsi="Arial" w:cs="Arial"/>
                <w:color w:val="000000"/>
                <w:sz w:val="20"/>
                <w:szCs w:val="20"/>
                <w:lang w:val="sr-Latn-CS"/>
              </w:rPr>
            </w:pPr>
            <w:r w:rsidRPr="004063C3">
              <w:rPr>
                <w:rFonts w:ascii="Arial" w:hAnsi="Arial" w:cs="Arial"/>
                <w:color w:val="000000"/>
                <w:sz w:val="20"/>
                <w:szCs w:val="20"/>
                <w:lang w:val="sr-Latn-CS"/>
              </w:rPr>
              <w:drawing>
                <wp:anchor distT="0" distB="0" distL="0" distR="0" simplePos="0" relativeHeight="251673600" behindDoc="0" locked="0" layoutInCell="1" allowOverlap="1">
                  <wp:simplePos x="0" y="0"/>
                  <wp:positionH relativeFrom="column">
                    <wp:posOffset>55245</wp:posOffset>
                  </wp:positionH>
                  <wp:positionV relativeFrom="paragraph">
                    <wp:posOffset>-1138555</wp:posOffset>
                  </wp:positionV>
                  <wp:extent cx="2085975" cy="3429000"/>
                  <wp:effectExtent l="0" t="0" r="0" b="0"/>
                  <wp:wrapTopAndBottom/>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2800" cy="3429000"/>
                          </a:xfrm>
                          <a:prstGeom prst="rect">
                            <a:avLst/>
                          </a:prstGeom>
                          <a:solidFill>
                            <a:srgbClr val="FFFFFF">
                              <a:alpha val="0"/>
                            </a:srgbClr>
                          </a:solidFill>
                          <a:ln>
                            <a:noFill/>
                          </a:ln>
                        </pic:spPr>
                      </pic:pic>
                    </a:graphicData>
                  </a:graphic>
                </wp:anchor>
              </w:drawing>
            </w:r>
          </w:p>
        </w:tc>
        <w:tc>
          <w:tcPr>
            <w:tcW w:w="658" w:type="dxa"/>
            <w:tcBorders>
              <w:top w:val="single" w:sz="8" w:space="0" w:color="000000"/>
              <w:left w:val="single" w:sz="8" w:space="0" w:color="000000"/>
              <w:bottom w:val="single" w:sz="8" w:space="0" w:color="000000"/>
            </w:tcBorders>
            <w:shd w:val="clear" w:color="auto" w:fill="auto"/>
            <w:vAlign w:val="center"/>
          </w:tcPr>
          <w:p w:rsidR="00920BB4" w:rsidRDefault="00920BB4"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pc</w:t>
            </w:r>
          </w:p>
        </w:tc>
        <w:tc>
          <w:tcPr>
            <w:tcW w:w="16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20BB4" w:rsidRDefault="003F34DD"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7</w:t>
            </w:r>
            <w:r w:rsidR="00920BB4">
              <w:rPr>
                <w:rFonts w:ascii="Arial" w:hAnsi="Arial" w:cs="Times New Roman"/>
                <w:color w:val="000000"/>
                <w:sz w:val="24"/>
                <w:szCs w:val="24"/>
              </w:rPr>
              <w:t>.000</w:t>
            </w:r>
          </w:p>
        </w:tc>
      </w:tr>
    </w:tbl>
    <w:p w:rsidR="004C58D6" w:rsidRDefault="004C58D6"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p w:rsidR="00D73D93" w:rsidRDefault="00FE6BD6" w:rsidP="00FE6BD6">
      <w:pPr>
        <w:widowControl w:val="0"/>
        <w:spacing w:after="0" w:line="240" w:lineRule="auto"/>
        <w:jc w:val="center"/>
        <w:textAlignment w:val="baseline"/>
        <w:rPr>
          <w:rFonts w:ascii="Times New Roman" w:eastAsia="Lucida Sans Unicode" w:hAnsi="Times New Roman" w:cs="Times New Roman"/>
          <w:b/>
          <w:bCs/>
          <w:sz w:val="24"/>
          <w:szCs w:val="24"/>
          <w:lang w:eastAsia="hi-IN" w:bidi="hi-IN"/>
        </w:rPr>
      </w:pPr>
      <w:r>
        <w:rPr>
          <w:rFonts w:ascii="Times New Roman" w:eastAsia="Lucida Sans Unicode" w:hAnsi="Times New Roman" w:cs="Times New Roman"/>
          <w:b/>
          <w:bCs/>
          <w:sz w:val="24"/>
          <w:szCs w:val="24"/>
          <w:lang w:eastAsia="hi-IN" w:bidi="hi-IN"/>
        </w:rPr>
        <w:t>LOT 12: Bottles for sparkling wine 0,75L CUVEE</w:t>
      </w:r>
    </w:p>
    <w:p w:rsidR="00D73D93"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tbl>
      <w:tblPr>
        <w:tblStyle w:val="TableGrid"/>
        <w:tblW w:w="11235" w:type="dxa"/>
        <w:jc w:val="center"/>
        <w:tblInd w:w="-392" w:type="dxa"/>
        <w:tblLook w:val="04A0"/>
      </w:tblPr>
      <w:tblGrid>
        <w:gridCol w:w="1758"/>
        <w:gridCol w:w="3371"/>
        <w:gridCol w:w="3465"/>
        <w:gridCol w:w="1083"/>
        <w:gridCol w:w="1558"/>
      </w:tblGrid>
      <w:tr w:rsidR="00FC7FA0" w:rsidRPr="00964A0C" w:rsidTr="001A40F3">
        <w:trPr>
          <w:jc w:val="center"/>
        </w:trPr>
        <w:tc>
          <w:tcPr>
            <w:tcW w:w="1758" w:type="dxa"/>
          </w:tcPr>
          <w:p w:rsidR="00FC7FA0" w:rsidRPr="00964A0C" w:rsidRDefault="00FC7FA0" w:rsidP="001A40F3">
            <w:pPr>
              <w:pStyle w:val="NoSpacing"/>
              <w:rPr>
                <w:b/>
                <w:sz w:val="24"/>
                <w:szCs w:val="24"/>
              </w:rPr>
            </w:pPr>
            <w:r w:rsidRPr="00964A0C">
              <w:rPr>
                <w:b/>
                <w:sz w:val="24"/>
                <w:szCs w:val="24"/>
              </w:rPr>
              <w:t>Ord.No.</w:t>
            </w:r>
          </w:p>
        </w:tc>
        <w:tc>
          <w:tcPr>
            <w:tcW w:w="3371" w:type="dxa"/>
          </w:tcPr>
          <w:p w:rsidR="00FC7FA0" w:rsidRPr="00964A0C" w:rsidRDefault="00FC7FA0"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C7FA0" w:rsidRPr="00964A0C" w:rsidRDefault="00FC7FA0"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C7FA0" w:rsidRPr="00964A0C" w:rsidRDefault="00FC7FA0" w:rsidP="001A40F3">
            <w:pPr>
              <w:pStyle w:val="NoSpacing"/>
              <w:rPr>
                <w:b/>
                <w:sz w:val="24"/>
                <w:szCs w:val="24"/>
              </w:rPr>
            </w:pPr>
            <w:r w:rsidRPr="00964A0C">
              <w:rPr>
                <w:b/>
                <w:sz w:val="24"/>
                <w:szCs w:val="24"/>
              </w:rPr>
              <w:t>Unit of measure</w:t>
            </w:r>
          </w:p>
        </w:tc>
        <w:tc>
          <w:tcPr>
            <w:tcW w:w="1558" w:type="dxa"/>
          </w:tcPr>
          <w:p w:rsidR="00FC7FA0" w:rsidRPr="00964A0C" w:rsidRDefault="00FC7FA0" w:rsidP="001A40F3">
            <w:pPr>
              <w:pStyle w:val="NoSpacing"/>
              <w:jc w:val="both"/>
              <w:rPr>
                <w:b/>
                <w:sz w:val="24"/>
                <w:szCs w:val="24"/>
              </w:rPr>
            </w:pPr>
            <w:r w:rsidRPr="00964A0C">
              <w:rPr>
                <w:b/>
                <w:sz w:val="24"/>
                <w:szCs w:val="24"/>
              </w:rPr>
              <w:t>Quantity</w:t>
            </w:r>
          </w:p>
        </w:tc>
      </w:tr>
    </w:tbl>
    <w:p w:rsidR="00D73D93"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tbl>
      <w:tblPr>
        <w:tblW w:w="10482" w:type="dxa"/>
        <w:tblInd w:w="-673" w:type="dxa"/>
        <w:tblLayout w:type="fixed"/>
        <w:tblCellMar>
          <w:left w:w="70" w:type="dxa"/>
          <w:right w:w="70" w:type="dxa"/>
        </w:tblCellMar>
        <w:tblLook w:val="0000"/>
      </w:tblPr>
      <w:tblGrid>
        <w:gridCol w:w="459"/>
        <w:gridCol w:w="1308"/>
        <w:gridCol w:w="3019"/>
        <w:gridCol w:w="3376"/>
        <w:gridCol w:w="658"/>
        <w:gridCol w:w="1662"/>
      </w:tblGrid>
      <w:tr w:rsidR="004C58D6" w:rsidTr="00980CB7">
        <w:trPr>
          <w:trHeight w:val="350"/>
        </w:trPr>
        <w:tc>
          <w:tcPr>
            <w:tcW w:w="459" w:type="dxa"/>
            <w:tcBorders>
              <w:top w:val="single" w:sz="8" w:space="0" w:color="000000"/>
              <w:left w:val="single" w:sz="8" w:space="0" w:color="000000"/>
              <w:bottom w:val="single" w:sz="8" w:space="0" w:color="000000"/>
            </w:tcBorders>
            <w:shd w:val="clear" w:color="auto" w:fill="auto"/>
            <w:vAlign w:val="center"/>
          </w:tcPr>
          <w:p w:rsidR="004C58D6" w:rsidRDefault="004C58D6"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1</w:t>
            </w:r>
          </w:p>
        </w:tc>
        <w:tc>
          <w:tcPr>
            <w:tcW w:w="1308" w:type="dxa"/>
            <w:tcBorders>
              <w:top w:val="single" w:sz="8" w:space="0" w:color="000000"/>
              <w:left w:val="single" w:sz="8" w:space="0" w:color="000000"/>
              <w:bottom w:val="single" w:sz="4" w:space="0" w:color="000000"/>
            </w:tcBorders>
            <w:shd w:val="clear" w:color="auto" w:fill="auto"/>
            <w:vAlign w:val="center"/>
          </w:tcPr>
          <w:p w:rsidR="004C58D6" w:rsidRPr="00920BB4" w:rsidRDefault="004C58D6" w:rsidP="001A40F3">
            <w:pPr>
              <w:pStyle w:val="TableContents"/>
              <w:snapToGrid w:val="0"/>
              <w:spacing w:after="0" w:line="240" w:lineRule="auto"/>
              <w:jc w:val="center"/>
              <w:rPr>
                <w:rFonts w:ascii="Times New Roman" w:hAnsi="Times New Roman" w:cs="Times New Roman"/>
                <w:lang w:val="sr-Latn-CS"/>
              </w:rPr>
            </w:pPr>
            <w:r w:rsidRPr="00920BB4">
              <w:rPr>
                <w:rFonts w:ascii="Times New Roman" w:hAnsi="Times New Roman" w:cs="Times New Roman"/>
              </w:rPr>
              <w:t xml:space="preserve">Bottle for </w:t>
            </w:r>
            <w:r>
              <w:rPr>
                <w:rFonts w:ascii="Times New Roman" w:hAnsi="Times New Roman" w:cs="Times New Roman"/>
              </w:rPr>
              <w:t xml:space="preserve">sparkling </w:t>
            </w:r>
            <w:r w:rsidRPr="00920BB4">
              <w:rPr>
                <w:rFonts w:ascii="Times New Roman" w:hAnsi="Times New Roman" w:cs="Times New Roman"/>
              </w:rPr>
              <w:t>wine</w:t>
            </w:r>
            <w:r>
              <w:rPr>
                <w:rFonts w:ascii="Times New Roman" w:hAnsi="Times New Roman" w:cs="Times New Roman"/>
              </w:rPr>
              <w:t>s</w:t>
            </w:r>
            <w:r w:rsidRPr="00920BB4">
              <w:rPr>
                <w:rFonts w:ascii="Times New Roman" w:hAnsi="Times New Roman" w:cs="Times New Roman"/>
              </w:rPr>
              <w:t xml:space="preserve"> </w:t>
            </w:r>
            <w:r w:rsidRPr="00920BB4">
              <w:rPr>
                <w:rFonts w:ascii="Times New Roman" w:hAnsi="Times New Roman" w:cs="Times New Roman"/>
                <w:lang w:val="sr-Latn-CS"/>
              </w:rPr>
              <w:t xml:space="preserve">0,75L </w:t>
            </w:r>
          </w:p>
          <w:p w:rsidR="004C58D6" w:rsidRPr="004C58D6" w:rsidRDefault="00092C03" w:rsidP="00092C03">
            <w:pPr>
              <w:pStyle w:val="TableContents"/>
              <w:snapToGrid w:val="0"/>
              <w:spacing w:after="0" w:line="240" w:lineRule="auto"/>
              <w:rPr>
                <w:rFonts w:ascii="Times New Roman" w:hAnsi="Times New Roman" w:cs="Times New Roman"/>
              </w:rPr>
            </w:pPr>
            <w:r>
              <w:rPr>
                <w:rFonts w:ascii="Times New Roman" w:hAnsi="Times New Roman" w:cs="Times New Roman"/>
              </w:rPr>
              <w:t xml:space="preserve">dark green </w:t>
            </w:r>
            <w:r w:rsidR="004C58D6" w:rsidRPr="004C58D6">
              <w:rPr>
                <w:rFonts w:ascii="Times New Roman" w:hAnsi="Times New Roman" w:cs="Times New Roman"/>
              </w:rPr>
              <w:t>Champagne</w:t>
            </w:r>
          </w:p>
        </w:tc>
        <w:tc>
          <w:tcPr>
            <w:tcW w:w="3019" w:type="dxa"/>
            <w:tcBorders>
              <w:top w:val="single" w:sz="8" w:space="0" w:color="000000"/>
              <w:left w:val="single" w:sz="8" w:space="0" w:color="000000"/>
              <w:bottom w:val="single" w:sz="4" w:space="0" w:color="000000"/>
            </w:tcBorders>
            <w:shd w:val="clear" w:color="auto" w:fill="auto"/>
            <w:vAlign w:val="center"/>
          </w:tcPr>
          <w:p w:rsidR="004C58D6" w:rsidRDefault="004C58D6" w:rsidP="001A40F3">
            <w:pPr>
              <w:widowControl w:val="0"/>
              <w:suppressLineNumbers/>
              <w:snapToGrid w:val="0"/>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               C</w:t>
            </w:r>
            <w:r w:rsidR="004273EF">
              <w:rPr>
                <w:rFonts w:ascii="Arial" w:eastAsia="Lucida Sans Unicode" w:hAnsi="Arial" w:cs="Arial"/>
                <w:sz w:val="20"/>
                <w:szCs w:val="20"/>
                <w:lang w:val="it-IT" w:eastAsia="hi-IN" w:bidi="hi-IN"/>
              </w:rPr>
              <w:t xml:space="preserve">olour- dark green </w:t>
            </w:r>
          </w:p>
          <w:p w:rsidR="004C58D6" w:rsidRDefault="002901B9"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Height-300</w:t>
            </w:r>
            <w:r>
              <w:rPr>
                <w:rFonts w:ascii="Arial" w:eastAsia="Lucida Sans Unicode" w:hAnsi="Arial" w:cs="Arial"/>
                <w:sz w:val="20"/>
                <w:szCs w:val="20"/>
                <w:lang w:eastAsia="hi-IN" w:bidi="hi-IN"/>
              </w:rPr>
              <w:t>±1,9</w:t>
            </w:r>
            <w:r w:rsidR="004C58D6">
              <w:rPr>
                <w:rFonts w:ascii="Arial" w:eastAsia="Lucida Sans Unicode" w:hAnsi="Arial" w:cs="Arial"/>
                <w:sz w:val="20"/>
                <w:szCs w:val="20"/>
                <w:lang w:eastAsia="hi-IN" w:bidi="hi-IN"/>
              </w:rPr>
              <w:t>mm</w:t>
            </w:r>
          </w:p>
          <w:p w:rsidR="004C58D6" w:rsidRDefault="002901B9"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Weight-835</w:t>
            </w:r>
            <w:r>
              <w:rPr>
                <w:rFonts w:ascii="Arial" w:eastAsia="Lucida Sans Unicode" w:hAnsi="Arial" w:cs="Arial"/>
                <w:sz w:val="20"/>
                <w:szCs w:val="20"/>
                <w:lang w:eastAsia="hi-IN" w:bidi="hi-IN"/>
              </w:rPr>
              <w:t>±</w:t>
            </w:r>
            <w:r>
              <w:rPr>
                <w:rFonts w:ascii="Arial" w:eastAsia="Lucida Sans Unicode" w:hAnsi="Arial" w:cs="Arial"/>
                <w:sz w:val="20"/>
                <w:szCs w:val="20"/>
                <w:lang w:eastAsia="hi-IN" w:bidi="hi-IN"/>
              </w:rPr>
              <w:t>10</w:t>
            </w:r>
            <w:r w:rsidR="004C58D6">
              <w:rPr>
                <w:rFonts w:ascii="Arial" w:eastAsia="Lucida Sans Unicode" w:hAnsi="Arial" w:cs="Arial"/>
                <w:sz w:val="20"/>
                <w:szCs w:val="20"/>
                <w:lang w:eastAsia="hi-IN" w:bidi="hi-IN"/>
              </w:rPr>
              <w:t xml:space="preserve"> </w:t>
            </w:r>
            <w:proofErr w:type="spellStart"/>
            <w:r w:rsidR="004C58D6">
              <w:rPr>
                <w:rFonts w:ascii="Arial" w:eastAsia="Lucida Sans Unicode" w:hAnsi="Arial" w:cs="Arial"/>
                <w:sz w:val="20"/>
                <w:szCs w:val="20"/>
                <w:lang w:eastAsia="hi-IN" w:bidi="hi-IN"/>
              </w:rPr>
              <w:t>gr</w:t>
            </w:r>
            <w:proofErr w:type="spellEnd"/>
          </w:p>
          <w:p w:rsidR="004C58D6" w:rsidRDefault="006D12EB"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-88±1,5</w:t>
            </w:r>
            <w:r w:rsidR="004C58D6">
              <w:rPr>
                <w:rFonts w:ascii="Arial" w:eastAsia="Lucida Sans Unicode" w:hAnsi="Arial" w:cs="Arial"/>
                <w:sz w:val="20"/>
                <w:szCs w:val="20"/>
                <w:lang w:eastAsia="hi-IN" w:bidi="hi-IN"/>
              </w:rPr>
              <w:t>mm</w:t>
            </w:r>
          </w:p>
          <w:p w:rsidR="004C58D6" w:rsidRPr="00E53DE3" w:rsidRDefault="008E70C0"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w:t>
            </w:r>
            <w:proofErr w:type="spellStart"/>
            <w:r>
              <w:rPr>
                <w:rFonts w:ascii="Arial" w:eastAsia="Lucida Sans Unicode" w:hAnsi="Arial" w:cs="Arial"/>
                <w:sz w:val="20"/>
                <w:szCs w:val="20"/>
                <w:lang w:eastAsia="hi-IN" w:bidi="hi-IN"/>
              </w:rPr>
              <w:t>corkstopper</w:t>
            </w:r>
            <w:proofErr w:type="spellEnd"/>
          </w:p>
          <w:p w:rsidR="0067029B" w:rsidRDefault="004C58D6" w:rsidP="0067029B">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       </w:t>
            </w:r>
            <w:r w:rsidR="0067029B">
              <w:rPr>
                <w:rFonts w:ascii="Arial" w:eastAsia="Lucida Sans Unicode" w:hAnsi="Arial" w:cs="Arial"/>
                <w:color w:val="000000"/>
                <w:sz w:val="20"/>
                <w:szCs w:val="20"/>
                <w:lang w:eastAsia="hi-IN" w:bidi="hi-IN"/>
              </w:rPr>
              <w:t xml:space="preserve">Neck marking –CE.T.I.E GME </w:t>
            </w:r>
          </w:p>
          <w:p w:rsidR="0067029B" w:rsidRPr="006F6775" w:rsidRDefault="00276954" w:rsidP="0067029B">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diameter-17,6±0,4mm</w:t>
            </w:r>
          </w:p>
          <w:p w:rsidR="0067029B" w:rsidRDefault="00276954" w:rsidP="0067029B">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29</w:t>
            </w:r>
            <w:r w:rsidR="0067029B">
              <w:rPr>
                <w:rFonts w:ascii="Arial" w:eastAsia="Lucida Sans Unicode" w:hAnsi="Arial" w:cs="Arial"/>
                <w:sz w:val="20"/>
                <w:szCs w:val="20"/>
                <w:lang w:eastAsia="hi-IN" w:bidi="hi-IN"/>
              </w:rPr>
              <w:t>±0,3mm</w:t>
            </w:r>
          </w:p>
          <w:p w:rsidR="0067029B" w:rsidRDefault="0067029B" w:rsidP="0067029B">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w:t>
            </w:r>
          </w:p>
          <w:p w:rsidR="0067029B" w:rsidRDefault="00276954" w:rsidP="0067029B">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33,6</w:t>
            </w:r>
            <w:r w:rsidR="0067029B">
              <w:rPr>
                <w:rFonts w:ascii="Arial" w:eastAsia="Lucida Sans Unicode" w:hAnsi="Arial" w:cs="Arial"/>
                <w:sz w:val="20"/>
                <w:szCs w:val="20"/>
                <w:lang w:eastAsia="hi-IN" w:bidi="hi-IN"/>
              </w:rPr>
              <w:t>±0,</w:t>
            </w:r>
            <w:r>
              <w:rPr>
                <w:rFonts w:ascii="Arial" w:eastAsia="Lucida Sans Unicode" w:hAnsi="Arial" w:cs="Arial"/>
                <w:sz w:val="20"/>
                <w:szCs w:val="20"/>
                <w:lang w:eastAsia="hi-IN" w:bidi="hi-IN"/>
              </w:rPr>
              <w:t>5mm</w:t>
            </w:r>
          </w:p>
          <w:p w:rsidR="0067029B" w:rsidRDefault="0067029B" w:rsidP="0067029B">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rsidR="0067029B" w:rsidRDefault="0067029B" w:rsidP="0067029B">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17</w:t>
            </w:r>
            <w:r w:rsidR="00602D7C">
              <w:rPr>
                <w:rFonts w:ascii="Arial" w:eastAsia="Lucida Sans Unicode" w:hAnsi="Arial" w:cs="Arial"/>
                <w:sz w:val="20"/>
                <w:szCs w:val="20"/>
                <w:lang w:eastAsia="hi-IN" w:bidi="hi-IN"/>
              </w:rPr>
              <w:t>,7</w:t>
            </w:r>
            <w:r>
              <w:rPr>
                <w:rFonts w:ascii="Arial" w:eastAsia="Lucida Sans Unicode" w:hAnsi="Arial" w:cs="Arial"/>
                <w:sz w:val="20"/>
                <w:szCs w:val="20"/>
                <w:lang w:eastAsia="hi-IN" w:bidi="hi-IN"/>
              </w:rPr>
              <w:t xml:space="preserve">  mm</w:t>
            </w:r>
          </w:p>
          <w:p w:rsidR="0067029B" w:rsidRDefault="0067029B" w:rsidP="0067029B">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sidR="00602D7C">
              <w:rPr>
                <w:rFonts w:ascii="Arial" w:eastAsia="Lucida Sans Unicode" w:hAnsi="Arial" w:cs="Arial"/>
                <w:sz w:val="20"/>
                <w:szCs w:val="20"/>
                <w:lang w:val="it-IT" w:eastAsia="hi-IN" w:bidi="hi-IN"/>
              </w:rPr>
              <w:t>-75</w:t>
            </w:r>
            <w:r>
              <w:rPr>
                <w:rFonts w:ascii="Arial" w:eastAsia="Lucida Sans Unicode" w:hAnsi="Arial" w:cs="Arial"/>
                <w:sz w:val="20"/>
                <w:szCs w:val="20"/>
                <w:lang w:val="it-IT" w:eastAsia="hi-IN" w:bidi="hi-IN"/>
              </w:rPr>
              <w:t>0</w:t>
            </w:r>
            <w:r>
              <w:rPr>
                <w:rFonts w:ascii="Arial" w:eastAsia="Lucida Sans Unicode" w:hAnsi="Arial" w:cs="Arial"/>
                <w:sz w:val="20"/>
                <w:szCs w:val="20"/>
                <w:lang w:eastAsia="hi-IN" w:bidi="hi-IN"/>
              </w:rPr>
              <w:t>±10ml</w:t>
            </w:r>
          </w:p>
          <w:p w:rsidR="000254CE" w:rsidRDefault="00922798" w:rsidP="000254CE">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Volume up the top-770</w:t>
            </w:r>
            <w:r w:rsidR="0067029B">
              <w:rPr>
                <w:rFonts w:ascii="Arial" w:eastAsia="Lucida Sans Unicode" w:hAnsi="Arial" w:cs="Arial"/>
                <w:sz w:val="20"/>
                <w:szCs w:val="20"/>
                <w:lang w:eastAsia="hi-IN" w:bidi="hi-IN"/>
              </w:rPr>
              <w:t>ml</w:t>
            </w:r>
            <w:r>
              <w:rPr>
                <w:rFonts w:ascii="Arial" w:eastAsia="Lucida Sans Unicode" w:hAnsi="Arial" w:cs="Arial"/>
                <w:sz w:val="20"/>
                <w:szCs w:val="20"/>
                <w:lang w:eastAsia="hi-IN" w:bidi="hi-IN"/>
              </w:rPr>
              <w:t>±10ml</w:t>
            </w:r>
          </w:p>
          <w:p w:rsidR="00952470" w:rsidRPr="008D6ACC" w:rsidRDefault="00952470" w:rsidP="000254CE">
            <w:pPr>
              <w:widowControl w:val="0"/>
              <w:suppressLineNumbers/>
              <w:snapToGrid w:val="0"/>
              <w:spacing w:after="0" w:line="240" w:lineRule="auto"/>
              <w:jc w:val="center"/>
              <w:textAlignment w:val="baseline"/>
              <w:rPr>
                <w:rFonts w:ascii="Arial" w:eastAsia="Arial" w:hAnsi="Arial" w:cs="Arial"/>
                <w:sz w:val="20"/>
                <w:szCs w:val="20"/>
                <w:lang w:eastAsia="hi-IN" w:bidi="hi-IN"/>
              </w:rPr>
            </w:pPr>
            <w:r w:rsidRPr="008D6ACC">
              <w:rPr>
                <w:rFonts w:ascii="Arial" w:eastAsia="Lucida Sans Unicode" w:hAnsi="Arial" w:cs="Arial"/>
                <w:sz w:val="20"/>
                <w:szCs w:val="20"/>
                <w:lang w:eastAsia="hi-IN" w:bidi="hi-IN"/>
              </w:rPr>
              <w:t>CO</w:t>
            </w:r>
            <w:r w:rsidRPr="008D6ACC">
              <w:rPr>
                <w:rFonts w:ascii="Arial" w:eastAsia="Lucida Sans Unicode" w:hAnsi="Arial" w:cs="Arial"/>
                <w:sz w:val="20"/>
                <w:szCs w:val="20"/>
                <w:vertAlign w:val="subscript"/>
                <w:lang w:eastAsia="hi-IN" w:bidi="hi-IN"/>
              </w:rPr>
              <w:t>2</w:t>
            </w:r>
            <w:r w:rsidR="000254CE" w:rsidRPr="008D6ACC">
              <w:rPr>
                <w:rFonts w:ascii="Arial" w:eastAsia="Lucida Sans Unicode" w:hAnsi="Arial" w:cs="Arial"/>
                <w:sz w:val="20"/>
                <w:szCs w:val="20"/>
                <w:vertAlign w:val="subscript"/>
                <w:lang w:eastAsia="hi-IN" w:bidi="hi-IN"/>
              </w:rPr>
              <w:t xml:space="preserve"> </w:t>
            </w:r>
            <w:r w:rsidR="00840DB1" w:rsidRPr="008D6ACC">
              <w:rPr>
                <w:rFonts w:ascii="Arial" w:eastAsia="Lucida Sans Unicode" w:hAnsi="Arial" w:cs="Arial"/>
                <w:sz w:val="20"/>
                <w:szCs w:val="20"/>
                <w:lang w:eastAsia="hi-IN" w:bidi="hi-IN"/>
              </w:rPr>
              <w:t>content-</w:t>
            </w:r>
            <w:r w:rsidR="006F09E2" w:rsidRPr="008D6ACC">
              <w:rPr>
                <w:rFonts w:ascii="Arial" w:eastAsia="Arial" w:hAnsi="Arial" w:cs="Arial"/>
                <w:sz w:val="20"/>
                <w:szCs w:val="20"/>
                <w:lang w:eastAsia="hi-IN" w:bidi="hi-IN"/>
              </w:rPr>
              <w:t>≤ 12g/L</w:t>
            </w:r>
          </w:p>
          <w:p w:rsidR="004C58D6" w:rsidRPr="00B10920" w:rsidRDefault="008D6ACC" w:rsidP="00B10920">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8D6ACC">
              <w:rPr>
                <w:rFonts w:ascii="Arial" w:eastAsia="Arial" w:hAnsi="Arial" w:cs="Arial"/>
                <w:sz w:val="20"/>
                <w:szCs w:val="20"/>
                <w:lang w:eastAsia="hi-IN" w:bidi="hi-IN"/>
              </w:rPr>
              <w:t xml:space="preserve">Closing pressure </w:t>
            </w:r>
            <w:r w:rsidR="004273EF">
              <w:rPr>
                <w:rFonts w:ascii="Arial" w:eastAsia="Arial" w:hAnsi="Arial" w:cs="Arial"/>
                <w:sz w:val="20"/>
                <w:szCs w:val="20"/>
                <w:lang w:eastAsia="hi-IN" w:bidi="hi-IN"/>
              </w:rPr>
              <w:t>-300daN</w:t>
            </w:r>
          </w:p>
        </w:tc>
        <w:tc>
          <w:tcPr>
            <w:tcW w:w="3376" w:type="dxa"/>
            <w:tcBorders>
              <w:top w:val="single" w:sz="8" w:space="0" w:color="000000"/>
              <w:left w:val="single" w:sz="8" w:space="0" w:color="000000"/>
              <w:bottom w:val="single" w:sz="8" w:space="0" w:color="000000"/>
            </w:tcBorders>
            <w:shd w:val="clear" w:color="auto" w:fill="auto"/>
            <w:vAlign w:val="center"/>
          </w:tcPr>
          <w:p w:rsidR="004C58D6" w:rsidRDefault="00B10920" w:rsidP="001A40F3">
            <w:pPr>
              <w:pStyle w:val="TableContents"/>
              <w:snapToGrid w:val="0"/>
              <w:spacing w:after="0" w:line="240" w:lineRule="auto"/>
              <w:jc w:val="center"/>
              <w:rPr>
                <w:rFonts w:ascii="Arial" w:hAnsi="Arial" w:cs="Arial"/>
                <w:color w:val="000000"/>
                <w:sz w:val="20"/>
                <w:szCs w:val="20"/>
                <w:lang w:val="sr-Latn-CS"/>
              </w:rPr>
            </w:pPr>
            <w:r w:rsidRPr="00B10920">
              <w:rPr>
                <w:rFonts w:ascii="Arial" w:hAnsi="Arial" w:cs="Arial"/>
                <w:color w:val="000000"/>
                <w:sz w:val="20"/>
                <w:szCs w:val="20"/>
                <w:lang w:val="sr-Latn-CS"/>
              </w:rPr>
              <w:drawing>
                <wp:inline distT="0" distB="0" distL="0" distR="0">
                  <wp:extent cx="3775241" cy="2277194"/>
                  <wp:effectExtent l="6033" t="0" r="2857" b="2858"/>
                  <wp:docPr id="203663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797434" cy="2290581"/>
                          </a:xfrm>
                          <a:prstGeom prst="rect">
                            <a:avLst/>
                          </a:prstGeom>
                          <a:noFill/>
                          <a:ln>
                            <a:noFill/>
                          </a:ln>
                        </pic:spPr>
                      </pic:pic>
                    </a:graphicData>
                  </a:graphic>
                </wp:inline>
              </w:drawing>
            </w:r>
          </w:p>
        </w:tc>
        <w:tc>
          <w:tcPr>
            <w:tcW w:w="658" w:type="dxa"/>
            <w:tcBorders>
              <w:top w:val="single" w:sz="8" w:space="0" w:color="000000"/>
              <w:left w:val="single" w:sz="8" w:space="0" w:color="000000"/>
              <w:bottom w:val="single" w:sz="8" w:space="0" w:color="000000"/>
            </w:tcBorders>
            <w:shd w:val="clear" w:color="auto" w:fill="auto"/>
            <w:vAlign w:val="center"/>
          </w:tcPr>
          <w:p w:rsidR="004C58D6" w:rsidRDefault="004C58D6"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pc</w:t>
            </w:r>
          </w:p>
        </w:tc>
        <w:tc>
          <w:tcPr>
            <w:tcW w:w="16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58D6" w:rsidRDefault="002847C1"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40</w:t>
            </w:r>
            <w:r w:rsidR="004C58D6">
              <w:rPr>
                <w:rFonts w:ascii="Arial" w:hAnsi="Arial" w:cs="Times New Roman"/>
                <w:color w:val="000000"/>
                <w:sz w:val="24"/>
                <w:szCs w:val="24"/>
              </w:rPr>
              <w:t>.000</w:t>
            </w:r>
          </w:p>
        </w:tc>
      </w:tr>
    </w:tbl>
    <w:p w:rsidR="00D73D93"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p w:rsidR="00D73D93" w:rsidRDefault="00D73D93" w:rsidP="00D73D93">
      <w:pPr>
        <w:widowControl w:val="0"/>
        <w:spacing w:after="0" w:line="240" w:lineRule="auto"/>
        <w:textAlignment w:val="baseline"/>
        <w:rPr>
          <w:rFonts w:ascii="Times New Roman" w:eastAsia="Lucida Sans Unicode" w:hAnsi="Times New Roman" w:cs="Times New Roman"/>
          <w:b/>
          <w:bCs/>
          <w:sz w:val="24"/>
          <w:szCs w:val="24"/>
          <w:lang w:eastAsia="hi-IN" w:bidi="hi-IN"/>
        </w:rPr>
      </w:pPr>
    </w:p>
    <w:p w:rsidR="00001428" w:rsidRPr="00BC2056" w:rsidRDefault="00B17203" w:rsidP="00001428">
      <w:pPr>
        <w:pStyle w:val="NoSpacing"/>
        <w:jc w:val="both"/>
        <w:rPr>
          <w:b/>
          <w:sz w:val="24"/>
          <w:szCs w:val="24"/>
          <w:lang w:val="sr-Latn-CS"/>
        </w:rPr>
      </w:pPr>
      <w:r>
        <w:rPr>
          <w:b/>
          <w:sz w:val="24"/>
          <w:szCs w:val="24"/>
          <w:lang w:val="sr-Latn-CS"/>
        </w:rPr>
        <w:t xml:space="preserve">                </w:t>
      </w:r>
      <w:r w:rsidR="00BC2056">
        <w:rPr>
          <w:b/>
          <w:sz w:val="24"/>
          <w:szCs w:val="24"/>
          <w:lang w:val="sr-Latn-CS"/>
        </w:rPr>
        <w:t xml:space="preserve">LOT 13: </w:t>
      </w:r>
      <w:r w:rsidR="00BC2056">
        <w:rPr>
          <w:rFonts w:eastAsia="Lucida Sans Unicode"/>
          <w:b/>
          <w:bCs/>
          <w:sz w:val="24"/>
          <w:szCs w:val="24"/>
          <w:lang w:eastAsia="hi-IN" w:bidi="hi-IN"/>
        </w:rPr>
        <w:t>Bottles for sparkling wine 0,75L</w:t>
      </w:r>
      <w:r w:rsidR="00BC2056">
        <w:rPr>
          <w:rFonts w:eastAsia="Lucida Sans Unicode"/>
          <w:b/>
          <w:bCs/>
          <w:sz w:val="24"/>
          <w:szCs w:val="24"/>
          <w:lang w:val="sr-Latn-CS" w:eastAsia="hi-IN" w:bidi="hi-IN"/>
        </w:rPr>
        <w:t xml:space="preserve"> TRANSPARENT</w:t>
      </w:r>
    </w:p>
    <w:p w:rsidR="00001428" w:rsidRDefault="00001428" w:rsidP="00001428">
      <w:pPr>
        <w:pStyle w:val="NoSpacing"/>
        <w:jc w:val="both"/>
        <w:rPr>
          <w:sz w:val="24"/>
          <w:szCs w:val="24"/>
        </w:rPr>
      </w:pPr>
    </w:p>
    <w:p w:rsidR="00001428" w:rsidRDefault="00001428" w:rsidP="00001428">
      <w:pPr>
        <w:pStyle w:val="NoSpacing"/>
        <w:jc w:val="both"/>
        <w:rPr>
          <w:sz w:val="24"/>
          <w:szCs w:val="24"/>
        </w:rPr>
      </w:pPr>
    </w:p>
    <w:tbl>
      <w:tblPr>
        <w:tblStyle w:val="TableGrid"/>
        <w:tblW w:w="11235" w:type="dxa"/>
        <w:jc w:val="center"/>
        <w:tblInd w:w="-392" w:type="dxa"/>
        <w:tblLook w:val="04A0"/>
      </w:tblPr>
      <w:tblGrid>
        <w:gridCol w:w="1758"/>
        <w:gridCol w:w="3371"/>
        <w:gridCol w:w="3465"/>
        <w:gridCol w:w="1083"/>
        <w:gridCol w:w="1558"/>
      </w:tblGrid>
      <w:tr w:rsidR="0057603A" w:rsidRPr="00964A0C" w:rsidTr="001A40F3">
        <w:trPr>
          <w:jc w:val="center"/>
        </w:trPr>
        <w:tc>
          <w:tcPr>
            <w:tcW w:w="1758" w:type="dxa"/>
          </w:tcPr>
          <w:p w:rsidR="0057603A" w:rsidRPr="00964A0C" w:rsidRDefault="0057603A" w:rsidP="001A40F3">
            <w:pPr>
              <w:pStyle w:val="NoSpacing"/>
              <w:rPr>
                <w:b/>
                <w:sz w:val="24"/>
                <w:szCs w:val="24"/>
              </w:rPr>
            </w:pPr>
            <w:r w:rsidRPr="00964A0C">
              <w:rPr>
                <w:b/>
                <w:sz w:val="24"/>
                <w:szCs w:val="24"/>
              </w:rPr>
              <w:t>Ord.No.</w:t>
            </w:r>
          </w:p>
        </w:tc>
        <w:tc>
          <w:tcPr>
            <w:tcW w:w="3371" w:type="dxa"/>
          </w:tcPr>
          <w:p w:rsidR="0057603A" w:rsidRPr="00964A0C" w:rsidRDefault="0057603A"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57603A" w:rsidRPr="00964A0C" w:rsidRDefault="0057603A"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57603A" w:rsidRPr="00964A0C" w:rsidRDefault="0057603A" w:rsidP="001A40F3">
            <w:pPr>
              <w:pStyle w:val="NoSpacing"/>
              <w:rPr>
                <w:b/>
                <w:sz w:val="24"/>
                <w:szCs w:val="24"/>
              </w:rPr>
            </w:pPr>
            <w:r w:rsidRPr="00964A0C">
              <w:rPr>
                <w:b/>
                <w:sz w:val="24"/>
                <w:szCs w:val="24"/>
              </w:rPr>
              <w:t>Unit of measure</w:t>
            </w:r>
          </w:p>
        </w:tc>
        <w:tc>
          <w:tcPr>
            <w:tcW w:w="1558" w:type="dxa"/>
          </w:tcPr>
          <w:p w:rsidR="0057603A" w:rsidRPr="00964A0C" w:rsidRDefault="0057603A" w:rsidP="001A40F3">
            <w:pPr>
              <w:pStyle w:val="NoSpacing"/>
              <w:jc w:val="both"/>
              <w:rPr>
                <w:b/>
                <w:sz w:val="24"/>
                <w:szCs w:val="24"/>
              </w:rPr>
            </w:pPr>
            <w:r w:rsidRPr="00964A0C">
              <w:rPr>
                <w:b/>
                <w:sz w:val="24"/>
                <w:szCs w:val="24"/>
              </w:rPr>
              <w:t>Quantity</w:t>
            </w:r>
          </w:p>
        </w:tc>
      </w:tr>
    </w:tbl>
    <w:p w:rsidR="00001428" w:rsidRDefault="00001428" w:rsidP="00001428">
      <w:pPr>
        <w:pStyle w:val="NoSpacing"/>
        <w:jc w:val="both"/>
        <w:rPr>
          <w:sz w:val="24"/>
          <w:szCs w:val="24"/>
        </w:rPr>
      </w:pPr>
    </w:p>
    <w:tbl>
      <w:tblPr>
        <w:tblW w:w="10482" w:type="dxa"/>
        <w:tblInd w:w="-673" w:type="dxa"/>
        <w:tblLayout w:type="fixed"/>
        <w:tblCellMar>
          <w:left w:w="70" w:type="dxa"/>
          <w:right w:w="70" w:type="dxa"/>
        </w:tblCellMar>
        <w:tblLook w:val="0000"/>
      </w:tblPr>
      <w:tblGrid>
        <w:gridCol w:w="459"/>
        <w:gridCol w:w="1308"/>
        <w:gridCol w:w="3019"/>
        <w:gridCol w:w="3376"/>
        <w:gridCol w:w="658"/>
        <w:gridCol w:w="1662"/>
      </w:tblGrid>
      <w:tr w:rsidR="0057603A" w:rsidTr="001A40F3">
        <w:trPr>
          <w:trHeight w:val="350"/>
        </w:trPr>
        <w:tc>
          <w:tcPr>
            <w:tcW w:w="459" w:type="dxa"/>
            <w:tcBorders>
              <w:top w:val="single" w:sz="8" w:space="0" w:color="000000"/>
              <w:left w:val="single" w:sz="8" w:space="0" w:color="000000"/>
              <w:bottom w:val="single" w:sz="8" w:space="0" w:color="000000"/>
            </w:tcBorders>
            <w:shd w:val="clear" w:color="auto" w:fill="auto"/>
            <w:vAlign w:val="center"/>
          </w:tcPr>
          <w:p w:rsidR="0057603A" w:rsidRDefault="00673525"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2</w:t>
            </w:r>
          </w:p>
        </w:tc>
        <w:tc>
          <w:tcPr>
            <w:tcW w:w="1308" w:type="dxa"/>
            <w:tcBorders>
              <w:top w:val="single" w:sz="8" w:space="0" w:color="000000"/>
              <w:left w:val="single" w:sz="8" w:space="0" w:color="000000"/>
              <w:bottom w:val="single" w:sz="4" w:space="0" w:color="000000"/>
            </w:tcBorders>
            <w:shd w:val="clear" w:color="auto" w:fill="auto"/>
            <w:vAlign w:val="center"/>
          </w:tcPr>
          <w:p w:rsidR="0057603A" w:rsidRPr="00920BB4" w:rsidRDefault="0057603A" w:rsidP="001A40F3">
            <w:pPr>
              <w:pStyle w:val="TableContents"/>
              <w:snapToGrid w:val="0"/>
              <w:spacing w:after="0" w:line="240" w:lineRule="auto"/>
              <w:jc w:val="center"/>
              <w:rPr>
                <w:rFonts w:ascii="Times New Roman" w:hAnsi="Times New Roman" w:cs="Times New Roman"/>
                <w:lang w:val="sr-Latn-CS"/>
              </w:rPr>
            </w:pPr>
            <w:r w:rsidRPr="00920BB4">
              <w:rPr>
                <w:rFonts w:ascii="Times New Roman" w:hAnsi="Times New Roman" w:cs="Times New Roman"/>
              </w:rPr>
              <w:t xml:space="preserve">Bottle for </w:t>
            </w:r>
            <w:r>
              <w:rPr>
                <w:rFonts w:ascii="Times New Roman" w:hAnsi="Times New Roman" w:cs="Times New Roman"/>
              </w:rPr>
              <w:t xml:space="preserve">sparkling </w:t>
            </w:r>
            <w:r w:rsidRPr="00920BB4">
              <w:rPr>
                <w:rFonts w:ascii="Times New Roman" w:hAnsi="Times New Roman" w:cs="Times New Roman"/>
              </w:rPr>
              <w:t>wine</w:t>
            </w:r>
            <w:r>
              <w:rPr>
                <w:rFonts w:ascii="Times New Roman" w:hAnsi="Times New Roman" w:cs="Times New Roman"/>
              </w:rPr>
              <w:t>s</w:t>
            </w:r>
            <w:r w:rsidRPr="00920BB4">
              <w:rPr>
                <w:rFonts w:ascii="Times New Roman" w:hAnsi="Times New Roman" w:cs="Times New Roman"/>
              </w:rPr>
              <w:t xml:space="preserve"> </w:t>
            </w:r>
            <w:r w:rsidRPr="00920BB4">
              <w:rPr>
                <w:rFonts w:ascii="Times New Roman" w:hAnsi="Times New Roman" w:cs="Times New Roman"/>
                <w:lang w:val="sr-Latn-CS"/>
              </w:rPr>
              <w:t xml:space="preserve">0,75L </w:t>
            </w:r>
          </w:p>
          <w:p w:rsidR="0057603A" w:rsidRPr="004C58D6" w:rsidRDefault="00BF7E9A" w:rsidP="001A40F3">
            <w:pPr>
              <w:pStyle w:val="TableContents"/>
              <w:snapToGrid w:val="0"/>
              <w:spacing w:after="0" w:line="240" w:lineRule="auto"/>
              <w:rPr>
                <w:rFonts w:ascii="Times New Roman" w:hAnsi="Times New Roman" w:cs="Times New Roman"/>
              </w:rPr>
            </w:pPr>
            <w:r>
              <w:rPr>
                <w:rFonts w:ascii="Times New Roman" w:hAnsi="Times New Roman" w:cs="Times New Roman"/>
              </w:rPr>
              <w:t>transparent</w:t>
            </w:r>
            <w:r w:rsidR="0057603A">
              <w:rPr>
                <w:rFonts w:ascii="Times New Roman" w:hAnsi="Times New Roman" w:cs="Times New Roman"/>
              </w:rPr>
              <w:t xml:space="preserve"> </w:t>
            </w:r>
            <w:r w:rsidR="0057603A" w:rsidRPr="004C58D6">
              <w:rPr>
                <w:rFonts w:ascii="Times New Roman" w:hAnsi="Times New Roman" w:cs="Times New Roman"/>
              </w:rPr>
              <w:t>Champagne</w:t>
            </w:r>
          </w:p>
        </w:tc>
        <w:tc>
          <w:tcPr>
            <w:tcW w:w="3019" w:type="dxa"/>
            <w:tcBorders>
              <w:top w:val="single" w:sz="8" w:space="0" w:color="000000"/>
              <w:left w:val="single" w:sz="8" w:space="0" w:color="000000"/>
              <w:bottom w:val="single" w:sz="4" w:space="0" w:color="000000"/>
            </w:tcBorders>
            <w:shd w:val="clear" w:color="auto" w:fill="auto"/>
            <w:vAlign w:val="center"/>
          </w:tcPr>
          <w:p w:rsidR="0057603A" w:rsidRDefault="0057603A" w:rsidP="001A40F3">
            <w:pPr>
              <w:widowControl w:val="0"/>
              <w:suppressLineNumbers/>
              <w:snapToGrid w:val="0"/>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               C</w:t>
            </w:r>
            <w:r w:rsidR="00F76870">
              <w:rPr>
                <w:rFonts w:ascii="Arial" w:eastAsia="Lucida Sans Unicode" w:hAnsi="Arial" w:cs="Arial"/>
                <w:sz w:val="20"/>
                <w:szCs w:val="20"/>
                <w:lang w:val="it-IT" w:eastAsia="hi-IN" w:bidi="hi-IN"/>
              </w:rPr>
              <w:t>olour- transparent</w:t>
            </w:r>
          </w:p>
          <w:p w:rsidR="0057603A" w:rsidRDefault="0057603A"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Height-300</w:t>
            </w:r>
            <w:r>
              <w:rPr>
                <w:rFonts w:ascii="Arial" w:eastAsia="Lucida Sans Unicode" w:hAnsi="Arial" w:cs="Arial"/>
                <w:sz w:val="20"/>
                <w:szCs w:val="20"/>
                <w:lang w:eastAsia="hi-IN" w:bidi="hi-IN"/>
              </w:rPr>
              <w:t>±1,9mm</w:t>
            </w:r>
          </w:p>
          <w:p w:rsidR="0057603A" w:rsidRDefault="0057603A"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Weight-835±10 </w:t>
            </w:r>
            <w:proofErr w:type="spellStart"/>
            <w:r>
              <w:rPr>
                <w:rFonts w:ascii="Arial" w:eastAsia="Lucida Sans Unicode" w:hAnsi="Arial" w:cs="Arial"/>
                <w:sz w:val="20"/>
                <w:szCs w:val="20"/>
                <w:lang w:eastAsia="hi-IN" w:bidi="hi-IN"/>
              </w:rPr>
              <w:t>gr</w:t>
            </w:r>
            <w:proofErr w:type="spellEnd"/>
          </w:p>
          <w:p w:rsidR="0057603A" w:rsidRDefault="0057603A"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-88±1,5mm</w:t>
            </w:r>
          </w:p>
          <w:p w:rsidR="0057603A" w:rsidRPr="00E53DE3" w:rsidRDefault="0057603A"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w:t>
            </w:r>
            <w:proofErr w:type="spellStart"/>
            <w:r>
              <w:rPr>
                <w:rFonts w:ascii="Arial" w:eastAsia="Lucida Sans Unicode" w:hAnsi="Arial" w:cs="Arial"/>
                <w:sz w:val="20"/>
                <w:szCs w:val="20"/>
                <w:lang w:eastAsia="hi-IN" w:bidi="hi-IN"/>
              </w:rPr>
              <w:t>corkstopper</w:t>
            </w:r>
            <w:proofErr w:type="spellEnd"/>
          </w:p>
          <w:p w:rsidR="0057603A" w:rsidRDefault="0057603A" w:rsidP="001A40F3">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       </w:t>
            </w:r>
            <w:r>
              <w:rPr>
                <w:rFonts w:ascii="Arial" w:eastAsia="Lucida Sans Unicode" w:hAnsi="Arial" w:cs="Arial"/>
                <w:color w:val="000000"/>
                <w:sz w:val="20"/>
                <w:szCs w:val="20"/>
                <w:lang w:eastAsia="hi-IN" w:bidi="hi-IN"/>
              </w:rPr>
              <w:t xml:space="preserve">Neck marking –CE.T.I.E GME </w:t>
            </w:r>
          </w:p>
          <w:p w:rsidR="0057603A" w:rsidRPr="006F6775" w:rsidRDefault="0057603A"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diameter-17,6±0,4mm</w:t>
            </w:r>
          </w:p>
          <w:p w:rsidR="0057603A" w:rsidRDefault="0057603A"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29±0,3mm</w:t>
            </w:r>
          </w:p>
          <w:p w:rsidR="0057603A" w:rsidRDefault="0057603A"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w:t>
            </w:r>
          </w:p>
          <w:p w:rsidR="0057603A" w:rsidRDefault="0057603A"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33,6±0,5mm</w:t>
            </w:r>
          </w:p>
          <w:p w:rsidR="0057603A" w:rsidRDefault="0057603A"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rsidR="0057603A" w:rsidRDefault="0057603A" w:rsidP="001A40F3">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17,7  mm</w:t>
            </w:r>
          </w:p>
          <w:p w:rsidR="0057603A" w:rsidRDefault="0057603A"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57603A" w:rsidRDefault="0057603A" w:rsidP="001A40F3">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Volume up the top-770ml±10ml</w:t>
            </w:r>
          </w:p>
          <w:p w:rsidR="0057603A" w:rsidRPr="008D6ACC" w:rsidRDefault="0057603A" w:rsidP="001A40F3">
            <w:pPr>
              <w:widowControl w:val="0"/>
              <w:suppressLineNumbers/>
              <w:snapToGrid w:val="0"/>
              <w:spacing w:after="0" w:line="240" w:lineRule="auto"/>
              <w:jc w:val="center"/>
              <w:textAlignment w:val="baseline"/>
              <w:rPr>
                <w:rFonts w:ascii="Arial" w:eastAsia="Arial" w:hAnsi="Arial" w:cs="Arial"/>
                <w:sz w:val="20"/>
                <w:szCs w:val="20"/>
                <w:lang w:eastAsia="hi-IN" w:bidi="hi-IN"/>
              </w:rPr>
            </w:pPr>
            <w:r w:rsidRPr="008D6ACC">
              <w:rPr>
                <w:rFonts w:ascii="Arial" w:eastAsia="Lucida Sans Unicode" w:hAnsi="Arial" w:cs="Arial"/>
                <w:sz w:val="20"/>
                <w:szCs w:val="20"/>
                <w:lang w:eastAsia="hi-IN" w:bidi="hi-IN"/>
              </w:rPr>
              <w:t>CO</w:t>
            </w:r>
            <w:r w:rsidRPr="008D6ACC">
              <w:rPr>
                <w:rFonts w:ascii="Arial" w:eastAsia="Lucida Sans Unicode" w:hAnsi="Arial" w:cs="Arial"/>
                <w:sz w:val="20"/>
                <w:szCs w:val="20"/>
                <w:vertAlign w:val="subscript"/>
                <w:lang w:eastAsia="hi-IN" w:bidi="hi-IN"/>
              </w:rPr>
              <w:t xml:space="preserve">2 </w:t>
            </w:r>
            <w:r w:rsidRPr="008D6ACC">
              <w:rPr>
                <w:rFonts w:ascii="Arial" w:eastAsia="Lucida Sans Unicode" w:hAnsi="Arial" w:cs="Arial"/>
                <w:sz w:val="20"/>
                <w:szCs w:val="20"/>
                <w:lang w:eastAsia="hi-IN" w:bidi="hi-IN"/>
              </w:rPr>
              <w:t>content-</w:t>
            </w:r>
            <w:r w:rsidRPr="008D6ACC">
              <w:rPr>
                <w:rFonts w:ascii="Arial" w:eastAsia="Arial" w:hAnsi="Arial" w:cs="Arial"/>
                <w:sz w:val="20"/>
                <w:szCs w:val="20"/>
                <w:lang w:eastAsia="hi-IN" w:bidi="hi-IN"/>
              </w:rPr>
              <w:t>≤ 12g/L</w:t>
            </w:r>
          </w:p>
          <w:p w:rsidR="0057603A" w:rsidRPr="00B10920" w:rsidRDefault="0057603A" w:rsidP="001A40F3">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8D6ACC">
              <w:rPr>
                <w:rFonts w:ascii="Arial" w:eastAsia="Arial" w:hAnsi="Arial" w:cs="Arial"/>
                <w:sz w:val="20"/>
                <w:szCs w:val="20"/>
                <w:lang w:eastAsia="hi-IN" w:bidi="hi-IN"/>
              </w:rPr>
              <w:t xml:space="preserve">Closing pressure </w:t>
            </w:r>
            <w:r>
              <w:rPr>
                <w:rFonts w:ascii="Arial" w:eastAsia="Arial" w:hAnsi="Arial" w:cs="Arial"/>
                <w:sz w:val="20"/>
                <w:szCs w:val="20"/>
                <w:lang w:eastAsia="hi-IN" w:bidi="hi-IN"/>
              </w:rPr>
              <w:t>-300daN</w:t>
            </w:r>
          </w:p>
        </w:tc>
        <w:tc>
          <w:tcPr>
            <w:tcW w:w="3376" w:type="dxa"/>
            <w:tcBorders>
              <w:top w:val="single" w:sz="8" w:space="0" w:color="000000"/>
              <w:left w:val="single" w:sz="8" w:space="0" w:color="000000"/>
              <w:bottom w:val="single" w:sz="8" w:space="0" w:color="000000"/>
            </w:tcBorders>
            <w:shd w:val="clear" w:color="auto" w:fill="auto"/>
            <w:vAlign w:val="center"/>
          </w:tcPr>
          <w:p w:rsidR="0057603A" w:rsidRDefault="006D66C6" w:rsidP="001A40F3">
            <w:pPr>
              <w:pStyle w:val="TableContents"/>
              <w:snapToGrid w:val="0"/>
              <w:spacing w:after="0" w:line="240" w:lineRule="auto"/>
              <w:jc w:val="center"/>
              <w:rPr>
                <w:rFonts w:ascii="Arial" w:hAnsi="Arial" w:cs="Arial"/>
                <w:color w:val="000000"/>
                <w:sz w:val="20"/>
                <w:szCs w:val="20"/>
                <w:lang w:val="sr-Latn-CS"/>
              </w:rPr>
            </w:pPr>
            <w:r w:rsidRPr="006D66C6">
              <w:rPr>
                <w:rFonts w:ascii="Arial" w:hAnsi="Arial" w:cs="Arial"/>
                <w:color w:val="000000"/>
                <w:sz w:val="20"/>
                <w:szCs w:val="20"/>
                <w:lang w:val="sr-Latn-CS"/>
              </w:rPr>
              <w:drawing>
                <wp:anchor distT="0" distB="0" distL="114935" distR="114935" simplePos="0" relativeHeight="251675648" behindDoc="0" locked="0" layoutInCell="1" allowOverlap="1">
                  <wp:simplePos x="0" y="0"/>
                  <wp:positionH relativeFrom="column">
                    <wp:posOffset>188595</wp:posOffset>
                  </wp:positionH>
                  <wp:positionV relativeFrom="paragraph">
                    <wp:posOffset>-1606550</wp:posOffset>
                  </wp:positionV>
                  <wp:extent cx="1571625" cy="3865880"/>
                  <wp:effectExtent l="0" t="0" r="0" b="1270"/>
                  <wp:wrapTopAndBottom/>
                  <wp:docPr id="9900300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7180" cy="3865880"/>
                          </a:xfrm>
                          <a:prstGeom prst="rect">
                            <a:avLst/>
                          </a:prstGeom>
                          <a:solidFill>
                            <a:srgbClr val="FFFFFF">
                              <a:alpha val="0"/>
                            </a:srgbClr>
                          </a:solidFill>
                          <a:ln>
                            <a:noFill/>
                          </a:ln>
                        </pic:spPr>
                      </pic:pic>
                    </a:graphicData>
                  </a:graphic>
                </wp:anchor>
              </w:drawing>
            </w:r>
          </w:p>
        </w:tc>
        <w:tc>
          <w:tcPr>
            <w:tcW w:w="658" w:type="dxa"/>
            <w:tcBorders>
              <w:top w:val="single" w:sz="8" w:space="0" w:color="000000"/>
              <w:left w:val="single" w:sz="8" w:space="0" w:color="000000"/>
              <w:bottom w:val="single" w:sz="8" w:space="0" w:color="000000"/>
            </w:tcBorders>
            <w:shd w:val="clear" w:color="auto" w:fill="auto"/>
            <w:vAlign w:val="center"/>
          </w:tcPr>
          <w:p w:rsidR="0057603A" w:rsidRDefault="0057603A"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pc</w:t>
            </w:r>
          </w:p>
        </w:tc>
        <w:tc>
          <w:tcPr>
            <w:tcW w:w="16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7603A" w:rsidRDefault="00F76870"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5</w:t>
            </w:r>
            <w:r w:rsidR="0057603A">
              <w:rPr>
                <w:rFonts w:ascii="Arial" w:hAnsi="Arial" w:cs="Times New Roman"/>
                <w:color w:val="000000"/>
                <w:sz w:val="24"/>
                <w:szCs w:val="24"/>
              </w:rPr>
              <w:t>.000</w:t>
            </w:r>
          </w:p>
        </w:tc>
      </w:tr>
    </w:tbl>
    <w:p w:rsidR="00D73D93" w:rsidRDefault="00D73D93" w:rsidP="00001428">
      <w:pPr>
        <w:pStyle w:val="NoSpacing"/>
        <w:jc w:val="both"/>
        <w:rPr>
          <w:sz w:val="24"/>
          <w:szCs w:val="24"/>
          <w:lang w:val="sr-Latn-CS"/>
        </w:rPr>
      </w:pPr>
    </w:p>
    <w:p w:rsidR="00D73D93" w:rsidRDefault="00D73D93" w:rsidP="00001428">
      <w:pPr>
        <w:pStyle w:val="NoSpacing"/>
        <w:jc w:val="both"/>
        <w:rPr>
          <w:sz w:val="24"/>
          <w:szCs w:val="24"/>
          <w:lang w:val="sr-Latn-CS"/>
        </w:rPr>
      </w:pPr>
    </w:p>
    <w:p w:rsidR="00D73D93" w:rsidRDefault="00E348AC" w:rsidP="00E348AC">
      <w:pPr>
        <w:pStyle w:val="NoSpacing"/>
        <w:jc w:val="center"/>
        <w:rPr>
          <w:b/>
          <w:sz w:val="24"/>
          <w:szCs w:val="24"/>
          <w:lang w:val="sr-Latn-CS"/>
        </w:rPr>
      </w:pPr>
      <w:r>
        <w:rPr>
          <w:b/>
          <w:sz w:val="24"/>
          <w:szCs w:val="24"/>
          <w:lang w:val="sr-Latn-CS"/>
        </w:rPr>
        <w:t>LOT 14: Bottle for wine 0.5L</w:t>
      </w:r>
    </w:p>
    <w:p w:rsidR="00C66C5F" w:rsidRPr="00E348AC" w:rsidRDefault="00C66C5F" w:rsidP="00E348AC">
      <w:pPr>
        <w:pStyle w:val="NoSpacing"/>
        <w:jc w:val="center"/>
        <w:rPr>
          <w:b/>
          <w:sz w:val="24"/>
          <w:szCs w:val="24"/>
          <w:lang w:val="sr-Latn-CS"/>
        </w:rPr>
      </w:pPr>
    </w:p>
    <w:tbl>
      <w:tblPr>
        <w:tblStyle w:val="TableGrid"/>
        <w:tblW w:w="11235" w:type="dxa"/>
        <w:jc w:val="center"/>
        <w:tblInd w:w="-392" w:type="dxa"/>
        <w:tblLook w:val="04A0"/>
      </w:tblPr>
      <w:tblGrid>
        <w:gridCol w:w="1758"/>
        <w:gridCol w:w="3371"/>
        <w:gridCol w:w="3465"/>
        <w:gridCol w:w="1083"/>
        <w:gridCol w:w="1558"/>
      </w:tblGrid>
      <w:tr w:rsidR="00C66C5F" w:rsidRPr="00964A0C" w:rsidTr="001A40F3">
        <w:trPr>
          <w:jc w:val="center"/>
        </w:trPr>
        <w:tc>
          <w:tcPr>
            <w:tcW w:w="1758" w:type="dxa"/>
          </w:tcPr>
          <w:p w:rsidR="00C66C5F" w:rsidRPr="00964A0C" w:rsidRDefault="00C66C5F" w:rsidP="001A40F3">
            <w:pPr>
              <w:pStyle w:val="NoSpacing"/>
              <w:rPr>
                <w:b/>
                <w:sz w:val="24"/>
                <w:szCs w:val="24"/>
              </w:rPr>
            </w:pPr>
            <w:r w:rsidRPr="00964A0C">
              <w:rPr>
                <w:b/>
                <w:sz w:val="24"/>
                <w:szCs w:val="24"/>
              </w:rPr>
              <w:t>Ord.No.</w:t>
            </w:r>
          </w:p>
        </w:tc>
        <w:tc>
          <w:tcPr>
            <w:tcW w:w="3371" w:type="dxa"/>
          </w:tcPr>
          <w:p w:rsidR="00C66C5F" w:rsidRPr="00964A0C" w:rsidRDefault="00C66C5F"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C66C5F" w:rsidRPr="00964A0C" w:rsidRDefault="00C66C5F"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C66C5F" w:rsidRPr="00964A0C" w:rsidRDefault="00C66C5F" w:rsidP="001A40F3">
            <w:pPr>
              <w:pStyle w:val="NoSpacing"/>
              <w:rPr>
                <w:b/>
                <w:sz w:val="24"/>
                <w:szCs w:val="24"/>
              </w:rPr>
            </w:pPr>
            <w:r w:rsidRPr="00964A0C">
              <w:rPr>
                <w:b/>
                <w:sz w:val="24"/>
                <w:szCs w:val="24"/>
              </w:rPr>
              <w:t>Unit of measure</w:t>
            </w:r>
          </w:p>
        </w:tc>
        <w:tc>
          <w:tcPr>
            <w:tcW w:w="1558" w:type="dxa"/>
          </w:tcPr>
          <w:p w:rsidR="00C66C5F" w:rsidRPr="00964A0C" w:rsidRDefault="00C66C5F" w:rsidP="001A40F3">
            <w:pPr>
              <w:pStyle w:val="NoSpacing"/>
              <w:jc w:val="both"/>
              <w:rPr>
                <w:b/>
                <w:sz w:val="24"/>
                <w:szCs w:val="24"/>
              </w:rPr>
            </w:pPr>
            <w:r w:rsidRPr="00964A0C">
              <w:rPr>
                <w:b/>
                <w:sz w:val="24"/>
                <w:szCs w:val="24"/>
              </w:rPr>
              <w:t>Quantity</w:t>
            </w:r>
          </w:p>
        </w:tc>
      </w:tr>
    </w:tbl>
    <w:p w:rsidR="00D73D93" w:rsidRDefault="00D73D93" w:rsidP="00001428">
      <w:pPr>
        <w:pStyle w:val="NoSpacing"/>
        <w:jc w:val="both"/>
        <w:rPr>
          <w:sz w:val="24"/>
          <w:szCs w:val="24"/>
          <w:lang w:val="sr-Latn-CS"/>
        </w:rPr>
      </w:pPr>
    </w:p>
    <w:p w:rsidR="00D73D93" w:rsidRDefault="00D73D93" w:rsidP="00001428">
      <w:pPr>
        <w:pStyle w:val="NoSpacing"/>
        <w:jc w:val="both"/>
        <w:rPr>
          <w:sz w:val="24"/>
          <w:szCs w:val="24"/>
          <w:lang w:val="sr-Latn-CS"/>
        </w:rPr>
      </w:pPr>
    </w:p>
    <w:p w:rsidR="00D73D93" w:rsidRDefault="00D73D93" w:rsidP="00001428">
      <w:pPr>
        <w:pStyle w:val="NoSpacing"/>
        <w:jc w:val="both"/>
        <w:rPr>
          <w:sz w:val="24"/>
          <w:szCs w:val="24"/>
          <w:lang w:val="sr-Latn-CS"/>
        </w:rPr>
      </w:pPr>
    </w:p>
    <w:p w:rsidR="00D73D93" w:rsidRDefault="00D73D93" w:rsidP="00001428">
      <w:pPr>
        <w:pStyle w:val="NoSpacing"/>
        <w:jc w:val="both"/>
        <w:rPr>
          <w:sz w:val="24"/>
          <w:szCs w:val="24"/>
          <w:lang w:val="sr-Latn-CS"/>
        </w:rPr>
      </w:pPr>
    </w:p>
    <w:p w:rsidR="00D73D93" w:rsidRDefault="00D73D93" w:rsidP="00001428">
      <w:pPr>
        <w:pStyle w:val="NoSpacing"/>
        <w:jc w:val="both"/>
        <w:rPr>
          <w:sz w:val="24"/>
          <w:szCs w:val="24"/>
          <w:lang w:val="sr-Latn-CS"/>
        </w:rPr>
      </w:pPr>
    </w:p>
    <w:p w:rsidR="00D73D93" w:rsidRDefault="00D73D93" w:rsidP="00001428">
      <w:pPr>
        <w:pStyle w:val="NoSpacing"/>
        <w:jc w:val="both"/>
        <w:rPr>
          <w:sz w:val="24"/>
          <w:szCs w:val="24"/>
          <w:lang w:val="sr-Latn-CS"/>
        </w:rPr>
      </w:pPr>
    </w:p>
    <w:p w:rsidR="00D73D93" w:rsidRDefault="00D73D93" w:rsidP="00001428">
      <w:pPr>
        <w:pStyle w:val="NoSpacing"/>
        <w:jc w:val="both"/>
        <w:rPr>
          <w:sz w:val="24"/>
          <w:szCs w:val="24"/>
          <w:lang w:val="sr-Latn-CS"/>
        </w:rPr>
      </w:pPr>
    </w:p>
    <w:tbl>
      <w:tblPr>
        <w:tblW w:w="0" w:type="auto"/>
        <w:tblInd w:w="-673" w:type="dxa"/>
        <w:tblLayout w:type="fixed"/>
        <w:tblCellMar>
          <w:left w:w="70" w:type="dxa"/>
          <w:right w:w="70" w:type="dxa"/>
        </w:tblCellMar>
        <w:tblLook w:val="0000"/>
      </w:tblPr>
      <w:tblGrid>
        <w:gridCol w:w="635"/>
        <w:gridCol w:w="1132"/>
        <w:gridCol w:w="3019"/>
        <w:gridCol w:w="3376"/>
        <w:gridCol w:w="658"/>
        <w:gridCol w:w="1662"/>
      </w:tblGrid>
      <w:tr w:rsidR="0024510E" w:rsidTr="001A40F3">
        <w:trPr>
          <w:trHeight w:val="350"/>
        </w:trPr>
        <w:tc>
          <w:tcPr>
            <w:tcW w:w="635" w:type="dxa"/>
            <w:tcBorders>
              <w:top w:val="single" w:sz="8" w:space="0" w:color="000000"/>
              <w:left w:val="single" w:sz="8" w:space="0" w:color="000000"/>
              <w:bottom w:val="single" w:sz="8" w:space="0" w:color="000000"/>
            </w:tcBorders>
            <w:shd w:val="clear" w:color="auto" w:fill="auto"/>
            <w:vAlign w:val="center"/>
          </w:tcPr>
          <w:p w:rsidR="0024510E" w:rsidRDefault="0024510E"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1</w:t>
            </w:r>
          </w:p>
        </w:tc>
        <w:tc>
          <w:tcPr>
            <w:tcW w:w="1132" w:type="dxa"/>
            <w:tcBorders>
              <w:top w:val="single" w:sz="8" w:space="0" w:color="000000"/>
              <w:left w:val="single" w:sz="8" w:space="0" w:color="000000"/>
              <w:bottom w:val="single" w:sz="4" w:space="0" w:color="000000"/>
            </w:tcBorders>
            <w:shd w:val="clear" w:color="auto" w:fill="auto"/>
            <w:vAlign w:val="center"/>
          </w:tcPr>
          <w:p w:rsidR="0024510E" w:rsidRDefault="0024510E" w:rsidP="001A40F3">
            <w:pPr>
              <w:pStyle w:val="TableContents"/>
              <w:snapToGrid w:val="0"/>
              <w:spacing w:after="0" w:line="240" w:lineRule="auto"/>
              <w:jc w:val="center"/>
              <w:rPr>
                <w:rFonts w:ascii="Arial" w:hAnsi="Arial"/>
                <w:lang w:val="sr-Latn-CS"/>
              </w:rPr>
            </w:pPr>
            <w:r>
              <w:rPr>
                <w:rFonts w:ascii="Arial" w:hAnsi="Arial"/>
              </w:rPr>
              <w:t xml:space="preserve">Bottle for wine </w:t>
            </w:r>
            <w:r>
              <w:rPr>
                <w:rFonts w:ascii="Arial" w:hAnsi="Arial"/>
                <w:lang w:val="sr-Latn-CS"/>
              </w:rPr>
              <w:t xml:space="preserve">0,5L olive </w:t>
            </w:r>
          </w:p>
          <w:p w:rsidR="0024510E" w:rsidRPr="0024510E" w:rsidRDefault="0024510E" w:rsidP="001A40F3">
            <w:pPr>
              <w:pStyle w:val="TableContents"/>
              <w:snapToGrid w:val="0"/>
              <w:spacing w:after="0" w:line="240" w:lineRule="auto"/>
              <w:jc w:val="center"/>
              <w:rPr>
                <w:rFonts w:ascii="Arial" w:hAnsi="Arial"/>
                <w:b/>
                <w:lang w:val="sr-Latn-CS"/>
              </w:rPr>
            </w:pPr>
            <w:r w:rsidRPr="0024510E">
              <w:rPr>
                <w:rFonts w:ascii="Arial" w:hAnsi="Arial"/>
                <w:b/>
                <w:lang w:val="sr-Latn-CS"/>
              </w:rPr>
              <w:t>Medun</w:t>
            </w:r>
          </w:p>
          <w:p w:rsidR="0024510E" w:rsidRDefault="0024510E" w:rsidP="001A40F3">
            <w:pPr>
              <w:pStyle w:val="TableContents"/>
              <w:snapToGrid w:val="0"/>
              <w:spacing w:after="0" w:line="240" w:lineRule="auto"/>
              <w:jc w:val="center"/>
              <w:rPr>
                <w:rFonts w:ascii="Arial" w:hAnsi="Arial"/>
              </w:rPr>
            </w:pPr>
          </w:p>
        </w:tc>
        <w:tc>
          <w:tcPr>
            <w:tcW w:w="3019" w:type="dxa"/>
            <w:tcBorders>
              <w:top w:val="single" w:sz="8" w:space="0" w:color="000000"/>
              <w:left w:val="single" w:sz="8" w:space="0" w:color="000000"/>
              <w:bottom w:val="single" w:sz="4" w:space="0" w:color="000000"/>
            </w:tcBorders>
            <w:shd w:val="clear" w:color="auto" w:fill="auto"/>
            <w:vAlign w:val="center"/>
          </w:tcPr>
          <w:p w:rsidR="0024510E" w:rsidRDefault="0024510E" w:rsidP="001A40F3">
            <w:pPr>
              <w:pStyle w:val="TableContents"/>
              <w:snapToGrid w:val="0"/>
              <w:spacing w:after="0"/>
              <w:jc w:val="center"/>
              <w:rPr>
                <w:rFonts w:ascii="Arial" w:hAnsi="Arial" w:cs="Arial"/>
                <w:sz w:val="20"/>
                <w:szCs w:val="20"/>
                <w:lang w:val="sr-Latn-CS"/>
              </w:rPr>
            </w:pPr>
          </w:p>
          <w:p w:rsidR="0024510E" w:rsidRDefault="0024510E" w:rsidP="001A40F3">
            <w:pPr>
              <w:pStyle w:val="TableContents"/>
              <w:snapToGrid w:val="0"/>
              <w:spacing w:after="0"/>
              <w:jc w:val="center"/>
              <w:rPr>
                <w:rFonts w:ascii="Arial" w:hAnsi="Arial" w:cs="Arial"/>
                <w:sz w:val="20"/>
                <w:szCs w:val="20"/>
                <w:lang w:val="sr-Latn-CS"/>
              </w:rPr>
            </w:pPr>
          </w:p>
          <w:p w:rsidR="0024510E" w:rsidRDefault="0024510E" w:rsidP="001A40F3">
            <w:pPr>
              <w:pStyle w:val="TableContents"/>
              <w:snapToGrid w:val="0"/>
              <w:spacing w:after="0"/>
              <w:jc w:val="center"/>
              <w:rPr>
                <w:rFonts w:ascii="Arial" w:hAnsi="Arial" w:cs="Arial"/>
                <w:sz w:val="20"/>
                <w:szCs w:val="20"/>
                <w:lang w:val="sr-Latn-CS"/>
              </w:rPr>
            </w:pPr>
          </w:p>
          <w:p w:rsidR="0024510E" w:rsidRDefault="0024510E" w:rsidP="001A40F3">
            <w:pPr>
              <w:pStyle w:val="TableContents"/>
              <w:snapToGrid w:val="0"/>
              <w:spacing w:after="0"/>
              <w:jc w:val="center"/>
              <w:rPr>
                <w:rFonts w:ascii="Arial" w:hAnsi="Arial" w:cs="Arial"/>
                <w:sz w:val="20"/>
                <w:szCs w:val="20"/>
                <w:lang w:val="sr-Latn-CS"/>
              </w:rPr>
            </w:pPr>
          </w:p>
          <w:p w:rsidR="0024510E" w:rsidRDefault="0024510E" w:rsidP="001A40F3">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green-olive </w:t>
            </w:r>
          </w:p>
          <w:p w:rsidR="0024510E" w:rsidRDefault="0024510E"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353</w:t>
            </w:r>
            <w:r>
              <w:rPr>
                <w:rFonts w:ascii="Arial" w:eastAsia="Lucida Sans Unicode" w:hAnsi="Arial" w:cs="Arial"/>
                <w:sz w:val="20"/>
                <w:szCs w:val="20"/>
                <w:lang w:eastAsia="hi-IN" w:bidi="hi-IN"/>
              </w:rPr>
              <w:t>±2,0 mm</w:t>
            </w:r>
          </w:p>
          <w:p w:rsidR="0024510E" w:rsidRDefault="0024510E"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Pr>
                <w:rFonts w:ascii="Arial" w:eastAsia="Lucida Sans Unicode" w:hAnsi="Arial" w:cs="Arial"/>
                <w:sz w:val="20"/>
                <w:szCs w:val="20"/>
                <w:lang w:val="it-IT" w:eastAsia="hi-IN" w:bidi="hi-IN"/>
              </w:rPr>
              <w:t xml:space="preserve">580 </w:t>
            </w:r>
            <w:proofErr w:type="spellStart"/>
            <w:r>
              <w:rPr>
                <w:rFonts w:ascii="Arial" w:eastAsia="Lucida Sans Unicode" w:hAnsi="Arial" w:cs="Arial"/>
                <w:sz w:val="20"/>
                <w:szCs w:val="20"/>
                <w:lang w:eastAsia="hi-IN" w:bidi="hi-IN"/>
              </w:rPr>
              <w:t>gr</w:t>
            </w:r>
            <w:proofErr w:type="spellEnd"/>
          </w:p>
          <w:p w:rsidR="0024510E" w:rsidRPr="003C3CB7" w:rsidRDefault="0024510E"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61,2±1,3mm</w:t>
            </w:r>
          </w:p>
          <w:p w:rsidR="0024510E" w:rsidRDefault="0024510E"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w:t>
            </w:r>
            <w:proofErr w:type="spellStart"/>
            <w:r>
              <w:rPr>
                <w:rFonts w:ascii="Arial" w:eastAsia="Lucida Sans Unicode" w:hAnsi="Arial" w:cs="Arial"/>
                <w:sz w:val="20"/>
                <w:szCs w:val="20"/>
                <w:lang w:eastAsia="hi-IN" w:bidi="hi-IN"/>
              </w:rPr>
              <w:t>corkstopper</w:t>
            </w:r>
            <w:proofErr w:type="spellEnd"/>
          </w:p>
          <w:p w:rsidR="0024510E" w:rsidRPr="00EA399D" w:rsidRDefault="0024510E"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Neck marking - </w:t>
            </w:r>
            <w:proofErr w:type="spellStart"/>
            <w:r>
              <w:rPr>
                <w:rFonts w:ascii="Arial" w:eastAsia="Lucida Sans Unicode" w:hAnsi="Arial" w:cs="Arial"/>
                <w:sz w:val="20"/>
                <w:szCs w:val="20"/>
                <w:lang w:eastAsia="hi-IN" w:bidi="hi-IN"/>
              </w:rPr>
              <w:t>oberband</w:t>
            </w:r>
            <w:proofErr w:type="spellEnd"/>
          </w:p>
          <w:p w:rsidR="0024510E" w:rsidRDefault="0024510E"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diameter-17,5±0,5mm</w:t>
            </w:r>
          </w:p>
          <w:p w:rsidR="0024510E" w:rsidRPr="00420F3E" w:rsidRDefault="0024510E"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±0,5mm</w:t>
            </w:r>
          </w:p>
          <w:p w:rsidR="0024510E" w:rsidRDefault="0024510E"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diameter-28,5 ±1,0mm</w:t>
            </w:r>
          </w:p>
          <w:p w:rsidR="0024510E" w:rsidRDefault="0024510E"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 mm</w:t>
            </w:r>
          </w:p>
          <w:p w:rsidR="0024510E" w:rsidRPr="00BF61A9" w:rsidRDefault="0024510E"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500</w:t>
            </w:r>
            <w:r>
              <w:rPr>
                <w:rFonts w:ascii="Arial" w:eastAsia="Lucida Sans Unicode" w:hAnsi="Arial" w:cs="Arial"/>
                <w:sz w:val="18"/>
                <w:szCs w:val="18"/>
                <w:lang w:eastAsia="hi-IN" w:bidi="hi-IN"/>
              </w:rPr>
              <w:t>±10ml</w:t>
            </w:r>
          </w:p>
          <w:p w:rsidR="0024510E" w:rsidRPr="00BF61A9" w:rsidRDefault="0024510E"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color w:val="000000"/>
                <w:sz w:val="20"/>
                <w:szCs w:val="20"/>
                <w:lang w:eastAsia="hi-IN" w:bidi="hi-IN"/>
              </w:rPr>
              <w:t xml:space="preserve">Volume up the top- 520 ml </w:t>
            </w:r>
            <w:r>
              <w:rPr>
                <w:rFonts w:ascii="Arial" w:eastAsia="Lucida Sans Unicode" w:hAnsi="Arial" w:cs="Arial"/>
                <w:sz w:val="18"/>
                <w:szCs w:val="18"/>
                <w:lang w:eastAsia="hi-IN" w:bidi="hi-IN"/>
              </w:rPr>
              <w:t>±10ml</w:t>
            </w:r>
          </w:p>
          <w:p w:rsidR="0024510E" w:rsidRPr="006F3281" w:rsidRDefault="0024510E" w:rsidP="001A40F3">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p>
          <w:p w:rsidR="0024510E" w:rsidRDefault="0024510E" w:rsidP="001A40F3">
            <w:pPr>
              <w:pStyle w:val="TableContents"/>
              <w:snapToGrid w:val="0"/>
              <w:spacing w:after="0"/>
              <w:jc w:val="center"/>
              <w:rPr>
                <w:rFonts w:ascii="Arial" w:hAnsi="Arial" w:cs="Arial"/>
                <w:sz w:val="20"/>
                <w:szCs w:val="20"/>
                <w:lang w:val="sr-Latn-CS"/>
              </w:rPr>
            </w:pPr>
          </w:p>
          <w:p w:rsidR="0024510E" w:rsidRDefault="0024510E" w:rsidP="001A40F3">
            <w:pPr>
              <w:pStyle w:val="TableContents"/>
              <w:snapToGrid w:val="0"/>
              <w:spacing w:after="0"/>
              <w:jc w:val="center"/>
              <w:rPr>
                <w:rFonts w:ascii="Arial" w:hAnsi="Arial" w:cs="Arial"/>
                <w:sz w:val="20"/>
                <w:szCs w:val="20"/>
                <w:lang w:val="sr-Latn-CS"/>
              </w:rPr>
            </w:pPr>
          </w:p>
          <w:p w:rsidR="0024510E" w:rsidRDefault="0024510E" w:rsidP="001A40F3">
            <w:pPr>
              <w:pStyle w:val="TableContents"/>
              <w:snapToGrid w:val="0"/>
              <w:spacing w:after="0"/>
              <w:jc w:val="center"/>
              <w:rPr>
                <w:rFonts w:ascii="Arial" w:hAnsi="Arial" w:cs="Arial"/>
                <w:sz w:val="20"/>
                <w:szCs w:val="20"/>
                <w:lang w:val="sr-Latn-CS"/>
              </w:rPr>
            </w:pPr>
          </w:p>
          <w:p w:rsidR="0024510E" w:rsidRDefault="0024510E" w:rsidP="001A40F3">
            <w:pPr>
              <w:pStyle w:val="TableContents"/>
              <w:snapToGrid w:val="0"/>
              <w:spacing w:after="0"/>
              <w:jc w:val="center"/>
              <w:rPr>
                <w:rFonts w:ascii="Arial" w:hAnsi="Arial" w:cs="Arial"/>
                <w:sz w:val="20"/>
                <w:szCs w:val="20"/>
                <w:lang w:val="sr-Latn-CS"/>
              </w:rPr>
            </w:pPr>
          </w:p>
          <w:p w:rsidR="0024510E" w:rsidRDefault="0024510E" w:rsidP="001A40F3">
            <w:pPr>
              <w:pStyle w:val="TableContents"/>
              <w:spacing w:after="0"/>
              <w:jc w:val="center"/>
              <w:rPr>
                <w:rFonts w:ascii="Arial" w:hAnsi="Arial" w:cs="Arial"/>
                <w:color w:val="000000"/>
                <w:sz w:val="20"/>
                <w:szCs w:val="20"/>
                <w:lang w:val="it-IT"/>
              </w:rPr>
            </w:pPr>
          </w:p>
        </w:tc>
        <w:tc>
          <w:tcPr>
            <w:tcW w:w="3376" w:type="dxa"/>
            <w:tcBorders>
              <w:top w:val="single" w:sz="8" w:space="0" w:color="000000"/>
              <w:left w:val="single" w:sz="8" w:space="0" w:color="000000"/>
              <w:bottom w:val="single" w:sz="8" w:space="0" w:color="000000"/>
            </w:tcBorders>
            <w:shd w:val="clear" w:color="auto" w:fill="auto"/>
            <w:vAlign w:val="center"/>
          </w:tcPr>
          <w:p w:rsidR="0024510E" w:rsidRDefault="0024510E" w:rsidP="001A40F3">
            <w:pPr>
              <w:pStyle w:val="TableContents"/>
              <w:snapToGrid w:val="0"/>
              <w:spacing w:after="0" w:line="240" w:lineRule="auto"/>
              <w:jc w:val="center"/>
              <w:rPr>
                <w:rFonts w:ascii="Arial" w:hAnsi="Arial" w:cs="Arial"/>
                <w:color w:val="000000"/>
                <w:sz w:val="20"/>
                <w:szCs w:val="20"/>
                <w:lang w:val="sr-Latn-CS"/>
              </w:rPr>
            </w:pPr>
            <w:r w:rsidRPr="006A7A6A">
              <w:rPr>
                <w:rFonts w:ascii="Arial" w:hAnsi="Arial" w:cs="Arial"/>
                <w:noProof/>
                <w:color w:val="000000"/>
                <w:sz w:val="20"/>
                <w:szCs w:val="20"/>
                <w:lang w:eastAsia="en-US"/>
              </w:rPr>
              <w:drawing>
                <wp:anchor distT="0" distB="0" distL="0" distR="0" simplePos="0" relativeHeight="251677696" behindDoc="0" locked="0" layoutInCell="1" allowOverlap="1">
                  <wp:simplePos x="0" y="0"/>
                  <wp:positionH relativeFrom="column">
                    <wp:posOffset>-116205</wp:posOffset>
                  </wp:positionH>
                  <wp:positionV relativeFrom="paragraph">
                    <wp:posOffset>-349250</wp:posOffset>
                  </wp:positionV>
                  <wp:extent cx="1885950" cy="3971925"/>
                  <wp:effectExtent l="0" t="0" r="0" b="0"/>
                  <wp:wrapTopAndBottom/>
                  <wp:docPr id="9900300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9125" cy="3970655"/>
                          </a:xfrm>
                          <a:prstGeom prst="rect">
                            <a:avLst/>
                          </a:prstGeom>
                          <a:solidFill>
                            <a:srgbClr val="FFFFFF">
                              <a:alpha val="0"/>
                            </a:srgbClr>
                          </a:solidFill>
                          <a:ln>
                            <a:noFill/>
                          </a:ln>
                        </pic:spPr>
                      </pic:pic>
                    </a:graphicData>
                  </a:graphic>
                </wp:anchor>
              </w:drawing>
            </w:r>
          </w:p>
        </w:tc>
        <w:tc>
          <w:tcPr>
            <w:tcW w:w="658" w:type="dxa"/>
            <w:tcBorders>
              <w:top w:val="single" w:sz="8" w:space="0" w:color="000000"/>
              <w:left w:val="single" w:sz="8" w:space="0" w:color="000000"/>
              <w:bottom w:val="single" w:sz="8" w:space="0" w:color="000000"/>
            </w:tcBorders>
            <w:shd w:val="clear" w:color="auto" w:fill="auto"/>
            <w:vAlign w:val="center"/>
          </w:tcPr>
          <w:p w:rsidR="0024510E" w:rsidRDefault="0024510E"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pc</w:t>
            </w:r>
          </w:p>
        </w:tc>
        <w:tc>
          <w:tcPr>
            <w:tcW w:w="16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4510E" w:rsidRDefault="00EF1A02" w:rsidP="001A40F3">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20</w:t>
            </w:r>
            <w:r w:rsidR="0024510E">
              <w:rPr>
                <w:rFonts w:ascii="Arial" w:hAnsi="Arial" w:cs="Times New Roman"/>
                <w:color w:val="000000"/>
                <w:sz w:val="24"/>
                <w:szCs w:val="24"/>
              </w:rPr>
              <w:t>.000</w:t>
            </w:r>
          </w:p>
        </w:tc>
      </w:tr>
    </w:tbl>
    <w:p w:rsidR="00001428" w:rsidRPr="00AB6ED7" w:rsidRDefault="00001428" w:rsidP="00001428">
      <w:pPr>
        <w:pStyle w:val="NoSpacing"/>
        <w:jc w:val="both"/>
        <w:rPr>
          <w:lang w:val="sr-Latn-CS"/>
        </w:rPr>
      </w:pPr>
    </w:p>
    <w:p w:rsidR="00001428" w:rsidRPr="00C1357D" w:rsidRDefault="00001428" w:rsidP="00001428">
      <w:pPr>
        <w:pStyle w:val="NoSpacing"/>
        <w:jc w:val="both"/>
        <w:rPr>
          <w:sz w:val="24"/>
          <w:szCs w:val="24"/>
        </w:rPr>
      </w:pPr>
      <w:r>
        <w:rPr>
          <w:b/>
          <w:sz w:val="24"/>
          <w:szCs w:val="24"/>
        </w:rPr>
        <w:t xml:space="preserve">            </w:t>
      </w:r>
      <w:r w:rsidR="00AB6ED7">
        <w:rPr>
          <w:b/>
          <w:sz w:val="24"/>
          <w:szCs w:val="24"/>
          <w:lang w:val="sr-Latn-CS"/>
        </w:rPr>
        <w:t xml:space="preserve">                   </w:t>
      </w:r>
      <w:r>
        <w:rPr>
          <w:b/>
          <w:sz w:val="24"/>
          <w:szCs w:val="24"/>
        </w:rPr>
        <w:t xml:space="preserve">  LOT </w:t>
      </w:r>
      <w:r w:rsidR="00AB6ED7">
        <w:rPr>
          <w:b/>
          <w:sz w:val="24"/>
          <w:szCs w:val="24"/>
          <w:lang w:val="sr-Latn-CS"/>
        </w:rPr>
        <w:t>15</w:t>
      </w:r>
      <w:r>
        <w:rPr>
          <w:b/>
          <w:sz w:val="24"/>
          <w:szCs w:val="24"/>
        </w:rPr>
        <w:t xml:space="preserve"> : BOTTLES FOR  BRANDY </w:t>
      </w:r>
      <w:r>
        <w:rPr>
          <w:sz w:val="24"/>
          <w:szCs w:val="24"/>
        </w:rPr>
        <w:t xml:space="preserve">1 L </w:t>
      </w:r>
    </w:p>
    <w:p w:rsidR="00001428" w:rsidRDefault="00001428" w:rsidP="00001428">
      <w:pPr>
        <w:pStyle w:val="NoSpacing"/>
        <w:jc w:val="both"/>
        <w:rPr>
          <w:sz w:val="24"/>
          <w:szCs w:val="24"/>
        </w:rPr>
      </w:pPr>
    </w:p>
    <w:p w:rsidR="00001428" w:rsidRDefault="00001428" w:rsidP="00001428">
      <w:pPr>
        <w:pStyle w:val="NoSpacing"/>
        <w:jc w:val="both"/>
        <w:rPr>
          <w:sz w:val="24"/>
          <w:szCs w:val="24"/>
        </w:rPr>
      </w:pPr>
    </w:p>
    <w:tbl>
      <w:tblPr>
        <w:tblW w:w="11150" w:type="dxa"/>
        <w:tblInd w:w="-1030" w:type="dxa"/>
        <w:tblLayout w:type="fixed"/>
        <w:tblCellMar>
          <w:top w:w="70" w:type="dxa"/>
          <w:left w:w="70" w:type="dxa"/>
          <w:bottom w:w="70" w:type="dxa"/>
          <w:right w:w="70" w:type="dxa"/>
        </w:tblCellMar>
        <w:tblLook w:val="0000"/>
      </w:tblPr>
      <w:tblGrid>
        <w:gridCol w:w="97"/>
        <w:gridCol w:w="533"/>
        <w:gridCol w:w="34"/>
        <w:gridCol w:w="1135"/>
        <w:gridCol w:w="719"/>
        <w:gridCol w:w="2546"/>
        <w:gridCol w:w="3266"/>
        <w:gridCol w:w="415"/>
        <w:gridCol w:w="795"/>
        <w:gridCol w:w="55"/>
        <w:gridCol w:w="1438"/>
        <w:gridCol w:w="117"/>
      </w:tblGrid>
      <w:tr w:rsidR="00001428" w:rsidTr="00DC6A23">
        <w:trPr>
          <w:trHeight w:val="389"/>
        </w:trPr>
        <w:tc>
          <w:tcPr>
            <w:tcW w:w="630" w:type="dxa"/>
            <w:gridSpan w:val="2"/>
            <w:tcBorders>
              <w:top w:val="single" w:sz="8" w:space="0" w:color="000000"/>
              <w:left w:val="single" w:sz="8" w:space="0" w:color="000000"/>
              <w:bottom w:val="single" w:sz="8" w:space="0" w:color="000000"/>
            </w:tcBorders>
            <w:shd w:val="clear" w:color="auto" w:fill="D9D9D9"/>
            <w:vAlign w:val="center"/>
          </w:tcPr>
          <w:p w:rsidR="00001428" w:rsidRPr="00DC6A23" w:rsidRDefault="00001428" w:rsidP="001A40F3">
            <w:pPr>
              <w:snapToGrid w:val="0"/>
              <w:spacing w:after="0" w:line="240" w:lineRule="auto"/>
              <w:jc w:val="center"/>
              <w:rPr>
                <w:rFonts w:ascii="Times New Roman" w:hAnsi="Times New Roman" w:cs="Times New Roman"/>
                <w:b/>
                <w:bCs/>
                <w:color w:val="000000"/>
                <w:sz w:val="24"/>
                <w:szCs w:val="24"/>
              </w:rPr>
            </w:pPr>
          </w:p>
          <w:p w:rsidR="00001428" w:rsidRPr="00DC6A23" w:rsidRDefault="00001428" w:rsidP="001A40F3">
            <w:pPr>
              <w:snapToGrid w:val="0"/>
              <w:spacing w:after="0" w:line="240" w:lineRule="auto"/>
              <w:jc w:val="center"/>
              <w:rPr>
                <w:rFonts w:ascii="Times New Roman" w:hAnsi="Times New Roman" w:cs="Times New Roman"/>
                <w:b/>
                <w:bCs/>
                <w:color w:val="000000"/>
                <w:sz w:val="24"/>
                <w:szCs w:val="24"/>
              </w:rPr>
            </w:pPr>
            <w:proofErr w:type="spellStart"/>
            <w:r w:rsidRPr="00DC6A23">
              <w:rPr>
                <w:rFonts w:ascii="Times New Roman" w:hAnsi="Times New Roman" w:cs="Times New Roman"/>
                <w:b/>
                <w:bCs/>
                <w:color w:val="000000"/>
                <w:sz w:val="24"/>
                <w:szCs w:val="24"/>
              </w:rPr>
              <w:t>Ord.No</w:t>
            </w:r>
            <w:proofErr w:type="spellEnd"/>
            <w:r w:rsidRPr="00DC6A23">
              <w:rPr>
                <w:rFonts w:ascii="Times New Roman" w:hAnsi="Times New Roman" w:cs="Times New Roman"/>
                <w:b/>
                <w:bCs/>
                <w:color w:val="000000"/>
                <w:sz w:val="24"/>
                <w:szCs w:val="24"/>
              </w:rPr>
              <w:t>.</w:t>
            </w:r>
          </w:p>
          <w:p w:rsidR="00001428" w:rsidRPr="00DC6A23" w:rsidRDefault="00001428" w:rsidP="001A40F3">
            <w:pPr>
              <w:snapToGrid w:val="0"/>
              <w:spacing w:after="0" w:line="240" w:lineRule="auto"/>
              <w:jc w:val="center"/>
              <w:rPr>
                <w:rFonts w:ascii="Times New Roman" w:hAnsi="Times New Roman" w:cs="Times New Roman"/>
                <w:b/>
                <w:bCs/>
                <w:color w:val="000000"/>
                <w:sz w:val="24"/>
                <w:szCs w:val="24"/>
              </w:rPr>
            </w:pPr>
          </w:p>
          <w:p w:rsidR="00001428" w:rsidRPr="00DC6A23" w:rsidRDefault="00001428" w:rsidP="001A40F3">
            <w:pPr>
              <w:snapToGrid w:val="0"/>
              <w:spacing w:after="0" w:line="240" w:lineRule="auto"/>
              <w:jc w:val="center"/>
              <w:rPr>
                <w:rFonts w:ascii="Times New Roman" w:hAnsi="Times New Roman" w:cs="Times New Roman"/>
                <w:b/>
                <w:bCs/>
                <w:color w:val="000000"/>
                <w:sz w:val="24"/>
                <w:szCs w:val="24"/>
              </w:rPr>
            </w:pPr>
          </w:p>
        </w:tc>
        <w:tc>
          <w:tcPr>
            <w:tcW w:w="1888" w:type="dxa"/>
            <w:gridSpan w:val="3"/>
            <w:tcBorders>
              <w:top w:val="single" w:sz="8" w:space="0" w:color="000000"/>
              <w:left w:val="single" w:sz="8" w:space="0" w:color="000000"/>
              <w:bottom w:val="single" w:sz="8" w:space="0" w:color="000000"/>
            </w:tcBorders>
            <w:shd w:val="clear" w:color="auto" w:fill="D9D9D9"/>
            <w:vAlign w:val="center"/>
          </w:tcPr>
          <w:p w:rsidR="00001428" w:rsidRPr="00DC6A23" w:rsidRDefault="00001428" w:rsidP="001A40F3">
            <w:pPr>
              <w:spacing w:after="0" w:line="240" w:lineRule="auto"/>
              <w:jc w:val="center"/>
              <w:rPr>
                <w:rFonts w:ascii="Times New Roman" w:hAnsi="Times New Roman" w:cs="Times New Roman"/>
                <w:b/>
                <w:bCs/>
                <w:color w:val="000000"/>
                <w:sz w:val="24"/>
                <w:szCs w:val="24"/>
                <w:lang w:val="sr-Latn-CS"/>
              </w:rPr>
            </w:pPr>
            <w:r w:rsidRPr="00DC6A23">
              <w:rPr>
                <w:rFonts w:ascii="Times New Roman" w:hAnsi="Times New Roman" w:cs="Times New Roman"/>
                <w:b/>
                <w:sz w:val="24"/>
                <w:szCs w:val="24"/>
              </w:rPr>
              <w:t xml:space="preserve">Description of the subject of the procurement, </w:t>
            </w:r>
            <w:proofErr w:type="spellStart"/>
            <w:r w:rsidRPr="00DC6A23">
              <w:rPr>
                <w:rFonts w:ascii="Times New Roman" w:hAnsi="Times New Roman" w:cs="Times New Roman"/>
                <w:b/>
                <w:sz w:val="24"/>
                <w:szCs w:val="24"/>
              </w:rPr>
              <w:t>ie</w:t>
            </w:r>
            <w:proofErr w:type="spellEnd"/>
            <w:r w:rsidRPr="00DC6A23">
              <w:rPr>
                <w:rFonts w:ascii="Times New Roman" w:hAnsi="Times New Roman" w:cs="Times New Roman"/>
                <w:b/>
                <w:sz w:val="24"/>
                <w:szCs w:val="24"/>
              </w:rPr>
              <w:t xml:space="preserve"> a part of the subject of procurement</w:t>
            </w:r>
          </w:p>
        </w:tc>
        <w:tc>
          <w:tcPr>
            <w:tcW w:w="5812" w:type="dxa"/>
            <w:gridSpan w:val="2"/>
            <w:tcBorders>
              <w:top w:val="single" w:sz="8" w:space="0" w:color="000000"/>
              <w:left w:val="single" w:sz="8" w:space="0" w:color="000000"/>
              <w:bottom w:val="single" w:sz="8" w:space="0" w:color="000000"/>
            </w:tcBorders>
            <w:shd w:val="clear" w:color="auto" w:fill="D9D9D9"/>
            <w:vAlign w:val="center"/>
          </w:tcPr>
          <w:p w:rsidR="00001428" w:rsidRPr="00DC6A23" w:rsidRDefault="00001428" w:rsidP="001A40F3">
            <w:pPr>
              <w:snapToGrid w:val="0"/>
              <w:spacing w:after="0" w:line="240" w:lineRule="auto"/>
              <w:jc w:val="center"/>
              <w:rPr>
                <w:rFonts w:ascii="Times New Roman" w:hAnsi="Times New Roman" w:cs="Times New Roman"/>
                <w:b/>
                <w:bCs/>
                <w:color w:val="000000"/>
                <w:sz w:val="24"/>
                <w:szCs w:val="24"/>
                <w:lang w:val="sr-Latn-CS"/>
              </w:rPr>
            </w:pPr>
            <w:r w:rsidRPr="00DC6A23">
              <w:rPr>
                <w:rFonts w:ascii="Times New Roman" w:hAnsi="Times New Roman" w:cs="Times New Roman"/>
                <w:b/>
                <w:sz w:val="24"/>
                <w:szCs w:val="24"/>
              </w:rPr>
              <w:t>Important characteristics of the subject of the procurement concerning quality, performances and/or measures</w:t>
            </w:r>
          </w:p>
        </w:tc>
        <w:tc>
          <w:tcPr>
            <w:tcW w:w="1210" w:type="dxa"/>
            <w:gridSpan w:val="2"/>
            <w:tcBorders>
              <w:top w:val="single" w:sz="8" w:space="0" w:color="000000"/>
              <w:left w:val="single" w:sz="8" w:space="0" w:color="000000"/>
              <w:bottom w:val="single" w:sz="8" w:space="0" w:color="000000"/>
            </w:tcBorders>
            <w:shd w:val="clear" w:color="auto" w:fill="D9D9D9"/>
            <w:vAlign w:val="center"/>
          </w:tcPr>
          <w:p w:rsidR="00001428" w:rsidRPr="00DC6A23" w:rsidRDefault="00001428" w:rsidP="001A40F3">
            <w:pPr>
              <w:snapToGrid w:val="0"/>
              <w:spacing w:after="0" w:line="240" w:lineRule="auto"/>
              <w:jc w:val="center"/>
              <w:rPr>
                <w:rFonts w:ascii="Times New Roman" w:hAnsi="Times New Roman" w:cs="Times New Roman"/>
                <w:b/>
                <w:bCs/>
                <w:color w:val="000000"/>
                <w:sz w:val="24"/>
                <w:szCs w:val="24"/>
                <w:lang w:val="sr-Latn-CS"/>
              </w:rPr>
            </w:pPr>
            <w:r w:rsidRPr="00DC6A23">
              <w:rPr>
                <w:rFonts w:ascii="Times New Roman" w:hAnsi="Times New Roman" w:cs="Times New Roman"/>
                <w:b/>
                <w:sz w:val="24"/>
                <w:szCs w:val="24"/>
              </w:rPr>
              <w:t>Unit of measure</w:t>
            </w:r>
          </w:p>
        </w:tc>
        <w:tc>
          <w:tcPr>
            <w:tcW w:w="1610"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001428" w:rsidRPr="00DC6A23" w:rsidRDefault="00001428" w:rsidP="001A40F3">
            <w:pPr>
              <w:snapToGrid w:val="0"/>
              <w:spacing w:after="0" w:line="240" w:lineRule="auto"/>
              <w:jc w:val="center"/>
              <w:rPr>
                <w:rFonts w:ascii="Times New Roman" w:hAnsi="Times New Roman" w:cs="Times New Roman"/>
                <w:b/>
                <w:bCs/>
                <w:color w:val="000000"/>
                <w:sz w:val="24"/>
                <w:szCs w:val="24"/>
                <w:lang w:val="sr-Latn-CS"/>
              </w:rPr>
            </w:pPr>
            <w:r w:rsidRPr="00DC6A23">
              <w:rPr>
                <w:rFonts w:ascii="Times New Roman" w:hAnsi="Times New Roman" w:cs="Times New Roman"/>
                <w:b/>
                <w:sz w:val="24"/>
                <w:szCs w:val="24"/>
              </w:rPr>
              <w:t>Quantity</w:t>
            </w:r>
          </w:p>
        </w:tc>
      </w:tr>
      <w:tr w:rsidR="00001428" w:rsidTr="001A40F3">
        <w:tblPrEx>
          <w:tblCellMar>
            <w:top w:w="0" w:type="dxa"/>
            <w:left w:w="0" w:type="dxa"/>
            <w:bottom w:w="0" w:type="dxa"/>
            <w:right w:w="0" w:type="dxa"/>
          </w:tblCellMar>
        </w:tblPrEx>
        <w:trPr>
          <w:trHeight w:val="350"/>
        </w:trPr>
        <w:tc>
          <w:tcPr>
            <w:tcW w:w="97" w:type="dxa"/>
            <w:shd w:val="clear" w:color="auto" w:fill="auto"/>
          </w:tcPr>
          <w:p w:rsidR="00001428" w:rsidRDefault="00001428" w:rsidP="001A40F3">
            <w:pPr>
              <w:rPr>
                <w:rFonts w:ascii="Times New Roman" w:eastAsia="Lucida Sans Unicode" w:hAnsi="Times New Roman" w:cs="Times New Roman"/>
                <w:sz w:val="24"/>
                <w:szCs w:val="24"/>
                <w:lang w:eastAsia="hi-IN" w:bidi="hi-IN"/>
              </w:rPr>
            </w:pPr>
          </w:p>
        </w:tc>
        <w:tc>
          <w:tcPr>
            <w:tcW w:w="567" w:type="dxa"/>
            <w:gridSpan w:val="2"/>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35"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 xml:space="preserve">Bottle for brandy 1L </w:t>
            </w:r>
          </w:p>
          <w:p w:rsidR="00001428"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 xml:space="preserve">transparent </w:t>
            </w:r>
          </w:p>
          <w:p w:rsidR="00001428" w:rsidRPr="00106567"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Prvijenac</w:t>
            </w:r>
            <w:proofErr w:type="spellEnd"/>
          </w:p>
        </w:tc>
        <w:tc>
          <w:tcPr>
            <w:tcW w:w="3265" w:type="dxa"/>
            <w:gridSpan w:val="2"/>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321</w:t>
            </w:r>
            <w:r>
              <w:rPr>
                <w:rFonts w:ascii="Arial" w:eastAsia="Lucida Sans Unicode" w:hAnsi="Arial" w:cs="Arial"/>
                <w:sz w:val="20"/>
                <w:szCs w:val="20"/>
                <w:lang w:eastAsia="hi-IN" w:bidi="hi-IN"/>
              </w:rPr>
              <w:t>±1,9 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Weight- 546 ±10 </w:t>
            </w:r>
            <w:proofErr w:type="spellStart"/>
            <w:r>
              <w:rPr>
                <w:rFonts w:ascii="Arial" w:eastAsia="Lucida Sans Unicode" w:hAnsi="Arial" w:cs="Arial"/>
                <w:sz w:val="20"/>
                <w:szCs w:val="20"/>
                <w:lang w:eastAsia="hi-IN" w:bidi="hi-IN"/>
              </w:rPr>
              <w:t>gr</w:t>
            </w:r>
            <w:proofErr w:type="spellEnd"/>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82,6 ±1,5 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rsidR="00001428" w:rsidRPr="00E55082"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-PP31,5</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diameter-20,1±0,3mm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diameter-27,55±0,3mm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diameter-31,3±0,7mm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neck-18mm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volume- 1000 ml</w:t>
            </w:r>
          </w:p>
          <w:p w:rsidR="00001428" w:rsidRPr="004F2761"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sz w:val="20"/>
                <w:szCs w:val="20"/>
                <w:lang w:eastAsia="hi-IN" w:bidi="hi-IN"/>
              </w:rPr>
              <w:t>1025ml±10ml</w:t>
            </w:r>
          </w:p>
        </w:tc>
        <w:tc>
          <w:tcPr>
            <w:tcW w:w="3681" w:type="dxa"/>
            <w:gridSpan w:val="2"/>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object w:dxaOrig="14715" w:dyaOrig="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39.5pt" o:ole="">
                  <v:imagedata r:id="rId16" o:title=""/>
                </v:shape>
                <o:OLEObject Type="Embed" ProgID="PBrush" ShapeID="_x0000_i1025" DrawAspect="Content" ObjectID="_1835514387" r:id="rId17"/>
              </w:object>
            </w:r>
          </w:p>
        </w:tc>
        <w:tc>
          <w:tcPr>
            <w:tcW w:w="850" w:type="dxa"/>
            <w:gridSpan w:val="2"/>
            <w:tcBorders>
              <w:top w:val="single" w:sz="8" w:space="0" w:color="000000"/>
              <w:left w:val="single" w:sz="8" w:space="0" w:color="000000"/>
              <w:bottom w:val="single" w:sz="8" w:space="0" w:color="000000"/>
            </w:tcBorders>
            <w:shd w:val="clear" w:color="auto" w:fill="auto"/>
            <w:vAlign w:val="center"/>
          </w:tcPr>
          <w:p w:rsidR="00001428" w:rsidRPr="00106567"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438" w:type="dxa"/>
            <w:tcBorders>
              <w:top w:val="single" w:sz="8" w:space="0" w:color="000000"/>
              <w:left w:val="single" w:sz="8" w:space="0" w:color="000000"/>
              <w:bottom w:val="single" w:sz="8" w:space="0" w:color="000000"/>
            </w:tcBorders>
            <w:shd w:val="clear" w:color="auto" w:fill="auto"/>
            <w:vAlign w:val="center"/>
          </w:tcPr>
          <w:p w:rsidR="00001428" w:rsidRDefault="00995ADA"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4</w:t>
            </w:r>
            <w:r w:rsidR="00001428">
              <w:rPr>
                <w:rFonts w:ascii="Arial" w:eastAsia="Lucida Sans Unicode" w:hAnsi="Arial" w:cs="Arial"/>
                <w:color w:val="000000"/>
                <w:sz w:val="24"/>
                <w:szCs w:val="24"/>
                <w:lang w:eastAsia="hi-IN" w:bidi="hi-IN"/>
              </w:rPr>
              <w:t>0.000</w:t>
            </w:r>
          </w:p>
        </w:tc>
        <w:tc>
          <w:tcPr>
            <w:tcW w:w="117" w:type="dxa"/>
            <w:tcBorders>
              <w:left w:val="single" w:sz="8" w:space="0" w:color="000000"/>
            </w:tcBorders>
            <w:shd w:val="clear" w:color="auto" w:fill="auto"/>
          </w:tcPr>
          <w:p w:rsidR="00001428" w:rsidRDefault="00001428" w:rsidP="001A40F3">
            <w:pPr>
              <w:snapToGrid w:val="0"/>
            </w:pPr>
          </w:p>
        </w:tc>
      </w:tr>
    </w:tbl>
    <w:p w:rsidR="00001428" w:rsidRPr="008C2422" w:rsidRDefault="00001428" w:rsidP="00001428">
      <w:pPr>
        <w:pStyle w:val="NoSpacing"/>
        <w:jc w:val="both"/>
        <w:rPr>
          <w:sz w:val="24"/>
          <w:szCs w:val="24"/>
          <w:lang w:val="sr-Latn-CS"/>
        </w:rPr>
      </w:pPr>
    </w:p>
    <w:p w:rsidR="00001428" w:rsidRDefault="00001428" w:rsidP="00001428">
      <w:pPr>
        <w:pStyle w:val="NoSpacing"/>
        <w:jc w:val="both"/>
        <w:rPr>
          <w:sz w:val="24"/>
          <w:szCs w:val="24"/>
        </w:rPr>
      </w:pPr>
    </w:p>
    <w:p w:rsidR="00001428" w:rsidRPr="00C1357D" w:rsidRDefault="00001428" w:rsidP="00001428">
      <w:pPr>
        <w:pStyle w:val="NoSpacing"/>
        <w:jc w:val="center"/>
        <w:rPr>
          <w:sz w:val="24"/>
          <w:szCs w:val="24"/>
        </w:rPr>
      </w:pPr>
      <w:r>
        <w:rPr>
          <w:b/>
          <w:sz w:val="24"/>
          <w:szCs w:val="24"/>
        </w:rPr>
        <w:t>LOT 1</w:t>
      </w:r>
      <w:r w:rsidR="008C2422">
        <w:rPr>
          <w:b/>
          <w:sz w:val="24"/>
          <w:szCs w:val="24"/>
          <w:lang w:val="sr-Latn-CS"/>
        </w:rPr>
        <w:t>6</w:t>
      </w:r>
      <w:r>
        <w:rPr>
          <w:b/>
          <w:sz w:val="24"/>
          <w:szCs w:val="24"/>
        </w:rPr>
        <w:t xml:space="preserve"> :  BOTTLES FOR  BRANDY </w:t>
      </w:r>
      <w:r>
        <w:rPr>
          <w:sz w:val="24"/>
          <w:szCs w:val="24"/>
        </w:rPr>
        <w:t>0,75 L</w:t>
      </w:r>
    </w:p>
    <w:p w:rsidR="00001428" w:rsidRDefault="00001428" w:rsidP="00001428">
      <w:pPr>
        <w:pStyle w:val="NoSpacing"/>
        <w:jc w:val="both"/>
        <w:rPr>
          <w:sz w:val="24"/>
          <w:szCs w:val="24"/>
        </w:rPr>
      </w:pPr>
    </w:p>
    <w:tbl>
      <w:tblPr>
        <w:tblStyle w:val="TableGrid"/>
        <w:tblW w:w="11235" w:type="dxa"/>
        <w:jc w:val="center"/>
        <w:tblInd w:w="-392" w:type="dxa"/>
        <w:tblLook w:val="04A0"/>
      </w:tblPr>
      <w:tblGrid>
        <w:gridCol w:w="1758"/>
        <w:gridCol w:w="3371"/>
        <w:gridCol w:w="3465"/>
        <w:gridCol w:w="1083"/>
        <w:gridCol w:w="1558"/>
      </w:tblGrid>
      <w:tr w:rsidR="00001428" w:rsidRPr="00964A0C" w:rsidTr="001A40F3">
        <w:trPr>
          <w:jc w:val="center"/>
        </w:trPr>
        <w:tc>
          <w:tcPr>
            <w:tcW w:w="1758" w:type="dxa"/>
          </w:tcPr>
          <w:p w:rsidR="00001428" w:rsidRPr="00964A0C" w:rsidRDefault="00001428" w:rsidP="001A40F3">
            <w:pPr>
              <w:pStyle w:val="NoSpacing"/>
              <w:rPr>
                <w:b/>
                <w:sz w:val="24"/>
                <w:szCs w:val="24"/>
              </w:rPr>
            </w:pPr>
            <w:r w:rsidRPr="00964A0C">
              <w:rPr>
                <w:b/>
                <w:sz w:val="24"/>
                <w:szCs w:val="24"/>
              </w:rPr>
              <w:t>Ord.No.</w:t>
            </w:r>
          </w:p>
        </w:tc>
        <w:tc>
          <w:tcPr>
            <w:tcW w:w="3371" w:type="dxa"/>
          </w:tcPr>
          <w:p w:rsidR="00001428" w:rsidRPr="00964A0C" w:rsidRDefault="00001428" w:rsidP="001A40F3">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01428" w:rsidRPr="00964A0C" w:rsidRDefault="00001428" w:rsidP="001A40F3">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01428" w:rsidRPr="00964A0C" w:rsidRDefault="00001428" w:rsidP="001A40F3">
            <w:pPr>
              <w:pStyle w:val="NoSpacing"/>
              <w:rPr>
                <w:b/>
                <w:sz w:val="24"/>
                <w:szCs w:val="24"/>
              </w:rPr>
            </w:pPr>
            <w:r w:rsidRPr="00964A0C">
              <w:rPr>
                <w:b/>
                <w:sz w:val="24"/>
                <w:szCs w:val="24"/>
              </w:rPr>
              <w:t>Unit of measure</w:t>
            </w:r>
          </w:p>
        </w:tc>
        <w:tc>
          <w:tcPr>
            <w:tcW w:w="1558" w:type="dxa"/>
          </w:tcPr>
          <w:p w:rsidR="00001428" w:rsidRPr="00964A0C" w:rsidRDefault="00001428" w:rsidP="001A40F3">
            <w:pPr>
              <w:pStyle w:val="NoSpacing"/>
              <w:jc w:val="both"/>
              <w:rPr>
                <w:b/>
                <w:sz w:val="24"/>
                <w:szCs w:val="24"/>
              </w:rPr>
            </w:pPr>
            <w:r w:rsidRPr="00964A0C">
              <w:rPr>
                <w:b/>
                <w:sz w:val="24"/>
                <w:szCs w:val="24"/>
              </w:rPr>
              <w:t>Quantity</w:t>
            </w:r>
          </w:p>
        </w:tc>
      </w:tr>
    </w:tbl>
    <w:p w:rsidR="00001428" w:rsidRDefault="00001428" w:rsidP="00001428">
      <w:pPr>
        <w:pStyle w:val="NoSpacing"/>
        <w:jc w:val="both"/>
        <w:rPr>
          <w:sz w:val="24"/>
          <w:szCs w:val="24"/>
        </w:rPr>
      </w:pPr>
    </w:p>
    <w:tbl>
      <w:tblPr>
        <w:tblW w:w="11191" w:type="dxa"/>
        <w:tblInd w:w="-833" w:type="dxa"/>
        <w:tblLayout w:type="fixed"/>
        <w:tblCellMar>
          <w:left w:w="10" w:type="dxa"/>
          <w:right w:w="10" w:type="dxa"/>
        </w:tblCellMar>
        <w:tblLook w:val="0000"/>
      </w:tblPr>
      <w:tblGrid>
        <w:gridCol w:w="632"/>
        <w:gridCol w:w="1168"/>
        <w:gridCol w:w="3007"/>
        <w:gridCol w:w="3363"/>
        <w:gridCol w:w="656"/>
        <w:gridCol w:w="2365"/>
      </w:tblGrid>
      <w:tr w:rsidR="00001428" w:rsidTr="001A40F3">
        <w:trPr>
          <w:trHeight w:val="350"/>
        </w:trPr>
        <w:tc>
          <w:tcPr>
            <w:tcW w:w="632"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68"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textAlignment w:val="baseline"/>
              <w:rPr>
                <w:rFonts w:ascii="Times New Roman" w:eastAsia="Lucida Sans Unicode" w:hAnsi="Times New Roman" w:cs="Times New Roman"/>
                <w:sz w:val="24"/>
                <w:szCs w:val="24"/>
                <w:lang w:eastAsia="hi-IN" w:bidi="hi-IN"/>
              </w:rPr>
            </w:pPr>
          </w:p>
          <w:p w:rsidR="00001428"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Bottle for  brandy  0,75L transparent</w:t>
            </w:r>
          </w:p>
          <w:p w:rsidR="008C2422" w:rsidRDefault="008C2422"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Loza</w:t>
            </w:r>
            <w:proofErr w:type="spellEnd"/>
            <w:r>
              <w:rPr>
                <w:rFonts w:ascii="Arial" w:eastAsia="Tahoma" w:hAnsi="Arial" w:cs="Arial"/>
                <w:b/>
                <w:bCs/>
                <w:color w:val="000000"/>
                <w:sz w:val="20"/>
                <w:szCs w:val="20"/>
                <w:lang w:eastAsia="hi-IN" w:bidi="hi-IN"/>
              </w:rPr>
              <w:t xml:space="preserve"> and</w:t>
            </w:r>
          </w:p>
          <w:p w:rsidR="00001428" w:rsidRPr="00D71F97" w:rsidRDefault="00001428" w:rsidP="001A40F3">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Kruna</w:t>
            </w:r>
            <w:proofErr w:type="spellEnd"/>
          </w:p>
        </w:tc>
        <w:tc>
          <w:tcPr>
            <w:tcW w:w="3007"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319</w:t>
            </w:r>
            <w:r>
              <w:rPr>
                <w:rFonts w:ascii="Arial" w:eastAsia="Lucida Sans Unicode" w:hAnsi="Arial" w:cs="Arial"/>
                <w:sz w:val="20"/>
                <w:szCs w:val="20"/>
                <w:lang w:eastAsia="hi-IN" w:bidi="hi-IN"/>
              </w:rPr>
              <w:t>±1,9 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Weight- 580 </w:t>
            </w:r>
            <w:proofErr w:type="spellStart"/>
            <w:r>
              <w:rPr>
                <w:rFonts w:ascii="Arial" w:eastAsia="Lucida Sans Unicode" w:hAnsi="Arial" w:cs="Arial"/>
                <w:sz w:val="20"/>
                <w:szCs w:val="20"/>
                <w:lang w:eastAsia="hi-IN" w:bidi="hi-IN"/>
              </w:rPr>
              <w:t>gr</w:t>
            </w:r>
            <w:proofErr w:type="spellEnd"/>
          </w:p>
          <w:p w:rsidR="00001428" w:rsidRDefault="00001428" w:rsidP="001A40F3">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-75 ±1,5 mm</w:t>
            </w:r>
          </w:p>
          <w:p w:rsidR="00001428" w:rsidRDefault="00001428" w:rsidP="001A40F3">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rsidR="00001428" w:rsidRPr="00BF61A9"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 OB 17</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diameter-17±0,4mm</w:t>
            </w:r>
          </w:p>
          <w:p w:rsidR="00001428" w:rsidRPr="00BF61A9" w:rsidRDefault="00001428" w:rsidP="001A40F3">
            <w:pPr>
              <w:widowControl w:val="0"/>
              <w:suppressLineNumbers/>
              <w:spacing w:after="0" w:line="240" w:lineRule="auto"/>
              <w:jc w:val="center"/>
              <w:textAlignment w:val="baseline"/>
              <w:rPr>
                <w:rFonts w:ascii="Arial" w:eastAsia="Lucida Sans Unicode" w:hAnsi="Arial" w:cs="Arial"/>
                <w:sz w:val="18"/>
                <w:szCs w:val="18"/>
                <w:lang w:eastAsia="hi-IN" w:bidi="hi-IN"/>
              </w:rPr>
            </w:pPr>
            <w:r>
              <w:rPr>
                <w:rFonts w:ascii="Arial" w:eastAsia="Lucida Sans Unicode" w:hAnsi="Arial" w:cs="Arial"/>
                <w:sz w:val="20"/>
                <w:szCs w:val="20"/>
                <w:lang w:eastAsia="hi-IN" w:bidi="hi-IN"/>
              </w:rPr>
              <w:t>Middle neck diameter-</w:t>
            </w:r>
            <w:r>
              <w:rPr>
                <w:rFonts w:ascii="Arial" w:eastAsia="Lucida Sans Unicode" w:hAnsi="Arial" w:cs="Arial"/>
                <w:sz w:val="18"/>
                <w:szCs w:val="18"/>
                <w:lang w:eastAsia="hi-IN" w:bidi="hi-IN"/>
              </w:rPr>
              <w:t>17±0,4mm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diameter-30±0,5mm</w:t>
            </w:r>
          </w:p>
          <w:p w:rsidR="00001428"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 mm</w:t>
            </w:r>
          </w:p>
          <w:p w:rsidR="00001428" w:rsidRPr="00BF61A9" w:rsidRDefault="00001428" w:rsidP="001A40F3">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750</w:t>
            </w:r>
            <w:r>
              <w:rPr>
                <w:rFonts w:ascii="Arial" w:eastAsia="Lucida Sans Unicode" w:hAnsi="Arial" w:cs="Arial"/>
                <w:sz w:val="18"/>
                <w:szCs w:val="18"/>
                <w:lang w:eastAsia="hi-IN" w:bidi="hi-IN"/>
              </w:rPr>
              <w:t>±10ml</w:t>
            </w:r>
          </w:p>
          <w:p w:rsidR="00001428" w:rsidRDefault="00001428" w:rsidP="001A40F3">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color w:val="000000"/>
                <w:sz w:val="18"/>
                <w:szCs w:val="18"/>
                <w:lang w:eastAsia="hi-IN" w:bidi="hi-IN"/>
              </w:rPr>
              <w:t>769ml</w:t>
            </w:r>
          </w:p>
          <w:p w:rsidR="00001428" w:rsidRDefault="00001428" w:rsidP="001A40F3">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p>
          <w:p w:rsidR="00001428" w:rsidRDefault="00001428" w:rsidP="001A40F3">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p>
          <w:p w:rsidR="00001428" w:rsidRDefault="00001428" w:rsidP="001A40F3">
            <w:pPr>
              <w:widowControl w:val="0"/>
              <w:suppressLineNumbers/>
              <w:spacing w:after="0" w:line="240" w:lineRule="auto"/>
              <w:jc w:val="center"/>
              <w:textAlignment w:val="baseline"/>
              <w:rPr>
                <w:rFonts w:ascii="Arial" w:eastAsia="Lucida Sans Unicode" w:hAnsi="Arial" w:cs="Arial"/>
                <w:sz w:val="18"/>
                <w:szCs w:val="18"/>
                <w:lang w:eastAsia="hi-IN" w:bidi="hi-IN"/>
              </w:rPr>
            </w:pPr>
          </w:p>
        </w:tc>
        <w:tc>
          <w:tcPr>
            <w:tcW w:w="3363"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E127C0">
              <w:rPr>
                <w:rFonts w:ascii="Arial" w:eastAsia="Lucida Sans Unicode" w:hAnsi="Arial" w:cs="Arial"/>
                <w:noProof/>
                <w:color w:val="000000"/>
                <w:sz w:val="20"/>
                <w:szCs w:val="20"/>
                <w:lang w:eastAsia="en-US"/>
              </w:rPr>
              <w:drawing>
                <wp:anchor distT="0" distB="0" distL="114935" distR="114935" simplePos="0" relativeHeight="251664384" behindDoc="0" locked="0" layoutInCell="1" allowOverlap="1">
                  <wp:simplePos x="0" y="0"/>
                  <wp:positionH relativeFrom="column">
                    <wp:posOffset>-18415</wp:posOffset>
                  </wp:positionH>
                  <wp:positionV relativeFrom="paragraph">
                    <wp:posOffset>-221615</wp:posOffset>
                  </wp:positionV>
                  <wp:extent cx="1840865" cy="3590925"/>
                  <wp:effectExtent l="0" t="0" r="6985" b="0"/>
                  <wp:wrapTopAndBottom/>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865" cy="3589020"/>
                          </a:xfrm>
                          <a:prstGeom prst="rect">
                            <a:avLst/>
                          </a:prstGeom>
                          <a:solidFill>
                            <a:srgbClr val="FFFFFF">
                              <a:alpha val="0"/>
                            </a:srgbClr>
                          </a:solidFill>
                          <a:ln>
                            <a:noFill/>
                          </a:ln>
                        </pic:spPr>
                      </pic:pic>
                    </a:graphicData>
                  </a:graphic>
                </wp:anchor>
              </w:drawing>
            </w:r>
          </w:p>
          <w:p w:rsidR="00001428"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001428" w:rsidRDefault="00001428" w:rsidP="001A40F3">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tc>
        <w:tc>
          <w:tcPr>
            <w:tcW w:w="656" w:type="dxa"/>
            <w:tcBorders>
              <w:top w:val="single" w:sz="8" w:space="0" w:color="000000"/>
              <w:left w:val="single" w:sz="8" w:space="0" w:color="000000"/>
              <w:bottom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01428" w:rsidRPr="00A85D6A"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3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1428" w:rsidRDefault="00001428" w:rsidP="001A40F3">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01428" w:rsidRDefault="003F0E71" w:rsidP="003F0E71">
            <w:pPr>
              <w:widowControl w:val="0"/>
              <w:snapToGrid w:val="0"/>
              <w:spacing w:after="0" w:line="240" w:lineRule="auto"/>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 xml:space="preserve">     130</w:t>
            </w:r>
            <w:r w:rsidR="00001428">
              <w:rPr>
                <w:rFonts w:ascii="Arial" w:eastAsia="Lucida Sans Unicode" w:hAnsi="Arial" w:cs="Arial"/>
                <w:color w:val="000000"/>
                <w:sz w:val="24"/>
                <w:szCs w:val="24"/>
                <w:lang w:eastAsia="hi-IN" w:bidi="hi-IN"/>
              </w:rPr>
              <w:t>.000</w:t>
            </w:r>
          </w:p>
        </w:tc>
      </w:tr>
    </w:tbl>
    <w:p w:rsidR="00001428" w:rsidRDefault="00001428" w:rsidP="00001428">
      <w:pPr>
        <w:pStyle w:val="NoSpacing"/>
        <w:jc w:val="both"/>
        <w:rPr>
          <w:sz w:val="24"/>
          <w:szCs w:val="24"/>
        </w:rPr>
      </w:pPr>
    </w:p>
    <w:p w:rsidR="00001428" w:rsidRDefault="00001428" w:rsidP="00001428">
      <w:pPr>
        <w:pStyle w:val="NoSpacing"/>
        <w:jc w:val="both"/>
        <w:rPr>
          <w:sz w:val="24"/>
          <w:szCs w:val="24"/>
        </w:rPr>
      </w:pPr>
    </w:p>
    <w:p w:rsidR="00001428" w:rsidRDefault="00001428" w:rsidP="00001428">
      <w:pPr>
        <w:pStyle w:val="NoSpacing"/>
        <w:jc w:val="both"/>
        <w:rPr>
          <w:sz w:val="24"/>
          <w:szCs w:val="24"/>
        </w:rPr>
      </w:pPr>
    </w:p>
    <w:p w:rsidR="00001428" w:rsidRDefault="00001428" w:rsidP="00001428">
      <w:pPr>
        <w:pStyle w:val="NoSpacing"/>
        <w:jc w:val="both"/>
        <w:rPr>
          <w:sz w:val="24"/>
          <w:szCs w:val="24"/>
        </w:rPr>
      </w:pPr>
    </w:p>
    <w:p w:rsidR="00001428" w:rsidRDefault="00001428" w:rsidP="00001428">
      <w:pPr>
        <w:pStyle w:val="NoSpacing"/>
        <w:jc w:val="both"/>
        <w:rPr>
          <w:sz w:val="24"/>
          <w:szCs w:val="24"/>
        </w:rPr>
      </w:pPr>
    </w:p>
    <w:p w:rsidR="00001428" w:rsidRDefault="00001428" w:rsidP="00001428">
      <w:pPr>
        <w:pStyle w:val="NoSpacing"/>
        <w:jc w:val="both"/>
        <w:rPr>
          <w:sz w:val="24"/>
          <w:szCs w:val="24"/>
        </w:rPr>
      </w:pPr>
    </w:p>
    <w:p w:rsidR="00001428" w:rsidRDefault="00001428" w:rsidP="00001428">
      <w:pPr>
        <w:pStyle w:val="NoSpacing"/>
        <w:jc w:val="both"/>
        <w:rPr>
          <w:sz w:val="24"/>
          <w:szCs w:val="24"/>
        </w:rPr>
      </w:pPr>
    </w:p>
    <w:p w:rsidR="00001428" w:rsidRDefault="00001428" w:rsidP="00001428">
      <w:pPr>
        <w:pStyle w:val="NoSpacing"/>
        <w:jc w:val="both"/>
        <w:rPr>
          <w:sz w:val="24"/>
          <w:szCs w:val="24"/>
        </w:rPr>
      </w:pPr>
    </w:p>
    <w:p w:rsidR="00001428" w:rsidRDefault="00001428" w:rsidP="00001428">
      <w:pPr>
        <w:pStyle w:val="NoSpacing"/>
        <w:jc w:val="both"/>
        <w:rPr>
          <w:sz w:val="24"/>
          <w:szCs w:val="24"/>
        </w:rPr>
      </w:pPr>
      <w:r>
        <w:rPr>
          <w:sz w:val="24"/>
          <w:szCs w:val="24"/>
        </w:rPr>
        <w:t xml:space="preserve">In case that the Bidder is not the producer of the offered goods, </w:t>
      </w:r>
      <w:r>
        <w:rPr>
          <w:sz w:val="24"/>
          <w:szCs w:val="24"/>
          <w:lang w:val="sr-Latn-CS"/>
        </w:rPr>
        <w:t>it</w:t>
      </w:r>
      <w:r>
        <w:rPr>
          <w:sz w:val="24"/>
          <w:szCs w:val="24"/>
        </w:rPr>
        <w:t xml:space="preserve"> should submit the authorization for the sales and distribution of the offered products on the territory of Montenegro by the basic producer. </w:t>
      </w:r>
    </w:p>
    <w:p w:rsidR="00001428" w:rsidRDefault="00001428" w:rsidP="00001428">
      <w:pPr>
        <w:pStyle w:val="NoSpacing"/>
        <w:jc w:val="both"/>
        <w:rPr>
          <w:sz w:val="24"/>
          <w:szCs w:val="24"/>
        </w:rPr>
      </w:pPr>
    </w:p>
    <w:p w:rsidR="00001428" w:rsidRDefault="00001428" w:rsidP="00001428">
      <w:pPr>
        <w:pStyle w:val="NoSpacing"/>
        <w:jc w:val="both"/>
        <w:rPr>
          <w:sz w:val="24"/>
          <w:szCs w:val="24"/>
          <w:lang w:val="sr-Latn-CS"/>
        </w:rPr>
      </w:pPr>
      <w:r w:rsidRPr="00A259BA">
        <w:rPr>
          <w:b/>
          <w:sz w:val="24"/>
          <w:szCs w:val="24"/>
        </w:rPr>
        <w:t xml:space="preserve">√ Manner of packaging: </w:t>
      </w:r>
      <w:r>
        <w:rPr>
          <w:sz w:val="24"/>
          <w:szCs w:val="24"/>
        </w:rPr>
        <w:t>On the wooden pallets (1200 x 1000 mm) which are thermally treated. Plastic supports between the rows. Wrapped up with the thermo shrinking double foil. Transport packaging  (wooden pallets and plastic supports) is the subject of the temporary import. The return of the transport packaging shall be done on parity FCA Podgorica (Incoterms 20</w:t>
      </w:r>
      <w:r>
        <w:rPr>
          <w:sz w:val="24"/>
          <w:szCs w:val="24"/>
          <w:lang w:val="sr-Latn-CS"/>
        </w:rPr>
        <w:t>2</w:t>
      </w:r>
      <w:r>
        <w:rPr>
          <w:sz w:val="24"/>
          <w:szCs w:val="24"/>
        </w:rPr>
        <w:t>0)</w:t>
      </w:r>
      <w:r>
        <w:rPr>
          <w:sz w:val="24"/>
          <w:szCs w:val="24"/>
          <w:lang w:val="sr-Latn-CS"/>
        </w:rPr>
        <w:t>.</w:t>
      </w:r>
      <w:r>
        <w:rPr>
          <w:sz w:val="24"/>
          <w:szCs w:val="24"/>
        </w:rPr>
        <w:t xml:space="preserve"> </w:t>
      </w:r>
    </w:p>
    <w:p w:rsidR="00001428" w:rsidRPr="00934D30"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r>
        <w:rPr>
          <w:sz w:val="24"/>
          <w:szCs w:val="24"/>
        </w:rPr>
        <w:t xml:space="preserve">In case that Procurer does not effect the return of the concerned goods within the determined time limit, Bidder is obliged to provide in the offer separately the price of the wooden pallets in the amount of ____ €/per a pallet and a price of the plastic supports in the amount of _____€/per a pallet, with </w:t>
      </w:r>
      <w:r>
        <w:rPr>
          <w:sz w:val="24"/>
          <w:szCs w:val="24"/>
          <w:lang w:val="sr-Latn-CS"/>
        </w:rPr>
        <w:t xml:space="preserve">the determined </w:t>
      </w:r>
      <w:r>
        <w:rPr>
          <w:sz w:val="24"/>
          <w:szCs w:val="24"/>
        </w:rPr>
        <w:t xml:space="preserve"> time limit </w:t>
      </w:r>
      <w:r>
        <w:rPr>
          <w:sz w:val="24"/>
          <w:szCs w:val="24"/>
          <w:lang w:val="sr-Latn-CS"/>
        </w:rPr>
        <w:t xml:space="preserve">for their payment. </w:t>
      </w:r>
    </w:p>
    <w:p w:rsidR="00001428" w:rsidRDefault="00001428" w:rsidP="00001428">
      <w:pPr>
        <w:pStyle w:val="NoSpacing"/>
        <w:jc w:val="both"/>
        <w:rPr>
          <w:sz w:val="24"/>
          <w:szCs w:val="24"/>
        </w:rPr>
      </w:pPr>
    </w:p>
    <w:p w:rsidR="00001428" w:rsidRDefault="00001428" w:rsidP="00001428">
      <w:pPr>
        <w:pStyle w:val="NoSpacing"/>
        <w:jc w:val="both"/>
        <w:rPr>
          <w:sz w:val="24"/>
          <w:szCs w:val="24"/>
        </w:rPr>
      </w:pPr>
      <w:r>
        <w:rPr>
          <w:sz w:val="24"/>
          <w:szCs w:val="24"/>
        </w:rPr>
        <w:t>NOTE: A bidder is obliged to provide in the bid a detailed description of the manner of packaging with all requested data ( the time limit of the return of packaging, price of the wooden pallets, price of the plastic supports with the time limit for payment).</w:t>
      </w:r>
    </w:p>
    <w:p w:rsidR="00001428" w:rsidRDefault="00001428" w:rsidP="00001428">
      <w:pPr>
        <w:pStyle w:val="NoSpacing"/>
        <w:jc w:val="both"/>
        <w:rPr>
          <w:sz w:val="24"/>
          <w:szCs w:val="24"/>
        </w:rPr>
      </w:pPr>
    </w:p>
    <w:p w:rsidR="00001428" w:rsidRDefault="00001428" w:rsidP="00001428">
      <w:pPr>
        <w:pStyle w:val="NoSpacing"/>
        <w:jc w:val="both"/>
        <w:rPr>
          <w:sz w:val="24"/>
          <w:szCs w:val="24"/>
        </w:rPr>
      </w:pPr>
      <w:r>
        <w:rPr>
          <w:sz w:val="24"/>
          <w:szCs w:val="24"/>
        </w:rPr>
        <w:t xml:space="preserve">√ The contents of the declaration: A declaration with the data concerning the name of the bottle, date, production place, lot and number of the pallet should be clearly indicated on the pallet. </w:t>
      </w:r>
    </w:p>
    <w:p w:rsidR="00001428" w:rsidRDefault="00001428" w:rsidP="00001428">
      <w:pPr>
        <w:pStyle w:val="NoSpacing"/>
        <w:jc w:val="both"/>
        <w:rPr>
          <w:sz w:val="24"/>
          <w:szCs w:val="24"/>
        </w:rPr>
      </w:pPr>
    </w:p>
    <w:p w:rsidR="00001428" w:rsidRDefault="00001428" w:rsidP="00001428">
      <w:pPr>
        <w:pStyle w:val="NoSpacing"/>
        <w:jc w:val="both"/>
        <w:rPr>
          <w:sz w:val="24"/>
          <w:szCs w:val="24"/>
        </w:rPr>
      </w:pPr>
      <w:r>
        <w:rPr>
          <w:sz w:val="24"/>
          <w:szCs w:val="24"/>
        </w:rPr>
        <w:t xml:space="preserve">The time limit of delivery for all lots: 7 days from the day of placing the order according to the delivery time schedule, sent before. </w:t>
      </w:r>
    </w:p>
    <w:p w:rsidR="00001428" w:rsidRDefault="00001428" w:rsidP="00001428">
      <w:pPr>
        <w:pStyle w:val="NoSpacing"/>
        <w:jc w:val="both"/>
        <w:rPr>
          <w:sz w:val="24"/>
          <w:szCs w:val="24"/>
        </w:rPr>
      </w:pPr>
    </w:p>
    <w:p w:rsidR="00001428" w:rsidRDefault="00001428" w:rsidP="00001428">
      <w:pPr>
        <w:pStyle w:val="NoSpacing"/>
        <w:jc w:val="both"/>
        <w:rPr>
          <w:sz w:val="24"/>
          <w:szCs w:val="24"/>
        </w:rPr>
      </w:pPr>
      <w:r>
        <w:rPr>
          <w:sz w:val="24"/>
          <w:szCs w:val="24"/>
        </w:rPr>
        <w:t xml:space="preserve">Delivery time schedule will be defined upon the conclusion of the contract with the selected bidder. </w:t>
      </w:r>
    </w:p>
    <w:p w:rsidR="00001428" w:rsidRDefault="00001428" w:rsidP="00001428">
      <w:pPr>
        <w:pStyle w:val="NoSpacing"/>
        <w:jc w:val="both"/>
        <w:rPr>
          <w:sz w:val="24"/>
          <w:szCs w:val="24"/>
        </w:rPr>
      </w:pPr>
    </w:p>
    <w:p w:rsidR="00001428" w:rsidRPr="00A259BA" w:rsidRDefault="00001428" w:rsidP="00001428">
      <w:pPr>
        <w:pStyle w:val="NoSpacing"/>
        <w:jc w:val="both"/>
        <w:rPr>
          <w:b/>
          <w:sz w:val="24"/>
          <w:szCs w:val="24"/>
        </w:rPr>
      </w:pPr>
      <w:r w:rsidRPr="00A259BA">
        <w:rPr>
          <w:b/>
          <w:sz w:val="24"/>
          <w:szCs w:val="24"/>
        </w:rPr>
        <w:t>X Guarantees of Quality:</w:t>
      </w:r>
    </w:p>
    <w:p w:rsidR="00001428" w:rsidRPr="00A259BA" w:rsidRDefault="00001428" w:rsidP="00001428">
      <w:pPr>
        <w:pStyle w:val="NoSpacing"/>
        <w:jc w:val="both"/>
        <w:rPr>
          <w:b/>
          <w:sz w:val="24"/>
          <w:szCs w:val="24"/>
        </w:rPr>
      </w:pPr>
    </w:p>
    <w:p w:rsidR="00001428" w:rsidRPr="00AF53D2" w:rsidRDefault="00001428" w:rsidP="00001428">
      <w:pPr>
        <w:pStyle w:val="NoSpacing"/>
        <w:jc w:val="both"/>
        <w:rPr>
          <w:b/>
          <w:sz w:val="24"/>
          <w:szCs w:val="24"/>
        </w:rPr>
      </w:pPr>
      <w:r w:rsidRPr="00AF53D2">
        <w:rPr>
          <w:b/>
          <w:sz w:val="24"/>
          <w:szCs w:val="24"/>
        </w:rPr>
        <w:t>Bidder should deliver the producer’s certificate, as follows:</w:t>
      </w:r>
    </w:p>
    <w:p w:rsidR="00001428" w:rsidRPr="00AF53D2" w:rsidRDefault="00001428" w:rsidP="00001428">
      <w:pPr>
        <w:pStyle w:val="NoSpacing"/>
        <w:jc w:val="both"/>
        <w:rPr>
          <w:b/>
          <w:sz w:val="24"/>
          <w:szCs w:val="24"/>
        </w:rPr>
      </w:pPr>
    </w:p>
    <w:p w:rsidR="00001428" w:rsidRPr="00AF53D2" w:rsidRDefault="00001428" w:rsidP="00001428">
      <w:pPr>
        <w:pStyle w:val="NoSpacing"/>
        <w:jc w:val="both"/>
        <w:rPr>
          <w:b/>
          <w:sz w:val="24"/>
          <w:szCs w:val="24"/>
        </w:rPr>
      </w:pPr>
      <w:r w:rsidRPr="00AF53D2">
        <w:rPr>
          <w:b/>
          <w:sz w:val="24"/>
          <w:szCs w:val="24"/>
        </w:rPr>
        <w:t>1. Certificates ISO 22000 and ISO 9001</w:t>
      </w:r>
    </w:p>
    <w:p w:rsidR="00001428" w:rsidRPr="00AF53D2" w:rsidRDefault="00001428" w:rsidP="00001428">
      <w:pPr>
        <w:pStyle w:val="NoSpacing"/>
        <w:jc w:val="both"/>
        <w:rPr>
          <w:b/>
          <w:sz w:val="24"/>
          <w:szCs w:val="24"/>
        </w:rPr>
      </w:pPr>
    </w:p>
    <w:p w:rsidR="00001428" w:rsidRPr="00AF53D2" w:rsidRDefault="00001428" w:rsidP="00001428">
      <w:pPr>
        <w:pStyle w:val="NoSpacing"/>
        <w:jc w:val="both"/>
        <w:rPr>
          <w:b/>
          <w:sz w:val="24"/>
          <w:szCs w:val="24"/>
        </w:rPr>
      </w:pPr>
      <w:r w:rsidRPr="00AF53D2">
        <w:rPr>
          <w:b/>
          <w:sz w:val="24"/>
          <w:szCs w:val="24"/>
        </w:rPr>
        <w:t>2. Declaration</w:t>
      </w:r>
      <w:r w:rsidRPr="00AF53D2">
        <w:rPr>
          <w:b/>
          <w:sz w:val="24"/>
          <w:szCs w:val="24"/>
          <w:lang w:val="sr-Latn-CS"/>
        </w:rPr>
        <w:t>, verifying that</w:t>
      </w:r>
      <w:r w:rsidRPr="00AF53D2">
        <w:rPr>
          <w:b/>
          <w:sz w:val="24"/>
          <w:szCs w:val="24"/>
        </w:rPr>
        <w:t xml:space="preserve"> the sanitary and hygienic product safety </w:t>
      </w:r>
      <w:r w:rsidRPr="00AF53D2">
        <w:rPr>
          <w:b/>
          <w:sz w:val="24"/>
          <w:szCs w:val="24"/>
          <w:lang w:val="sr-Latn-CS"/>
        </w:rPr>
        <w:t xml:space="preserve">is </w:t>
      </w:r>
      <w:r w:rsidRPr="00AF53D2">
        <w:rPr>
          <w:b/>
          <w:sz w:val="24"/>
          <w:szCs w:val="24"/>
        </w:rPr>
        <w:t xml:space="preserve">in compliance with the regulations of the state in which </w:t>
      </w:r>
      <w:r w:rsidRPr="00AF53D2">
        <w:rPr>
          <w:b/>
          <w:sz w:val="24"/>
          <w:szCs w:val="24"/>
          <w:lang w:val="sr-Latn-CS"/>
        </w:rPr>
        <w:t>it</w:t>
      </w:r>
      <w:r w:rsidRPr="00AF53D2">
        <w:rPr>
          <w:b/>
          <w:sz w:val="24"/>
          <w:szCs w:val="24"/>
        </w:rPr>
        <w:t xml:space="preserve"> has the seat</w:t>
      </w:r>
    </w:p>
    <w:p w:rsidR="00001428" w:rsidRPr="00AF53D2" w:rsidRDefault="00001428" w:rsidP="00001428">
      <w:pPr>
        <w:pStyle w:val="NoSpacing"/>
        <w:jc w:val="both"/>
        <w:rPr>
          <w:b/>
          <w:sz w:val="24"/>
          <w:szCs w:val="24"/>
        </w:rPr>
      </w:pPr>
    </w:p>
    <w:p w:rsidR="00001428" w:rsidRPr="00AF53D2" w:rsidRDefault="00001428" w:rsidP="00001428">
      <w:pPr>
        <w:pStyle w:val="NoSpacing"/>
        <w:jc w:val="both"/>
        <w:rPr>
          <w:b/>
          <w:sz w:val="24"/>
          <w:szCs w:val="24"/>
        </w:rPr>
      </w:pPr>
      <w:r w:rsidRPr="00AF53D2">
        <w:rPr>
          <w:b/>
          <w:sz w:val="24"/>
          <w:szCs w:val="24"/>
        </w:rPr>
        <w:t xml:space="preserve">3. Bidder’s declaration by which he is obliged to provide the lab report on the presence of heavy metals or the report on the healthy safety of the packaging, destined for the packaging of the food products (wine), during each delivery of goods. </w:t>
      </w:r>
    </w:p>
    <w:p w:rsidR="00001428" w:rsidRDefault="00001428" w:rsidP="00001428">
      <w:pPr>
        <w:pStyle w:val="NoSpacing"/>
        <w:jc w:val="both"/>
        <w:rPr>
          <w:sz w:val="24"/>
          <w:szCs w:val="24"/>
        </w:rPr>
      </w:pPr>
    </w:p>
    <w:p w:rsidR="00CB1111" w:rsidRDefault="00CB1111" w:rsidP="00001428">
      <w:pPr>
        <w:pStyle w:val="NoSpacing"/>
        <w:jc w:val="both"/>
        <w:rPr>
          <w:sz w:val="24"/>
          <w:szCs w:val="24"/>
          <w:lang w:val="sr-Latn-CS"/>
        </w:rPr>
      </w:pPr>
    </w:p>
    <w:p w:rsidR="00CB1111" w:rsidRDefault="00CB1111" w:rsidP="00001428">
      <w:pPr>
        <w:pStyle w:val="NoSpacing"/>
        <w:jc w:val="both"/>
        <w:rPr>
          <w:sz w:val="24"/>
          <w:szCs w:val="24"/>
          <w:lang w:val="sr-Latn-CS"/>
        </w:rPr>
      </w:pPr>
    </w:p>
    <w:p w:rsidR="00CB1111" w:rsidRDefault="00CB1111" w:rsidP="00001428">
      <w:pPr>
        <w:pStyle w:val="NoSpacing"/>
        <w:jc w:val="both"/>
        <w:rPr>
          <w:sz w:val="24"/>
          <w:szCs w:val="24"/>
          <w:lang w:val="sr-Latn-CS"/>
        </w:rPr>
      </w:pPr>
    </w:p>
    <w:p w:rsidR="00001428" w:rsidRPr="00A259BA" w:rsidRDefault="00001428" w:rsidP="00001428">
      <w:pPr>
        <w:pStyle w:val="NoSpacing"/>
        <w:jc w:val="both"/>
        <w:rPr>
          <w:b/>
          <w:sz w:val="24"/>
          <w:szCs w:val="24"/>
        </w:rPr>
      </w:pPr>
      <w:r>
        <w:rPr>
          <w:sz w:val="24"/>
          <w:szCs w:val="24"/>
        </w:rPr>
        <w:t xml:space="preserve">√ </w:t>
      </w:r>
      <w:r w:rsidRPr="00A259BA">
        <w:rPr>
          <w:b/>
          <w:sz w:val="24"/>
          <w:szCs w:val="24"/>
        </w:rPr>
        <w:t xml:space="preserve">Manner of implementation of quality control </w:t>
      </w:r>
    </w:p>
    <w:p w:rsidR="00001428" w:rsidRPr="00A259BA" w:rsidRDefault="00001428" w:rsidP="00001428">
      <w:pPr>
        <w:pStyle w:val="NoSpacing"/>
        <w:jc w:val="both"/>
        <w:rPr>
          <w:b/>
          <w:sz w:val="24"/>
          <w:szCs w:val="24"/>
        </w:rPr>
      </w:pPr>
    </w:p>
    <w:p w:rsidR="00001428" w:rsidRDefault="00001428" w:rsidP="00001428">
      <w:pPr>
        <w:pStyle w:val="NoSpacing"/>
        <w:jc w:val="both"/>
        <w:rPr>
          <w:sz w:val="24"/>
          <w:szCs w:val="24"/>
        </w:rPr>
      </w:pPr>
      <w:r>
        <w:rPr>
          <w:sz w:val="24"/>
          <w:szCs w:val="24"/>
        </w:rPr>
        <w:t xml:space="preserve">Packaging control shall be done  at the receipt of each delivery  and the quality of bottles by random selection of the samples in compliance with the parameters, given in the specification.  At bottling, the control shall be also arranged  and the records shall be kept on the breakage percentage and other irregularities, determined during bottling. </w:t>
      </w:r>
    </w:p>
    <w:p w:rsidR="00001428" w:rsidRDefault="00001428" w:rsidP="00001428">
      <w:pPr>
        <w:pStyle w:val="NoSpacing"/>
        <w:jc w:val="both"/>
        <w:rPr>
          <w:sz w:val="24"/>
          <w:szCs w:val="24"/>
        </w:rPr>
      </w:pPr>
    </w:p>
    <w:p w:rsidR="00001428" w:rsidRPr="00543F90" w:rsidRDefault="00001428" w:rsidP="00001428">
      <w:pPr>
        <w:pStyle w:val="NoSpacing"/>
        <w:jc w:val="both"/>
        <w:rPr>
          <w:b/>
          <w:sz w:val="24"/>
          <w:szCs w:val="24"/>
        </w:rPr>
      </w:pPr>
      <w:r w:rsidRPr="00543F90">
        <w:rPr>
          <w:b/>
          <w:sz w:val="24"/>
          <w:szCs w:val="24"/>
        </w:rPr>
        <w:t xml:space="preserve">NOTE:  </w:t>
      </w:r>
    </w:p>
    <w:p w:rsidR="00001428" w:rsidRPr="00543F90" w:rsidRDefault="00001428" w:rsidP="00001428">
      <w:pPr>
        <w:pStyle w:val="NoSpacing"/>
        <w:jc w:val="both"/>
        <w:rPr>
          <w:b/>
          <w:sz w:val="24"/>
          <w:szCs w:val="24"/>
        </w:rPr>
      </w:pPr>
    </w:p>
    <w:p w:rsidR="00001428" w:rsidRDefault="00001428" w:rsidP="00001428">
      <w:pPr>
        <w:pStyle w:val="NoSpacing"/>
        <w:jc w:val="both"/>
        <w:rPr>
          <w:sz w:val="24"/>
          <w:szCs w:val="24"/>
        </w:rPr>
      </w:pPr>
      <w:r>
        <w:rPr>
          <w:sz w:val="24"/>
          <w:szCs w:val="24"/>
        </w:rPr>
        <w:t xml:space="preserve">By the concerned Request, Procurer states all his needs for the concerned goods at the annual level, aiming , upon receipt, check and evaluation of all bids, </w:t>
      </w:r>
      <w:r>
        <w:rPr>
          <w:sz w:val="24"/>
          <w:szCs w:val="24"/>
          <w:lang w:val="sr-Latn-CS"/>
        </w:rPr>
        <w:t>to</w:t>
      </w:r>
      <w:r>
        <w:rPr>
          <w:sz w:val="24"/>
          <w:szCs w:val="24"/>
        </w:rPr>
        <w:t xml:space="preserve"> </w:t>
      </w:r>
      <w:r>
        <w:rPr>
          <w:sz w:val="24"/>
          <w:szCs w:val="24"/>
          <w:lang w:val="sr-Latn-CS"/>
        </w:rPr>
        <w:t>make a</w:t>
      </w:r>
      <w:r>
        <w:rPr>
          <w:sz w:val="24"/>
          <w:szCs w:val="24"/>
        </w:rPr>
        <w:t xml:space="preserve"> decision on a possible business co-operation with potential bidder. Procurer’s Committee will check and evaluate each bid that has arrived. </w:t>
      </w:r>
    </w:p>
    <w:p w:rsidR="00001428" w:rsidRDefault="00001428" w:rsidP="00001428">
      <w:pPr>
        <w:pStyle w:val="NoSpacing"/>
        <w:jc w:val="both"/>
        <w:rPr>
          <w:sz w:val="24"/>
          <w:szCs w:val="24"/>
        </w:rPr>
      </w:pPr>
    </w:p>
    <w:p w:rsidR="00001428" w:rsidRDefault="00001428" w:rsidP="00001428">
      <w:pPr>
        <w:pStyle w:val="NoSpacing"/>
        <w:jc w:val="both"/>
        <w:rPr>
          <w:sz w:val="24"/>
          <w:szCs w:val="24"/>
        </w:rPr>
      </w:pPr>
      <w:r>
        <w:rPr>
          <w:sz w:val="24"/>
          <w:szCs w:val="24"/>
        </w:rPr>
        <w:t>Procurer is not limited to conclude the Contract to one potential supplier only, but he may conclude a Contract on the Procurement for the same lot of the concerned goods with several suppliers. The reason for this is that it is necessary for preserving the production process, particularly bearing in mind that the production process at Procurer’s has directly been conditioned by the procurement of the concerned goods, so it is necessary to provide regular, continuous and qualitative supply of the Procurer with that goods. Violation of the agreed obligations by Supplier, regardless the Supplier’s failure and objective circumstances , would cause, undoubtedly, immense negative consequences for the Procurer, in sense of damage occurrence .</w:t>
      </w:r>
    </w:p>
    <w:p w:rsidR="00001428" w:rsidRDefault="00001428" w:rsidP="00001428">
      <w:pPr>
        <w:pStyle w:val="NoSpacing"/>
        <w:jc w:val="both"/>
        <w:rPr>
          <w:sz w:val="24"/>
          <w:szCs w:val="24"/>
        </w:rPr>
      </w:pPr>
    </w:p>
    <w:p w:rsidR="00001428" w:rsidRDefault="00001428" w:rsidP="00001428">
      <w:pPr>
        <w:pStyle w:val="NoSpacing"/>
        <w:jc w:val="both"/>
        <w:rPr>
          <w:sz w:val="24"/>
          <w:szCs w:val="24"/>
          <w:lang w:val="sr-Latn-CS"/>
        </w:rPr>
      </w:pPr>
      <w:r>
        <w:rPr>
          <w:sz w:val="24"/>
          <w:szCs w:val="24"/>
        </w:rPr>
        <w:t>Concerning the above mentioned, Procurer should not allow t</w:t>
      </w:r>
      <w:r>
        <w:rPr>
          <w:sz w:val="24"/>
          <w:szCs w:val="24"/>
          <w:lang w:val="en-US"/>
        </w:rPr>
        <w:t>o depend on</w:t>
      </w:r>
      <w:r>
        <w:rPr>
          <w:sz w:val="24"/>
          <w:szCs w:val="24"/>
        </w:rPr>
        <w:t xml:space="preserve"> one Supplier only. Therefore, Procurer retains the right to share the stated quantities of the concerned goods to several suppliers, not limiting himself to the fact that the bids relate to whole, specified quantity by lots. </w:t>
      </w: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r>
        <w:rPr>
          <w:sz w:val="24"/>
          <w:szCs w:val="24"/>
          <w:lang w:val="sr-Latn-CS"/>
        </w:rPr>
        <w:t>As for the suppliers with whom we have not had the business co-operation in the concerned procurement so far or when the subject of the bid is a new product/bottle, the evaluation of the quality assurance will have eliminatory character, ie only the bidders whose samples pass successfully the quality control, shall be considered  in the procedure of checking of the bids</w:t>
      </w:r>
    </w:p>
    <w:p w:rsidR="00001428" w:rsidRDefault="00001428" w:rsidP="00001428">
      <w:pPr>
        <w:pStyle w:val="NoSpacing"/>
        <w:jc w:val="both"/>
        <w:rPr>
          <w:sz w:val="24"/>
          <w:szCs w:val="24"/>
          <w:lang w:val="sr-Latn-CS"/>
        </w:rPr>
      </w:pPr>
      <w:r>
        <w:rPr>
          <w:sz w:val="24"/>
          <w:szCs w:val="24"/>
          <w:lang w:val="sr-Latn-CS"/>
        </w:rPr>
        <w:t>and making the final decision.</w:t>
      </w: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r>
        <w:rPr>
          <w:sz w:val="24"/>
          <w:szCs w:val="24"/>
          <w:lang w:val="sr-Latn-CS"/>
        </w:rPr>
        <w:t xml:space="preserve">Specified quantities of the goods are not fixed and some deviations are possible, related to bigger or smaller quantities, depending on Procurer’s needs within the agreed value of the concerned goods. </w:t>
      </w:r>
    </w:p>
    <w:p w:rsidR="00001428" w:rsidRDefault="00001428" w:rsidP="00001428">
      <w:pPr>
        <w:pStyle w:val="NoSpacing"/>
        <w:jc w:val="both"/>
        <w:rPr>
          <w:sz w:val="24"/>
          <w:szCs w:val="24"/>
          <w:lang w:val="sr-Latn-CS"/>
        </w:rPr>
      </w:pPr>
      <w:r>
        <w:rPr>
          <w:sz w:val="24"/>
          <w:szCs w:val="24"/>
          <w:lang w:val="sr-Latn-CS"/>
        </w:rPr>
        <w:t xml:space="preserve"> Procurer retains the right not to take over specified quantities of the concerned goods, in case that these quantities are  not needed. </w:t>
      </w:r>
    </w:p>
    <w:p w:rsidR="00001428" w:rsidRDefault="00001428" w:rsidP="00001428">
      <w:pPr>
        <w:pStyle w:val="NoSpacing"/>
        <w:jc w:val="both"/>
        <w:rPr>
          <w:sz w:val="24"/>
          <w:szCs w:val="24"/>
          <w:lang w:val="en-US"/>
        </w:rPr>
      </w:pPr>
      <w:r>
        <w:rPr>
          <w:sz w:val="24"/>
          <w:szCs w:val="24"/>
          <w:lang w:val="en-US"/>
        </w:rPr>
        <w:t>Procurer retains the right, upon opening and checking the bids that have arrived, to ask the explanation or addition to the accompanying documentation by Bidder.</w:t>
      </w:r>
    </w:p>
    <w:p w:rsidR="00001428" w:rsidRPr="0044541B"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r>
        <w:rPr>
          <w:sz w:val="24"/>
          <w:szCs w:val="24"/>
          <w:lang w:val="sr-Latn-CS"/>
        </w:rPr>
        <w:t xml:space="preserve">Procurer retains the right not to take over all requested quantities, in case that business changes would be of such a volume that they could affect the business stability of a Procurer, paying </w:t>
      </w:r>
      <w:r>
        <w:rPr>
          <w:sz w:val="24"/>
          <w:szCs w:val="24"/>
          <w:lang w:val="sr-Latn-CS"/>
        </w:rPr>
        <w:lastRenderedPageBreak/>
        <w:t xml:space="preserve">attention, at the same time, that disproportionate damage shall not be caused to the suppliers. The manner and volume of the realisation of this right shall be the subject of making an agreement with the selected suppliers. </w:t>
      </w:r>
    </w:p>
    <w:p w:rsidR="00001428" w:rsidRDefault="00001428" w:rsidP="00001428">
      <w:pPr>
        <w:pStyle w:val="NoSpacing"/>
        <w:jc w:val="both"/>
        <w:rPr>
          <w:sz w:val="24"/>
          <w:szCs w:val="24"/>
          <w:lang w:val="sr-Latn-CS"/>
        </w:rPr>
      </w:pPr>
    </w:p>
    <w:p w:rsidR="00001428" w:rsidRPr="004601C5" w:rsidRDefault="00001428" w:rsidP="00001428">
      <w:pPr>
        <w:pStyle w:val="NoSpacing"/>
        <w:jc w:val="both"/>
        <w:rPr>
          <w:sz w:val="24"/>
          <w:szCs w:val="24"/>
          <w:lang w:val="sr-Latn-CS"/>
        </w:rPr>
      </w:pPr>
    </w:p>
    <w:p w:rsidR="00001428" w:rsidRDefault="004601C5" w:rsidP="00001428">
      <w:pPr>
        <w:pStyle w:val="NoSpacing"/>
        <w:jc w:val="both"/>
        <w:rPr>
          <w:b/>
          <w:sz w:val="24"/>
          <w:szCs w:val="24"/>
          <w:lang w:val="sr-Latn-CS"/>
        </w:rPr>
      </w:pPr>
      <w:r>
        <w:rPr>
          <w:b/>
          <w:sz w:val="24"/>
          <w:szCs w:val="24"/>
          <w:lang w:val="sr-Latn-CS"/>
        </w:rPr>
        <w:t xml:space="preserve">SPECIAL </w:t>
      </w:r>
      <w:r w:rsidR="00001428" w:rsidRPr="002F314C">
        <w:rPr>
          <w:b/>
          <w:sz w:val="24"/>
          <w:szCs w:val="24"/>
          <w:lang w:val="sr-Latn-CS"/>
        </w:rPr>
        <w:t>NOTE</w:t>
      </w:r>
      <w:r w:rsidR="00001428">
        <w:rPr>
          <w:b/>
          <w:sz w:val="24"/>
          <w:szCs w:val="24"/>
          <w:lang w:val="sr-Latn-CS"/>
        </w:rPr>
        <w:t xml:space="preserve">: </w:t>
      </w:r>
    </w:p>
    <w:p w:rsidR="00001428" w:rsidRPr="002F314C" w:rsidRDefault="00001428" w:rsidP="00001428">
      <w:pPr>
        <w:pStyle w:val="NoSpacing"/>
        <w:jc w:val="both"/>
        <w:rPr>
          <w:b/>
          <w:sz w:val="24"/>
          <w:szCs w:val="24"/>
          <w:lang w:val="sr-Latn-CS"/>
        </w:rPr>
      </w:pPr>
      <w:r>
        <w:rPr>
          <w:b/>
          <w:sz w:val="24"/>
          <w:szCs w:val="24"/>
          <w:lang w:val="sr-Latn-CS"/>
        </w:rPr>
        <w:t>IN CASE THAT PROCURER EFFECT THE ADVANCE PAYMENT FOR THE ORDERED QUANTITIES AND TYPES OF BOTTLES, IN THAT CASE BIDDER APPROVES ____%DISCOUNT TO PROCURER.</w:t>
      </w:r>
    </w:p>
    <w:p w:rsidR="00001428" w:rsidRPr="002F314C" w:rsidRDefault="00001428" w:rsidP="00001428">
      <w:pPr>
        <w:pStyle w:val="NoSpacing"/>
        <w:jc w:val="both"/>
        <w:rPr>
          <w:b/>
          <w:sz w:val="24"/>
          <w:szCs w:val="24"/>
        </w:rPr>
      </w:pPr>
    </w:p>
    <w:p w:rsidR="00001428" w:rsidRDefault="00001428" w:rsidP="00001428">
      <w:pPr>
        <w:pStyle w:val="NoSpacing"/>
        <w:jc w:val="both"/>
        <w:rPr>
          <w:sz w:val="24"/>
          <w:szCs w:val="24"/>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Pr="00387307" w:rsidRDefault="00001428" w:rsidP="00001428">
      <w:pPr>
        <w:pStyle w:val="NoSpacing"/>
        <w:jc w:val="both"/>
        <w:rPr>
          <w:sz w:val="24"/>
          <w:szCs w:val="24"/>
          <w:lang w:val="sr-Latn-CS"/>
        </w:rPr>
      </w:pPr>
    </w:p>
    <w:tbl>
      <w:tblPr>
        <w:tblpPr w:leftFromText="180" w:rightFromText="180" w:vertAnchor="text" w:horzAnchor="page" w:tblpX="1" w:tblpY="-571"/>
        <w:tblW w:w="14220" w:type="dxa"/>
        <w:tblLayout w:type="fixed"/>
        <w:tblLook w:val="0000"/>
      </w:tblPr>
      <w:tblGrid>
        <w:gridCol w:w="14220"/>
      </w:tblGrid>
      <w:tr w:rsidR="00001428" w:rsidTr="001A40F3">
        <w:trPr>
          <w:trHeight w:val="3970"/>
        </w:trPr>
        <w:tc>
          <w:tcPr>
            <w:tcW w:w="14220" w:type="dxa"/>
            <w:shd w:val="clear" w:color="auto" w:fill="auto"/>
          </w:tcPr>
          <w:p w:rsidR="00001428" w:rsidRDefault="00001428" w:rsidP="001A40F3">
            <w:pPr>
              <w:spacing w:after="0"/>
              <w:jc w:val="center"/>
            </w:pPr>
          </w:p>
        </w:tc>
      </w:tr>
      <w:tr w:rsidR="00001428" w:rsidTr="001A40F3">
        <w:tc>
          <w:tcPr>
            <w:tcW w:w="14220" w:type="dxa"/>
            <w:shd w:val="clear" w:color="auto" w:fill="auto"/>
          </w:tcPr>
          <w:p w:rsidR="00001428" w:rsidRDefault="00001428" w:rsidP="001A40F3"/>
        </w:tc>
      </w:tr>
      <w:tr w:rsidR="00001428" w:rsidTr="001A40F3">
        <w:tc>
          <w:tcPr>
            <w:tcW w:w="14220" w:type="dxa"/>
            <w:shd w:val="clear" w:color="auto" w:fill="auto"/>
          </w:tcPr>
          <w:p w:rsidR="00001428" w:rsidRDefault="00001428" w:rsidP="001A40F3"/>
        </w:tc>
      </w:tr>
      <w:tr w:rsidR="00001428" w:rsidTr="001A40F3">
        <w:tc>
          <w:tcPr>
            <w:tcW w:w="14220" w:type="dxa"/>
            <w:shd w:val="clear" w:color="auto" w:fill="auto"/>
          </w:tcPr>
          <w:p w:rsidR="00001428" w:rsidRDefault="00001428" w:rsidP="001A40F3">
            <w:pPr>
              <w:rPr>
                <w:rFonts w:cs="Times New Roman"/>
                <w:noProof/>
                <w:lang w:eastAsia="en-US"/>
              </w:rPr>
            </w:pPr>
          </w:p>
          <w:p w:rsidR="00001428" w:rsidRPr="007B1905" w:rsidRDefault="00001428" w:rsidP="001A40F3">
            <w:pPr>
              <w:rPr>
                <w:rFonts w:cs="Times New Roman"/>
                <w:noProof/>
                <w:lang w:eastAsia="en-US"/>
              </w:rPr>
            </w:pPr>
            <w:r>
              <w:rPr>
                <w:rFonts w:cs="Times New Roman"/>
                <w:noProof/>
                <w:lang w:eastAsia="en-US"/>
              </w:rPr>
              <w:t xml:space="preserve">                               </w:t>
            </w:r>
          </w:p>
        </w:tc>
      </w:tr>
    </w:tbl>
    <w:p w:rsidR="00001428" w:rsidRPr="00F34ADC" w:rsidRDefault="00001428" w:rsidP="00001428">
      <w:pPr>
        <w:pStyle w:val="NoSpacing"/>
        <w:jc w:val="both"/>
        <w:rPr>
          <w:noProof/>
          <w:lang w:val="sr-Latn-CS" w:eastAsia="en-US"/>
        </w:rPr>
      </w:pPr>
    </w:p>
    <w:p w:rsidR="00001428" w:rsidRDefault="00001428" w:rsidP="00001428">
      <w:pPr>
        <w:pStyle w:val="NoSpacing"/>
        <w:jc w:val="both"/>
        <w:rPr>
          <w:noProof/>
          <w:lang w:val="sr-Latn-CS" w:eastAsia="en-US"/>
        </w:rPr>
      </w:pPr>
    </w:p>
    <w:p w:rsidR="00001428" w:rsidRDefault="00001428" w:rsidP="00001428">
      <w:pPr>
        <w:pStyle w:val="NoSpacing"/>
        <w:jc w:val="both"/>
        <w:rPr>
          <w:noProof/>
          <w:lang w:val="sr-Latn-CS" w:eastAsia="en-US"/>
        </w:rPr>
      </w:pPr>
    </w:p>
    <w:p w:rsidR="00001428" w:rsidRPr="00142809" w:rsidRDefault="00001428" w:rsidP="00001428">
      <w:pPr>
        <w:pStyle w:val="NoSpacing"/>
        <w:jc w:val="both"/>
        <w:rPr>
          <w:lang w:val="sr-Latn-CS"/>
        </w:rPr>
      </w:pPr>
    </w:p>
    <w:tbl>
      <w:tblPr>
        <w:tblStyle w:val="TableGrid"/>
        <w:tblW w:w="0" w:type="auto"/>
        <w:tblLook w:val="04A0"/>
      </w:tblPr>
      <w:tblGrid>
        <w:gridCol w:w="9576"/>
      </w:tblGrid>
      <w:tr w:rsidR="00001428" w:rsidRPr="007B7CF9" w:rsidTr="001A40F3">
        <w:tc>
          <w:tcPr>
            <w:tcW w:w="9576" w:type="dxa"/>
          </w:tcPr>
          <w:p w:rsidR="00001428" w:rsidRPr="007B7CF9" w:rsidRDefault="00001428" w:rsidP="001A40F3">
            <w:pPr>
              <w:pStyle w:val="NoSpacing"/>
              <w:jc w:val="both"/>
              <w:rPr>
                <w:b/>
                <w:sz w:val="24"/>
                <w:szCs w:val="24"/>
              </w:rPr>
            </w:pPr>
          </w:p>
          <w:p w:rsidR="00001428" w:rsidRPr="007B7CF9" w:rsidRDefault="00001428" w:rsidP="001A40F3">
            <w:pPr>
              <w:pStyle w:val="NoSpacing"/>
              <w:jc w:val="both"/>
              <w:rPr>
                <w:b/>
                <w:sz w:val="24"/>
                <w:szCs w:val="24"/>
              </w:rPr>
            </w:pPr>
            <w:r>
              <w:rPr>
                <w:b/>
                <w:sz w:val="24"/>
                <w:szCs w:val="24"/>
              </w:rPr>
              <w:t xml:space="preserve"> FORM OF THE BID WITH THE FORMS</w:t>
            </w:r>
            <w:r w:rsidRPr="007B7CF9">
              <w:rPr>
                <w:b/>
                <w:sz w:val="24"/>
                <w:szCs w:val="24"/>
              </w:rPr>
              <w:t xml:space="preserve">, PREPARED BY THE BIDDER </w:t>
            </w:r>
          </w:p>
          <w:p w:rsidR="00001428" w:rsidRPr="00142809" w:rsidRDefault="00001428" w:rsidP="001A40F3">
            <w:pPr>
              <w:pStyle w:val="NoSpacing"/>
              <w:jc w:val="both"/>
              <w:rPr>
                <w:b/>
                <w:sz w:val="24"/>
                <w:szCs w:val="24"/>
                <w:lang w:val="sr-Latn-CS"/>
              </w:rPr>
            </w:pPr>
          </w:p>
        </w:tc>
      </w:tr>
    </w:tbl>
    <w:p w:rsidR="00001428" w:rsidRDefault="00001428" w:rsidP="00001428">
      <w:pPr>
        <w:pStyle w:val="NoSpacing"/>
        <w:jc w:val="both"/>
      </w:pPr>
    </w:p>
    <w:p w:rsidR="00001428" w:rsidRDefault="00001428" w:rsidP="00001428">
      <w:pPr>
        <w:pStyle w:val="NoSpacing"/>
        <w:jc w:val="both"/>
      </w:pPr>
    </w:p>
    <w:p w:rsidR="00001428" w:rsidRPr="004B77D6" w:rsidRDefault="00001428" w:rsidP="00001428">
      <w:pPr>
        <w:pStyle w:val="NoSpacing"/>
        <w:jc w:val="both"/>
        <w:rPr>
          <w:lang w:val="sr-Latn-CS"/>
        </w:rPr>
      </w:pPr>
    </w:p>
    <w:p w:rsidR="00001428" w:rsidRDefault="00001428" w:rsidP="00001428">
      <w:pPr>
        <w:pStyle w:val="NoSpacing"/>
        <w:jc w:val="both"/>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Pr="00D84824" w:rsidRDefault="00001428" w:rsidP="00001428">
      <w:pPr>
        <w:pStyle w:val="NoSpacing"/>
        <w:jc w:val="both"/>
        <w:rPr>
          <w:lang w:val="sr-Latn-CS"/>
        </w:rPr>
      </w:pPr>
    </w:p>
    <w:p w:rsidR="00001428" w:rsidRDefault="00001428" w:rsidP="00001428">
      <w:pPr>
        <w:pStyle w:val="NoSpacing"/>
        <w:jc w:val="both"/>
      </w:pPr>
    </w:p>
    <w:p w:rsidR="00001428" w:rsidRDefault="00001428" w:rsidP="00001428">
      <w:pPr>
        <w:pStyle w:val="NoSpacing"/>
        <w:jc w:val="both"/>
      </w:pPr>
    </w:p>
    <w:tbl>
      <w:tblPr>
        <w:tblStyle w:val="TableGrid"/>
        <w:tblW w:w="0" w:type="auto"/>
        <w:tblLook w:val="04A0"/>
      </w:tblPr>
      <w:tblGrid>
        <w:gridCol w:w="9576"/>
      </w:tblGrid>
      <w:tr w:rsidR="00001428" w:rsidRPr="007B7CF9" w:rsidTr="001A40F3">
        <w:tc>
          <w:tcPr>
            <w:tcW w:w="9576" w:type="dxa"/>
          </w:tcPr>
          <w:p w:rsidR="00001428" w:rsidRPr="007B7CF9" w:rsidRDefault="00001428" w:rsidP="001A40F3">
            <w:pPr>
              <w:pStyle w:val="NoSpacing"/>
              <w:jc w:val="both"/>
              <w:rPr>
                <w:b/>
                <w:sz w:val="24"/>
                <w:szCs w:val="24"/>
              </w:rPr>
            </w:pPr>
          </w:p>
          <w:p w:rsidR="00001428" w:rsidRPr="007B7CF9" w:rsidRDefault="00001428" w:rsidP="001A40F3">
            <w:pPr>
              <w:pStyle w:val="NoSpacing"/>
              <w:rPr>
                <w:b/>
                <w:sz w:val="24"/>
                <w:szCs w:val="24"/>
              </w:rPr>
            </w:pPr>
            <w:r>
              <w:rPr>
                <w:b/>
                <w:sz w:val="24"/>
                <w:szCs w:val="24"/>
              </w:rPr>
              <w:t xml:space="preserve">                                              </w:t>
            </w:r>
            <w:r w:rsidRPr="007B7CF9">
              <w:rPr>
                <w:b/>
                <w:sz w:val="24"/>
                <w:szCs w:val="24"/>
              </w:rPr>
              <w:t>COVER PAGE OF THE BID</w:t>
            </w:r>
          </w:p>
          <w:p w:rsidR="00001428" w:rsidRPr="007B7CF9" w:rsidRDefault="00001428" w:rsidP="001A40F3">
            <w:pPr>
              <w:pStyle w:val="NoSpacing"/>
              <w:jc w:val="both"/>
              <w:rPr>
                <w:b/>
                <w:sz w:val="24"/>
                <w:szCs w:val="24"/>
              </w:rPr>
            </w:pPr>
          </w:p>
        </w:tc>
      </w:tr>
    </w:tbl>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Pr="00547077" w:rsidRDefault="00001428" w:rsidP="00001428">
      <w:pPr>
        <w:pStyle w:val="NoSpacing"/>
        <w:rPr>
          <w:sz w:val="24"/>
          <w:szCs w:val="24"/>
        </w:rPr>
      </w:pPr>
      <w:r w:rsidRPr="00547077">
        <w:rPr>
          <w:sz w:val="24"/>
          <w:szCs w:val="24"/>
        </w:rPr>
        <w:t>(title of the Bidder)</w:t>
      </w:r>
    </w:p>
    <w:p w:rsidR="00001428" w:rsidRPr="00547077" w:rsidRDefault="00001428" w:rsidP="00001428">
      <w:pPr>
        <w:pStyle w:val="NoSpacing"/>
        <w:rPr>
          <w:sz w:val="24"/>
          <w:szCs w:val="24"/>
        </w:rPr>
      </w:pPr>
      <w:r w:rsidRPr="00547077">
        <w:rPr>
          <w:sz w:val="24"/>
          <w:szCs w:val="24"/>
        </w:rPr>
        <w:t>____________________________</w:t>
      </w:r>
    </w:p>
    <w:p w:rsidR="00001428" w:rsidRPr="00547077" w:rsidRDefault="00001428" w:rsidP="00001428">
      <w:pPr>
        <w:pStyle w:val="NoSpacing"/>
        <w:rPr>
          <w:sz w:val="24"/>
          <w:szCs w:val="24"/>
        </w:rPr>
      </w:pPr>
      <w:r w:rsidRPr="00547077">
        <w:rPr>
          <w:sz w:val="24"/>
          <w:szCs w:val="24"/>
        </w:rPr>
        <w:t>Submits to</w:t>
      </w:r>
    </w:p>
    <w:p w:rsidR="00001428" w:rsidRPr="00547077" w:rsidRDefault="00001428" w:rsidP="00001428">
      <w:pPr>
        <w:pStyle w:val="NoSpacing"/>
        <w:jc w:val="center"/>
        <w:rPr>
          <w:sz w:val="24"/>
          <w:szCs w:val="24"/>
        </w:rPr>
      </w:pPr>
    </w:p>
    <w:p w:rsidR="00001428" w:rsidRPr="00547077" w:rsidRDefault="00001428" w:rsidP="00001428">
      <w:pPr>
        <w:pStyle w:val="NoSpacing"/>
        <w:jc w:val="center"/>
        <w:rPr>
          <w:sz w:val="24"/>
          <w:szCs w:val="24"/>
        </w:rPr>
      </w:pPr>
      <w:r>
        <w:rPr>
          <w:sz w:val="24"/>
          <w:szCs w:val="24"/>
        </w:rPr>
        <w:t xml:space="preserve">                                                                                                              </w:t>
      </w:r>
      <w:r w:rsidRPr="00547077">
        <w:rPr>
          <w:sz w:val="24"/>
          <w:szCs w:val="24"/>
        </w:rPr>
        <w:t xml:space="preserve">(title of </w:t>
      </w:r>
      <w:r>
        <w:rPr>
          <w:sz w:val="24"/>
          <w:szCs w:val="24"/>
        </w:rPr>
        <w:t>Procur</w:t>
      </w:r>
      <w:r w:rsidRPr="00547077">
        <w:rPr>
          <w:sz w:val="24"/>
          <w:szCs w:val="24"/>
        </w:rPr>
        <w:t>er)</w:t>
      </w:r>
    </w:p>
    <w:p w:rsidR="00001428" w:rsidRPr="00547077" w:rsidRDefault="00001428" w:rsidP="00001428">
      <w:pPr>
        <w:pStyle w:val="NoSpacing"/>
        <w:jc w:val="right"/>
        <w:rPr>
          <w:sz w:val="24"/>
          <w:szCs w:val="24"/>
        </w:rPr>
      </w:pPr>
      <w:r w:rsidRPr="00547077">
        <w:rPr>
          <w:sz w:val="24"/>
          <w:szCs w:val="24"/>
        </w:rPr>
        <w:t>_____________________</w:t>
      </w:r>
    </w:p>
    <w:p w:rsidR="00001428" w:rsidRPr="00547077" w:rsidRDefault="00001428" w:rsidP="00001428">
      <w:pPr>
        <w:pStyle w:val="NoSpacing"/>
        <w:jc w:val="right"/>
        <w:rPr>
          <w:sz w:val="24"/>
          <w:szCs w:val="24"/>
        </w:rPr>
      </w:pPr>
    </w:p>
    <w:p w:rsidR="00001428" w:rsidRPr="00E9206F" w:rsidRDefault="00001428" w:rsidP="00001428">
      <w:pPr>
        <w:pStyle w:val="NoSpacing"/>
        <w:rPr>
          <w:sz w:val="24"/>
          <w:szCs w:val="24"/>
          <w:lang w:val="sr-Latn-CS"/>
        </w:rPr>
      </w:pPr>
    </w:p>
    <w:p w:rsidR="00001428" w:rsidRPr="00547077" w:rsidRDefault="00001428" w:rsidP="00001428">
      <w:pPr>
        <w:pStyle w:val="NoSpacing"/>
        <w:jc w:val="center"/>
        <w:rPr>
          <w:b/>
          <w:sz w:val="24"/>
          <w:szCs w:val="24"/>
        </w:rPr>
      </w:pPr>
      <w:r w:rsidRPr="00547077">
        <w:rPr>
          <w:b/>
          <w:sz w:val="24"/>
          <w:szCs w:val="24"/>
        </w:rPr>
        <w:t>BID</w:t>
      </w:r>
    </w:p>
    <w:p w:rsidR="00001428" w:rsidRPr="00547077" w:rsidRDefault="00001428" w:rsidP="00001428">
      <w:pPr>
        <w:pStyle w:val="NoSpacing"/>
        <w:jc w:val="center"/>
        <w:rPr>
          <w:b/>
          <w:sz w:val="24"/>
          <w:szCs w:val="24"/>
        </w:rPr>
      </w:pPr>
    </w:p>
    <w:p w:rsidR="00001428" w:rsidRPr="00547077" w:rsidRDefault="00001428" w:rsidP="00001428">
      <w:pPr>
        <w:pStyle w:val="NoSpacing"/>
        <w:jc w:val="center"/>
        <w:rPr>
          <w:b/>
          <w:sz w:val="24"/>
          <w:szCs w:val="24"/>
        </w:rPr>
      </w:pPr>
      <w:r w:rsidRPr="00547077">
        <w:rPr>
          <w:b/>
          <w:sz w:val="24"/>
          <w:szCs w:val="24"/>
        </w:rPr>
        <w:t>By the Request for Collection of the Bids No._________ dated from__________year</w:t>
      </w:r>
    </w:p>
    <w:p w:rsidR="00001428" w:rsidRPr="00547077" w:rsidRDefault="00001428" w:rsidP="00001428">
      <w:pPr>
        <w:pStyle w:val="NoSpacing"/>
        <w:jc w:val="center"/>
        <w:rPr>
          <w:b/>
          <w:sz w:val="24"/>
          <w:szCs w:val="24"/>
        </w:rPr>
      </w:pPr>
      <w:r w:rsidRPr="00547077">
        <w:rPr>
          <w:b/>
          <w:sz w:val="24"/>
          <w:szCs w:val="24"/>
        </w:rPr>
        <w:t>for procurement</w:t>
      </w:r>
      <w:r>
        <w:rPr>
          <w:b/>
          <w:sz w:val="24"/>
          <w:szCs w:val="24"/>
        </w:rPr>
        <w:t xml:space="preserve"> of the bottles by lots </w:t>
      </w:r>
    </w:p>
    <w:p w:rsidR="00001428" w:rsidRPr="00934A80" w:rsidRDefault="00001428" w:rsidP="00001428">
      <w:pPr>
        <w:pStyle w:val="NoSpacing"/>
        <w:rPr>
          <w:sz w:val="24"/>
          <w:szCs w:val="24"/>
          <w:lang w:val="sr-Latn-CS"/>
        </w:rPr>
      </w:pPr>
    </w:p>
    <w:p w:rsidR="00001428" w:rsidRDefault="00001428" w:rsidP="00001428">
      <w:pPr>
        <w:pStyle w:val="NoSpacing"/>
        <w:jc w:val="both"/>
        <w:rPr>
          <w:sz w:val="24"/>
          <w:szCs w:val="24"/>
          <w:lang w:val="sr-Latn-CS"/>
        </w:rPr>
      </w:pPr>
    </w:p>
    <w:p w:rsidR="00F34ADC" w:rsidRDefault="00F34ADC" w:rsidP="00F34ADC">
      <w:pPr>
        <w:pStyle w:val="NoSpacing"/>
        <w:jc w:val="both"/>
        <w:rPr>
          <w:sz w:val="24"/>
          <w:szCs w:val="24"/>
          <w:lang w:val="sr-Latn-CS"/>
        </w:rPr>
      </w:pPr>
      <w:r w:rsidRPr="005006CC">
        <w:rPr>
          <w:b/>
          <w:sz w:val="24"/>
          <w:szCs w:val="24"/>
          <w:lang w:val="sr-Latn-CS"/>
        </w:rPr>
        <w:t xml:space="preserve">Lot 1: </w:t>
      </w:r>
      <w:r>
        <w:rPr>
          <w:sz w:val="24"/>
          <w:szCs w:val="24"/>
          <w:lang w:val="sr-Latn-CS"/>
        </w:rPr>
        <w:t>Bottles for wine 0,75L (model 1):</w:t>
      </w:r>
      <w:r w:rsidR="00636569">
        <w:rPr>
          <w:sz w:val="24"/>
          <w:szCs w:val="24"/>
          <w:lang w:val="sr-Latn-CS"/>
        </w:rPr>
        <w:t xml:space="preserve">                                               </w:t>
      </w:r>
      <w:r>
        <w:rPr>
          <w:sz w:val="24"/>
          <w:szCs w:val="24"/>
          <w:lang w:val="sr-Latn-CS"/>
        </w:rPr>
        <w:t xml:space="preserve">         € </w:t>
      </w:r>
      <w:r w:rsidR="00636569">
        <w:rPr>
          <w:sz w:val="24"/>
          <w:szCs w:val="24"/>
          <w:lang w:val="sr-Latn-CS"/>
        </w:rPr>
        <w:t>without VAT</w:t>
      </w:r>
    </w:p>
    <w:p w:rsidR="00636569" w:rsidRDefault="00F34ADC" w:rsidP="00636569">
      <w:pPr>
        <w:pStyle w:val="NoSpacing"/>
        <w:jc w:val="both"/>
        <w:rPr>
          <w:sz w:val="24"/>
          <w:szCs w:val="24"/>
          <w:lang w:val="sr-Latn-CS"/>
        </w:rPr>
      </w:pPr>
      <w:r>
        <w:rPr>
          <w:b/>
          <w:sz w:val="24"/>
          <w:szCs w:val="24"/>
          <w:lang w:val="sr-Latn-CS"/>
        </w:rPr>
        <w:t xml:space="preserve">Lot 2: </w:t>
      </w:r>
      <w:r>
        <w:rPr>
          <w:sz w:val="24"/>
          <w:szCs w:val="24"/>
          <w:lang w:val="sr-Latn-CS"/>
        </w:rPr>
        <w:t>Bottles for wine 0,75L (model 2):</w:t>
      </w:r>
      <w:r w:rsidRPr="00F87E6C">
        <w:rPr>
          <w:sz w:val="24"/>
          <w:szCs w:val="24"/>
          <w:lang w:val="sr-Latn-CS"/>
        </w:rPr>
        <w:t xml:space="preserve"> </w:t>
      </w:r>
      <w:r>
        <w:rPr>
          <w:sz w:val="24"/>
          <w:szCs w:val="24"/>
          <w:lang w:val="sr-Latn-CS"/>
        </w:rPr>
        <w:t xml:space="preserve">         </w:t>
      </w:r>
      <w:r w:rsidR="00636569">
        <w:rPr>
          <w:sz w:val="24"/>
          <w:szCs w:val="24"/>
          <w:lang w:val="sr-Latn-CS"/>
        </w:rPr>
        <w:t xml:space="preserve">                                              </w:t>
      </w:r>
      <w:r>
        <w:rPr>
          <w:sz w:val="24"/>
          <w:szCs w:val="24"/>
          <w:lang w:val="sr-Latn-CS"/>
        </w:rPr>
        <w:t>€</w:t>
      </w:r>
      <w:r>
        <w:rPr>
          <w:b/>
          <w:sz w:val="24"/>
          <w:szCs w:val="24"/>
          <w:lang w:val="sr-Latn-CS"/>
        </w:rPr>
        <w:t xml:space="preserve">  </w:t>
      </w:r>
      <w:r w:rsidR="00636569">
        <w:rPr>
          <w:sz w:val="24"/>
          <w:szCs w:val="24"/>
          <w:lang w:val="sr-Latn-CS"/>
        </w:rPr>
        <w:t>without VAT</w:t>
      </w:r>
    </w:p>
    <w:p w:rsidR="00F34ADC" w:rsidRPr="00D308A6" w:rsidRDefault="00F34ADC" w:rsidP="00F34ADC">
      <w:pPr>
        <w:pStyle w:val="NoSpacing"/>
        <w:jc w:val="both"/>
        <w:rPr>
          <w:b/>
          <w:sz w:val="24"/>
          <w:szCs w:val="24"/>
          <w:lang w:val="sr-Latn-CS"/>
        </w:rPr>
      </w:pPr>
      <w:r>
        <w:rPr>
          <w:b/>
          <w:sz w:val="24"/>
          <w:szCs w:val="24"/>
          <w:lang w:val="sr-Latn-CS"/>
        </w:rPr>
        <w:t xml:space="preserve">Lot 3: </w:t>
      </w:r>
      <w:r>
        <w:rPr>
          <w:sz w:val="24"/>
          <w:szCs w:val="24"/>
          <w:lang w:val="sr-Latn-CS"/>
        </w:rPr>
        <w:t>Bottles for wine 0,75L (mod</w:t>
      </w:r>
      <w:r w:rsidR="00636569">
        <w:rPr>
          <w:sz w:val="24"/>
          <w:szCs w:val="24"/>
          <w:lang w:val="sr-Latn-CS"/>
        </w:rPr>
        <w:t>el 3):</w:t>
      </w:r>
      <w:r>
        <w:rPr>
          <w:sz w:val="24"/>
          <w:szCs w:val="24"/>
          <w:lang w:val="sr-Latn-CS"/>
        </w:rPr>
        <w:t xml:space="preserve">          </w:t>
      </w:r>
      <w:r w:rsidR="00636569">
        <w:rPr>
          <w:sz w:val="24"/>
          <w:szCs w:val="24"/>
          <w:lang w:val="sr-Latn-CS"/>
        </w:rPr>
        <w:t xml:space="preserve">                                              </w:t>
      </w:r>
      <w:r>
        <w:rPr>
          <w:sz w:val="24"/>
          <w:szCs w:val="24"/>
          <w:lang w:val="sr-Latn-CS"/>
        </w:rPr>
        <w:t xml:space="preserve">€ </w:t>
      </w:r>
      <w:r>
        <w:rPr>
          <w:b/>
          <w:sz w:val="24"/>
          <w:szCs w:val="24"/>
          <w:lang w:val="sr-Latn-CS"/>
        </w:rPr>
        <w:t xml:space="preserve"> </w:t>
      </w:r>
      <w:r w:rsidR="00815B12">
        <w:rPr>
          <w:sz w:val="24"/>
          <w:szCs w:val="24"/>
          <w:lang w:val="sr-Latn-CS"/>
        </w:rPr>
        <w:t>without VAT</w:t>
      </w:r>
    </w:p>
    <w:p w:rsidR="00F34ADC" w:rsidRPr="0009172D" w:rsidRDefault="00F34ADC" w:rsidP="00F34ADC">
      <w:pPr>
        <w:pStyle w:val="NoSpacing"/>
        <w:jc w:val="both"/>
        <w:rPr>
          <w:b/>
          <w:sz w:val="24"/>
          <w:szCs w:val="24"/>
          <w:lang w:val="sr-Latn-CS"/>
        </w:rPr>
      </w:pPr>
      <w:r>
        <w:rPr>
          <w:b/>
          <w:sz w:val="24"/>
          <w:szCs w:val="24"/>
          <w:lang w:val="sr-Latn-CS"/>
        </w:rPr>
        <w:t>Lot 4</w:t>
      </w:r>
      <w:r w:rsidRPr="00CC1E86">
        <w:rPr>
          <w:b/>
          <w:sz w:val="24"/>
          <w:szCs w:val="24"/>
          <w:lang w:val="sr-Latn-CS"/>
        </w:rPr>
        <w:t>:</w:t>
      </w:r>
      <w:r>
        <w:rPr>
          <w:sz w:val="24"/>
          <w:szCs w:val="24"/>
          <w:lang w:val="sr-Latn-CS"/>
        </w:rPr>
        <w:t xml:space="preserve"> Bottles for wine 0,75L(model 3a</w:t>
      </w:r>
      <w:r w:rsidR="00636569">
        <w:rPr>
          <w:sz w:val="24"/>
          <w:szCs w:val="24"/>
          <w:lang w:val="sr-Latn-CS"/>
        </w:rPr>
        <w:t xml:space="preserve">): </w:t>
      </w:r>
      <w:r>
        <w:rPr>
          <w:sz w:val="24"/>
          <w:szCs w:val="24"/>
          <w:lang w:val="sr-Latn-CS"/>
        </w:rPr>
        <w:t xml:space="preserve">       </w:t>
      </w:r>
      <w:r w:rsidR="00636569">
        <w:rPr>
          <w:sz w:val="24"/>
          <w:szCs w:val="24"/>
          <w:lang w:val="sr-Latn-CS"/>
        </w:rPr>
        <w:t xml:space="preserve">                                              </w:t>
      </w:r>
      <w:r>
        <w:rPr>
          <w:sz w:val="24"/>
          <w:szCs w:val="24"/>
          <w:lang w:val="sr-Latn-CS"/>
        </w:rPr>
        <w:t xml:space="preserve"> € </w:t>
      </w:r>
      <w:r>
        <w:rPr>
          <w:b/>
          <w:sz w:val="24"/>
          <w:szCs w:val="24"/>
          <w:lang w:val="sr-Latn-CS"/>
        </w:rPr>
        <w:t xml:space="preserve"> </w:t>
      </w:r>
      <w:r w:rsidR="00815B12">
        <w:rPr>
          <w:sz w:val="24"/>
          <w:szCs w:val="24"/>
          <w:lang w:val="sr-Latn-CS"/>
        </w:rPr>
        <w:t>without VAT</w:t>
      </w:r>
    </w:p>
    <w:p w:rsidR="00F34ADC" w:rsidRPr="00CC1E86" w:rsidRDefault="00F34ADC" w:rsidP="00F34ADC">
      <w:pPr>
        <w:pStyle w:val="NoSpacing"/>
        <w:jc w:val="both"/>
        <w:rPr>
          <w:sz w:val="24"/>
          <w:szCs w:val="24"/>
          <w:lang w:val="sr-Latn-CS"/>
        </w:rPr>
      </w:pPr>
      <w:r>
        <w:rPr>
          <w:b/>
          <w:sz w:val="24"/>
          <w:szCs w:val="24"/>
          <w:lang w:val="sr-Latn-CS"/>
        </w:rPr>
        <w:t xml:space="preserve">Lot 5: </w:t>
      </w:r>
      <w:r>
        <w:rPr>
          <w:sz w:val="24"/>
          <w:szCs w:val="24"/>
          <w:lang w:val="sr-Latn-CS"/>
        </w:rPr>
        <w:t>Bottles for wine 0,75L (model 4</w:t>
      </w:r>
      <w:r w:rsidR="00636569">
        <w:rPr>
          <w:sz w:val="24"/>
          <w:szCs w:val="24"/>
          <w:lang w:val="sr-Latn-CS"/>
        </w:rPr>
        <w:t xml:space="preserve">): </w:t>
      </w:r>
      <w:r>
        <w:rPr>
          <w:sz w:val="24"/>
          <w:szCs w:val="24"/>
          <w:lang w:val="sr-Latn-CS"/>
        </w:rPr>
        <w:t xml:space="preserve">       </w:t>
      </w:r>
      <w:r w:rsidR="00636569">
        <w:rPr>
          <w:sz w:val="24"/>
          <w:szCs w:val="24"/>
          <w:lang w:val="sr-Latn-CS"/>
        </w:rPr>
        <w:t xml:space="preserve">                                              </w:t>
      </w:r>
      <w:r>
        <w:rPr>
          <w:sz w:val="24"/>
          <w:szCs w:val="24"/>
          <w:lang w:val="sr-Latn-CS"/>
        </w:rPr>
        <w:t xml:space="preserve">  €  </w:t>
      </w:r>
      <w:r w:rsidR="00815B12">
        <w:rPr>
          <w:sz w:val="24"/>
          <w:szCs w:val="24"/>
          <w:lang w:val="sr-Latn-CS"/>
        </w:rPr>
        <w:t>without VAT</w:t>
      </w:r>
    </w:p>
    <w:p w:rsidR="00F34ADC" w:rsidRPr="006468F8" w:rsidRDefault="00F34ADC" w:rsidP="00F34ADC">
      <w:pPr>
        <w:pStyle w:val="NoSpacing"/>
        <w:jc w:val="both"/>
        <w:rPr>
          <w:sz w:val="24"/>
          <w:szCs w:val="24"/>
          <w:lang w:val="sr-Latn-CS"/>
        </w:rPr>
      </w:pPr>
      <w:r>
        <w:rPr>
          <w:b/>
          <w:sz w:val="24"/>
          <w:szCs w:val="24"/>
          <w:lang w:val="sr-Latn-CS"/>
        </w:rPr>
        <w:t xml:space="preserve">Lot 6: </w:t>
      </w:r>
      <w:r>
        <w:rPr>
          <w:sz w:val="24"/>
          <w:szCs w:val="24"/>
          <w:lang w:val="sr-Latn-CS"/>
        </w:rPr>
        <w:t xml:space="preserve">Bottles </w:t>
      </w:r>
      <w:r w:rsidR="00636569">
        <w:rPr>
          <w:sz w:val="24"/>
          <w:szCs w:val="24"/>
          <w:lang w:val="sr-Latn-CS"/>
        </w:rPr>
        <w:t xml:space="preserve">for wine 1 L green/olive: </w:t>
      </w:r>
      <w:r>
        <w:rPr>
          <w:sz w:val="24"/>
          <w:szCs w:val="24"/>
          <w:lang w:val="sr-Latn-CS"/>
        </w:rPr>
        <w:t xml:space="preserve">      </w:t>
      </w:r>
      <w:r w:rsidR="00636569">
        <w:rPr>
          <w:sz w:val="24"/>
          <w:szCs w:val="24"/>
          <w:lang w:val="sr-Latn-CS"/>
        </w:rPr>
        <w:t xml:space="preserve">                                                  </w:t>
      </w:r>
      <w:r>
        <w:rPr>
          <w:sz w:val="24"/>
          <w:szCs w:val="24"/>
          <w:lang w:val="sr-Latn-CS"/>
        </w:rPr>
        <w:t xml:space="preserve"> € </w:t>
      </w:r>
      <w:r>
        <w:rPr>
          <w:b/>
          <w:sz w:val="24"/>
          <w:szCs w:val="24"/>
          <w:lang w:val="sr-Latn-CS"/>
        </w:rPr>
        <w:t xml:space="preserve"> </w:t>
      </w:r>
      <w:r w:rsidR="00815B12">
        <w:rPr>
          <w:sz w:val="24"/>
          <w:szCs w:val="24"/>
          <w:lang w:val="sr-Latn-CS"/>
        </w:rPr>
        <w:t>without VAT</w:t>
      </w:r>
      <w:r>
        <w:rPr>
          <w:sz w:val="24"/>
          <w:szCs w:val="24"/>
          <w:lang w:val="sr-Latn-CS"/>
        </w:rPr>
        <w:t xml:space="preserve">  </w:t>
      </w:r>
    </w:p>
    <w:p w:rsidR="00F34ADC" w:rsidRPr="00FC78D1" w:rsidRDefault="00F34ADC" w:rsidP="00F34ADC">
      <w:pPr>
        <w:pStyle w:val="NoSpacing"/>
        <w:jc w:val="both"/>
        <w:rPr>
          <w:b/>
          <w:sz w:val="24"/>
          <w:szCs w:val="24"/>
          <w:lang w:val="sr-Latn-CS"/>
        </w:rPr>
      </w:pPr>
      <w:r>
        <w:rPr>
          <w:b/>
          <w:sz w:val="24"/>
          <w:szCs w:val="24"/>
          <w:lang w:val="sr-Latn-CS"/>
        </w:rPr>
        <w:t xml:space="preserve">Lot 7: </w:t>
      </w:r>
      <w:r>
        <w:rPr>
          <w:sz w:val="24"/>
          <w:szCs w:val="24"/>
          <w:lang w:val="sr-Latn-CS"/>
        </w:rPr>
        <w:t>Bottles for wine 1L transpare</w:t>
      </w:r>
      <w:r w:rsidR="00636569">
        <w:rPr>
          <w:sz w:val="24"/>
          <w:szCs w:val="24"/>
          <w:lang w:val="sr-Latn-CS"/>
        </w:rPr>
        <w:t xml:space="preserve">nt: </w:t>
      </w:r>
      <w:r>
        <w:rPr>
          <w:sz w:val="24"/>
          <w:szCs w:val="24"/>
          <w:lang w:val="sr-Latn-CS"/>
        </w:rPr>
        <w:t xml:space="preserve">           </w:t>
      </w:r>
      <w:r w:rsidR="00636569">
        <w:rPr>
          <w:sz w:val="24"/>
          <w:szCs w:val="24"/>
          <w:lang w:val="sr-Latn-CS"/>
        </w:rPr>
        <w:t xml:space="preserve">                                               </w:t>
      </w:r>
      <w:r>
        <w:rPr>
          <w:sz w:val="24"/>
          <w:szCs w:val="24"/>
          <w:lang w:val="sr-Latn-CS"/>
        </w:rPr>
        <w:t xml:space="preserve">€ </w:t>
      </w:r>
      <w:r w:rsidR="00815B12">
        <w:rPr>
          <w:sz w:val="24"/>
          <w:szCs w:val="24"/>
          <w:lang w:val="sr-Latn-CS"/>
        </w:rPr>
        <w:t>without VAT</w:t>
      </w:r>
    </w:p>
    <w:p w:rsidR="00F34ADC" w:rsidRPr="00C20126" w:rsidRDefault="00F34ADC" w:rsidP="00F34ADC">
      <w:pPr>
        <w:pStyle w:val="NoSpacing"/>
        <w:jc w:val="both"/>
        <w:rPr>
          <w:b/>
          <w:sz w:val="24"/>
          <w:szCs w:val="24"/>
          <w:lang w:val="sr-Latn-CS"/>
        </w:rPr>
      </w:pPr>
      <w:r>
        <w:rPr>
          <w:b/>
          <w:sz w:val="24"/>
          <w:szCs w:val="24"/>
          <w:lang w:val="sr-Latn-CS"/>
        </w:rPr>
        <w:t>Lot 8:</w:t>
      </w:r>
      <w:r>
        <w:rPr>
          <w:sz w:val="24"/>
          <w:szCs w:val="24"/>
          <w:lang w:val="sr-Latn-CS"/>
        </w:rPr>
        <w:t>Bottles for wine 0,187L olive:</w:t>
      </w:r>
      <w:r w:rsidRPr="00840756">
        <w:rPr>
          <w:sz w:val="24"/>
          <w:szCs w:val="24"/>
          <w:lang w:val="sr-Latn-CS"/>
        </w:rPr>
        <w:t xml:space="preserve"> </w:t>
      </w:r>
      <w:r>
        <w:rPr>
          <w:sz w:val="24"/>
          <w:szCs w:val="24"/>
          <w:lang w:val="sr-Latn-CS"/>
        </w:rPr>
        <w:t xml:space="preserve">             </w:t>
      </w:r>
      <w:r w:rsidR="00636569">
        <w:rPr>
          <w:sz w:val="24"/>
          <w:szCs w:val="24"/>
          <w:lang w:val="sr-Latn-CS"/>
        </w:rPr>
        <w:t xml:space="preserve">                                              </w:t>
      </w:r>
      <w:r>
        <w:rPr>
          <w:sz w:val="24"/>
          <w:szCs w:val="24"/>
          <w:lang w:val="sr-Latn-CS"/>
        </w:rPr>
        <w:t xml:space="preserve">   € </w:t>
      </w:r>
      <w:r w:rsidR="00815B12">
        <w:rPr>
          <w:sz w:val="24"/>
          <w:szCs w:val="24"/>
          <w:lang w:val="sr-Latn-CS"/>
        </w:rPr>
        <w:t>without VAT</w:t>
      </w:r>
    </w:p>
    <w:p w:rsidR="00F34ADC" w:rsidRDefault="00F34ADC" w:rsidP="00F34ADC">
      <w:pPr>
        <w:pStyle w:val="NoSpacing"/>
        <w:jc w:val="both"/>
        <w:rPr>
          <w:sz w:val="24"/>
          <w:szCs w:val="24"/>
          <w:lang w:val="sr-Latn-CS"/>
        </w:rPr>
      </w:pPr>
      <w:r>
        <w:rPr>
          <w:b/>
          <w:sz w:val="24"/>
          <w:szCs w:val="24"/>
          <w:lang w:val="sr-Latn-CS"/>
        </w:rPr>
        <w:t xml:space="preserve">Lot 9: </w:t>
      </w:r>
      <w:r>
        <w:rPr>
          <w:sz w:val="24"/>
          <w:szCs w:val="24"/>
          <w:lang w:val="sr-Latn-CS"/>
        </w:rPr>
        <w:t>Bottles for wine 0,187L transpa</w:t>
      </w:r>
      <w:r w:rsidR="00636569">
        <w:rPr>
          <w:sz w:val="24"/>
          <w:szCs w:val="24"/>
          <w:lang w:val="sr-Latn-CS"/>
        </w:rPr>
        <w:t>rent</w:t>
      </w:r>
      <w:r>
        <w:rPr>
          <w:sz w:val="24"/>
          <w:szCs w:val="24"/>
          <w:lang w:val="sr-Latn-CS"/>
        </w:rPr>
        <w:t xml:space="preserve">     </w:t>
      </w:r>
      <w:r w:rsidR="00636569">
        <w:rPr>
          <w:sz w:val="24"/>
          <w:szCs w:val="24"/>
          <w:lang w:val="sr-Latn-CS"/>
        </w:rPr>
        <w:t xml:space="preserve">                                                </w:t>
      </w:r>
      <w:r>
        <w:rPr>
          <w:sz w:val="24"/>
          <w:szCs w:val="24"/>
          <w:lang w:val="sr-Latn-CS"/>
        </w:rPr>
        <w:t xml:space="preserve">€ </w:t>
      </w:r>
      <w:r>
        <w:rPr>
          <w:b/>
          <w:sz w:val="24"/>
          <w:szCs w:val="24"/>
          <w:lang w:val="sr-Latn-CS"/>
        </w:rPr>
        <w:t xml:space="preserve"> </w:t>
      </w:r>
      <w:r w:rsidR="00815B12">
        <w:rPr>
          <w:sz w:val="24"/>
          <w:szCs w:val="24"/>
          <w:lang w:val="sr-Latn-CS"/>
        </w:rPr>
        <w:t>without VAT</w:t>
      </w:r>
      <w:r>
        <w:rPr>
          <w:sz w:val="24"/>
          <w:szCs w:val="24"/>
          <w:lang w:val="sr-Latn-CS"/>
        </w:rPr>
        <w:t xml:space="preserve">      </w:t>
      </w:r>
    </w:p>
    <w:p w:rsidR="00F34ADC" w:rsidRPr="00F37F7E" w:rsidRDefault="00F34ADC" w:rsidP="00F34ADC">
      <w:pPr>
        <w:pStyle w:val="NoSpacing"/>
        <w:jc w:val="both"/>
        <w:rPr>
          <w:b/>
          <w:sz w:val="24"/>
          <w:szCs w:val="24"/>
          <w:lang w:val="sr-Latn-CS"/>
        </w:rPr>
      </w:pPr>
      <w:r>
        <w:rPr>
          <w:b/>
          <w:sz w:val="24"/>
          <w:szCs w:val="24"/>
          <w:lang w:val="sr-Latn-CS"/>
        </w:rPr>
        <w:t xml:space="preserve">Lot 10: </w:t>
      </w:r>
      <w:r w:rsidRPr="00D52EDC">
        <w:rPr>
          <w:sz w:val="24"/>
          <w:szCs w:val="24"/>
          <w:lang w:val="sr-Latn-CS"/>
        </w:rPr>
        <w:t xml:space="preserve">Bottles  </w:t>
      </w:r>
      <w:r>
        <w:rPr>
          <w:sz w:val="24"/>
          <w:szCs w:val="24"/>
          <w:lang w:val="sr-Latn-CS"/>
        </w:rPr>
        <w:t xml:space="preserve">for wine 0,75 L cuvee:            </w:t>
      </w:r>
      <w:r w:rsidR="00636569">
        <w:rPr>
          <w:sz w:val="24"/>
          <w:szCs w:val="24"/>
          <w:lang w:val="sr-Latn-CS"/>
        </w:rPr>
        <w:t xml:space="preserve">                                              </w:t>
      </w:r>
      <w:r>
        <w:rPr>
          <w:sz w:val="24"/>
          <w:szCs w:val="24"/>
          <w:lang w:val="sr-Latn-CS"/>
        </w:rPr>
        <w:t xml:space="preserve"> € </w:t>
      </w:r>
      <w:r>
        <w:rPr>
          <w:b/>
          <w:sz w:val="24"/>
          <w:szCs w:val="24"/>
          <w:lang w:val="sr-Latn-CS"/>
        </w:rPr>
        <w:t xml:space="preserve">  </w:t>
      </w:r>
      <w:r w:rsidR="00815B12">
        <w:rPr>
          <w:sz w:val="24"/>
          <w:szCs w:val="24"/>
          <w:lang w:val="sr-Latn-CS"/>
        </w:rPr>
        <w:t>without VAT</w:t>
      </w:r>
    </w:p>
    <w:p w:rsidR="00F34ADC" w:rsidRPr="00743672" w:rsidRDefault="00F34ADC" w:rsidP="00F34ADC">
      <w:pPr>
        <w:pStyle w:val="NoSpacing"/>
        <w:jc w:val="both"/>
        <w:rPr>
          <w:b/>
          <w:sz w:val="24"/>
          <w:szCs w:val="24"/>
          <w:lang w:val="sr-Latn-CS"/>
        </w:rPr>
      </w:pPr>
      <w:r>
        <w:rPr>
          <w:b/>
          <w:sz w:val="24"/>
          <w:szCs w:val="24"/>
          <w:lang w:val="sr-Latn-CS"/>
        </w:rPr>
        <w:t>Lot 11:</w:t>
      </w:r>
      <w:r>
        <w:rPr>
          <w:sz w:val="24"/>
          <w:szCs w:val="24"/>
          <w:lang w:val="sr-Latn-CS"/>
        </w:rPr>
        <w:t>Bottles for wine 0,75</w:t>
      </w:r>
      <w:r w:rsidR="00636569">
        <w:rPr>
          <w:sz w:val="24"/>
          <w:szCs w:val="24"/>
          <w:lang w:val="sr-Latn-CS"/>
        </w:rPr>
        <w:t xml:space="preserve">L: </w:t>
      </w:r>
      <w:r>
        <w:rPr>
          <w:sz w:val="24"/>
          <w:szCs w:val="24"/>
          <w:lang w:val="sr-Latn-CS"/>
        </w:rPr>
        <w:t xml:space="preserve">                     </w:t>
      </w:r>
      <w:r w:rsidR="00636569">
        <w:rPr>
          <w:sz w:val="24"/>
          <w:szCs w:val="24"/>
          <w:lang w:val="sr-Latn-CS"/>
        </w:rPr>
        <w:t xml:space="preserve">                                                 </w:t>
      </w:r>
      <w:r>
        <w:rPr>
          <w:sz w:val="24"/>
          <w:szCs w:val="24"/>
          <w:lang w:val="sr-Latn-CS"/>
        </w:rPr>
        <w:t xml:space="preserve"> €  </w:t>
      </w:r>
      <w:r w:rsidR="00815B12">
        <w:rPr>
          <w:sz w:val="24"/>
          <w:szCs w:val="24"/>
          <w:lang w:val="sr-Latn-CS"/>
        </w:rPr>
        <w:t>without VAT</w:t>
      </w:r>
    </w:p>
    <w:p w:rsidR="00636569" w:rsidRPr="00636569" w:rsidRDefault="00F34ADC" w:rsidP="00636569">
      <w:pPr>
        <w:pStyle w:val="NoSpacing"/>
        <w:rPr>
          <w:sz w:val="24"/>
          <w:szCs w:val="24"/>
          <w:lang w:val="sr-Latn-CS"/>
        </w:rPr>
      </w:pPr>
      <w:r>
        <w:rPr>
          <w:b/>
          <w:sz w:val="24"/>
          <w:szCs w:val="24"/>
          <w:lang w:val="sr-Latn-CS"/>
        </w:rPr>
        <w:t xml:space="preserve">Lot 12: </w:t>
      </w:r>
      <w:r>
        <w:rPr>
          <w:sz w:val="24"/>
          <w:szCs w:val="24"/>
          <w:lang w:val="sr-Latn-CS"/>
        </w:rPr>
        <w:t xml:space="preserve">Bottles for  sparkling wine 0,75L cuvee:                 </w:t>
      </w:r>
      <w:r w:rsidR="00636569">
        <w:rPr>
          <w:sz w:val="24"/>
          <w:szCs w:val="24"/>
          <w:lang w:val="sr-Latn-CS"/>
        </w:rPr>
        <w:t xml:space="preserve">                          </w:t>
      </w:r>
      <w:r>
        <w:rPr>
          <w:sz w:val="24"/>
          <w:szCs w:val="24"/>
          <w:lang w:val="sr-Latn-CS"/>
        </w:rPr>
        <w:t xml:space="preserve"> </w:t>
      </w:r>
      <w:r w:rsidR="00636569">
        <w:rPr>
          <w:sz w:val="24"/>
          <w:szCs w:val="24"/>
          <w:lang w:val="sr-Latn-CS"/>
        </w:rPr>
        <w:t xml:space="preserve">€ </w:t>
      </w:r>
      <w:r w:rsidR="00815B12">
        <w:rPr>
          <w:sz w:val="24"/>
          <w:szCs w:val="24"/>
          <w:lang w:val="sr-Latn-CS"/>
        </w:rPr>
        <w:t>without VAT</w:t>
      </w:r>
    </w:p>
    <w:p w:rsidR="00F34ADC" w:rsidRDefault="00F34ADC" w:rsidP="00636569">
      <w:pPr>
        <w:pStyle w:val="NoSpacing"/>
        <w:rPr>
          <w:sz w:val="24"/>
          <w:szCs w:val="24"/>
          <w:lang w:val="sr-Latn-CS"/>
        </w:rPr>
      </w:pPr>
      <w:r>
        <w:rPr>
          <w:b/>
          <w:sz w:val="24"/>
          <w:szCs w:val="24"/>
          <w:lang w:val="sr-Latn-CS"/>
        </w:rPr>
        <w:t xml:space="preserve">Lot 13: </w:t>
      </w:r>
      <w:r>
        <w:rPr>
          <w:sz w:val="24"/>
          <w:szCs w:val="24"/>
          <w:lang w:val="sr-Latn-CS"/>
        </w:rPr>
        <w:t>Bottles for  sparkling wine 0,75L, transparent:</w:t>
      </w:r>
      <w:r w:rsidR="00636569">
        <w:rPr>
          <w:sz w:val="24"/>
          <w:szCs w:val="24"/>
          <w:lang w:val="sr-Latn-CS"/>
        </w:rPr>
        <w:t xml:space="preserve">                                   € </w:t>
      </w:r>
      <w:r w:rsidR="00815B12">
        <w:rPr>
          <w:sz w:val="24"/>
          <w:szCs w:val="24"/>
          <w:lang w:val="sr-Latn-CS"/>
        </w:rPr>
        <w:t>without VAT</w:t>
      </w:r>
    </w:p>
    <w:p w:rsidR="00F34ADC" w:rsidRPr="00636569" w:rsidRDefault="00F34ADC" w:rsidP="00F34ADC">
      <w:pPr>
        <w:pStyle w:val="NoSpacing"/>
        <w:jc w:val="both"/>
        <w:rPr>
          <w:sz w:val="24"/>
          <w:szCs w:val="24"/>
          <w:lang w:val="sr-Latn-CS"/>
        </w:rPr>
      </w:pPr>
      <w:r>
        <w:rPr>
          <w:b/>
          <w:sz w:val="24"/>
          <w:szCs w:val="24"/>
          <w:lang w:val="sr-Latn-CS"/>
        </w:rPr>
        <w:t xml:space="preserve">Lot 14: </w:t>
      </w:r>
      <w:r w:rsidRPr="00611787">
        <w:rPr>
          <w:sz w:val="24"/>
          <w:szCs w:val="24"/>
          <w:lang w:val="sr-Latn-CS"/>
        </w:rPr>
        <w:t>Bottles</w:t>
      </w:r>
      <w:r>
        <w:rPr>
          <w:sz w:val="24"/>
          <w:szCs w:val="24"/>
          <w:lang w:val="sr-Latn-CS"/>
        </w:rPr>
        <w:t xml:space="preserve"> for wine 0,5L:                      </w:t>
      </w:r>
      <w:r w:rsidR="00636569">
        <w:rPr>
          <w:sz w:val="24"/>
          <w:szCs w:val="24"/>
          <w:lang w:val="sr-Latn-CS"/>
        </w:rPr>
        <w:t xml:space="preserve">                                                </w:t>
      </w:r>
      <w:r>
        <w:rPr>
          <w:sz w:val="24"/>
          <w:szCs w:val="24"/>
          <w:lang w:val="sr-Latn-CS"/>
        </w:rPr>
        <w:t xml:space="preserve"> </w:t>
      </w:r>
      <w:r w:rsidR="00636569">
        <w:rPr>
          <w:sz w:val="24"/>
          <w:szCs w:val="24"/>
          <w:lang w:val="sr-Latn-CS"/>
        </w:rPr>
        <w:t xml:space="preserve"> </w:t>
      </w:r>
      <w:r>
        <w:rPr>
          <w:sz w:val="24"/>
          <w:szCs w:val="24"/>
          <w:lang w:val="sr-Latn-CS"/>
        </w:rPr>
        <w:t xml:space="preserve"> </w:t>
      </w:r>
      <w:r w:rsidR="00636569" w:rsidRPr="00636569">
        <w:rPr>
          <w:sz w:val="24"/>
          <w:szCs w:val="24"/>
          <w:lang w:val="sr-Latn-CS"/>
        </w:rPr>
        <w:t>€</w:t>
      </w:r>
      <w:r w:rsidR="00815B12" w:rsidRPr="00815B12">
        <w:rPr>
          <w:sz w:val="24"/>
          <w:szCs w:val="24"/>
          <w:lang w:val="sr-Latn-CS"/>
        </w:rPr>
        <w:t xml:space="preserve"> </w:t>
      </w:r>
      <w:r w:rsidR="00815B12">
        <w:rPr>
          <w:sz w:val="24"/>
          <w:szCs w:val="24"/>
          <w:lang w:val="sr-Latn-CS"/>
        </w:rPr>
        <w:t>without VAT</w:t>
      </w:r>
    </w:p>
    <w:p w:rsidR="00F34ADC" w:rsidRDefault="00F34ADC" w:rsidP="00F34ADC">
      <w:pPr>
        <w:pStyle w:val="NoSpacing"/>
        <w:jc w:val="both"/>
        <w:rPr>
          <w:b/>
          <w:sz w:val="24"/>
          <w:szCs w:val="24"/>
          <w:lang w:val="sr-Latn-CS"/>
        </w:rPr>
      </w:pPr>
      <w:r w:rsidRPr="00752A5E">
        <w:rPr>
          <w:b/>
          <w:sz w:val="24"/>
          <w:szCs w:val="24"/>
          <w:lang w:val="sr-Latn-CS"/>
        </w:rPr>
        <w:t xml:space="preserve">Lot 15: </w:t>
      </w:r>
      <w:r w:rsidRPr="00950608">
        <w:rPr>
          <w:sz w:val="24"/>
          <w:szCs w:val="24"/>
          <w:lang w:val="sr-Latn-CS"/>
        </w:rPr>
        <w:t xml:space="preserve">Bottle for brandy </w:t>
      </w:r>
      <w:r>
        <w:rPr>
          <w:sz w:val="24"/>
          <w:szCs w:val="24"/>
          <w:lang w:val="sr-Latn-CS"/>
        </w:rPr>
        <w:t xml:space="preserve">1L:                       </w:t>
      </w:r>
      <w:r w:rsidR="00636569">
        <w:rPr>
          <w:sz w:val="24"/>
          <w:szCs w:val="24"/>
          <w:lang w:val="sr-Latn-CS"/>
        </w:rPr>
        <w:t xml:space="preserve">                                                  </w:t>
      </w:r>
      <w:r>
        <w:rPr>
          <w:sz w:val="24"/>
          <w:szCs w:val="24"/>
          <w:lang w:val="sr-Latn-CS"/>
        </w:rPr>
        <w:t xml:space="preserve"> € </w:t>
      </w:r>
      <w:r w:rsidR="00815B12">
        <w:rPr>
          <w:sz w:val="24"/>
          <w:szCs w:val="24"/>
          <w:lang w:val="sr-Latn-CS"/>
        </w:rPr>
        <w:t>without VAT</w:t>
      </w:r>
    </w:p>
    <w:p w:rsidR="00F34ADC" w:rsidRPr="000B3761" w:rsidRDefault="00F34ADC" w:rsidP="00F34ADC">
      <w:pPr>
        <w:pStyle w:val="NoSpacing"/>
        <w:jc w:val="both"/>
        <w:rPr>
          <w:b/>
          <w:sz w:val="24"/>
          <w:szCs w:val="24"/>
          <w:lang w:val="sr-Latn-CS"/>
        </w:rPr>
      </w:pPr>
      <w:r>
        <w:rPr>
          <w:b/>
          <w:sz w:val="24"/>
          <w:szCs w:val="24"/>
          <w:lang w:val="sr-Latn-CS"/>
        </w:rPr>
        <w:t xml:space="preserve">Lot 16: </w:t>
      </w:r>
      <w:r>
        <w:rPr>
          <w:sz w:val="24"/>
          <w:szCs w:val="24"/>
          <w:lang w:val="sr-Latn-CS"/>
        </w:rPr>
        <w:t>Bottle for brandy 0</w:t>
      </w:r>
      <w:r w:rsidR="00636569">
        <w:rPr>
          <w:sz w:val="24"/>
          <w:szCs w:val="24"/>
          <w:lang w:val="sr-Latn-CS"/>
        </w:rPr>
        <w:t xml:space="preserve">.75L: </w:t>
      </w:r>
      <w:r>
        <w:rPr>
          <w:sz w:val="24"/>
          <w:szCs w:val="24"/>
          <w:lang w:val="sr-Latn-CS"/>
        </w:rPr>
        <w:t xml:space="preserve">                     </w:t>
      </w:r>
      <w:r w:rsidR="00636569">
        <w:rPr>
          <w:sz w:val="24"/>
          <w:szCs w:val="24"/>
          <w:lang w:val="sr-Latn-CS"/>
        </w:rPr>
        <w:t xml:space="preserve">                                            </w:t>
      </w:r>
      <w:r>
        <w:rPr>
          <w:sz w:val="24"/>
          <w:szCs w:val="24"/>
          <w:lang w:val="sr-Latn-CS"/>
        </w:rPr>
        <w:t xml:space="preserve">   € </w:t>
      </w:r>
      <w:r w:rsidR="00815B12">
        <w:rPr>
          <w:sz w:val="24"/>
          <w:szCs w:val="24"/>
          <w:lang w:val="sr-Latn-CS"/>
        </w:rPr>
        <w:t>without VAT</w:t>
      </w:r>
    </w:p>
    <w:p w:rsidR="00F34ADC" w:rsidRPr="00386647" w:rsidRDefault="00F34ADC" w:rsidP="00F34ADC">
      <w:pPr>
        <w:pStyle w:val="NoSpacing"/>
        <w:jc w:val="both"/>
        <w:rPr>
          <w:sz w:val="24"/>
          <w:szCs w:val="24"/>
          <w:lang w:val="sr-Latn-CS"/>
        </w:rPr>
      </w:pPr>
    </w:p>
    <w:p w:rsidR="00F34ADC" w:rsidRDefault="00F34ADC" w:rsidP="00001428">
      <w:pPr>
        <w:pStyle w:val="NoSpacing"/>
        <w:jc w:val="both"/>
        <w:rPr>
          <w:sz w:val="24"/>
          <w:szCs w:val="24"/>
          <w:lang w:val="sr-Latn-CS"/>
        </w:rPr>
      </w:pPr>
    </w:p>
    <w:p w:rsidR="00F34ADC" w:rsidRDefault="00F34ADC" w:rsidP="00001428">
      <w:pPr>
        <w:pStyle w:val="NoSpacing"/>
        <w:jc w:val="both"/>
        <w:rPr>
          <w:sz w:val="24"/>
          <w:szCs w:val="24"/>
          <w:lang w:val="sr-Latn-CS"/>
        </w:rPr>
      </w:pPr>
    </w:p>
    <w:p w:rsidR="00F34ADC" w:rsidRDefault="00F34ADC" w:rsidP="00001428">
      <w:pPr>
        <w:pStyle w:val="NoSpacing"/>
        <w:jc w:val="both"/>
        <w:rPr>
          <w:sz w:val="24"/>
          <w:szCs w:val="24"/>
          <w:lang w:val="sr-Latn-CS"/>
        </w:rPr>
      </w:pPr>
    </w:p>
    <w:p w:rsidR="00F34ADC" w:rsidRDefault="00F34ADC" w:rsidP="00001428">
      <w:pPr>
        <w:pStyle w:val="NoSpacing"/>
        <w:jc w:val="both"/>
        <w:rPr>
          <w:sz w:val="24"/>
          <w:szCs w:val="24"/>
          <w:lang w:val="sr-Latn-CS"/>
        </w:rPr>
      </w:pPr>
    </w:p>
    <w:p w:rsidR="00F34ADC" w:rsidRDefault="00F34ADC" w:rsidP="00001428">
      <w:pPr>
        <w:pStyle w:val="NoSpacing"/>
        <w:jc w:val="both"/>
        <w:rPr>
          <w:sz w:val="24"/>
          <w:szCs w:val="24"/>
          <w:lang w:val="sr-Latn-CS"/>
        </w:rPr>
      </w:pPr>
    </w:p>
    <w:p w:rsidR="00F34ADC" w:rsidRDefault="00F34ADC" w:rsidP="00001428">
      <w:pPr>
        <w:pStyle w:val="NoSpacing"/>
        <w:jc w:val="both"/>
        <w:rPr>
          <w:sz w:val="24"/>
          <w:szCs w:val="24"/>
          <w:lang w:val="sr-Latn-CS"/>
        </w:rPr>
      </w:pPr>
    </w:p>
    <w:p w:rsidR="00F34ADC" w:rsidRDefault="00F34ADC" w:rsidP="00001428">
      <w:pPr>
        <w:pStyle w:val="NoSpacing"/>
        <w:jc w:val="both"/>
        <w:rPr>
          <w:sz w:val="24"/>
          <w:szCs w:val="24"/>
          <w:lang w:val="sr-Latn-CS"/>
        </w:rPr>
      </w:pPr>
    </w:p>
    <w:p w:rsidR="00F34ADC" w:rsidRDefault="00F34ADC" w:rsidP="00001428">
      <w:pPr>
        <w:pStyle w:val="NoSpacing"/>
        <w:jc w:val="both"/>
        <w:rPr>
          <w:sz w:val="24"/>
          <w:szCs w:val="24"/>
          <w:lang w:val="sr-Latn-CS"/>
        </w:rPr>
      </w:pPr>
    </w:p>
    <w:p w:rsidR="00F34ADC" w:rsidRDefault="00F34ADC" w:rsidP="00001428">
      <w:pPr>
        <w:pStyle w:val="NoSpacing"/>
        <w:jc w:val="both"/>
        <w:rPr>
          <w:sz w:val="24"/>
          <w:szCs w:val="24"/>
          <w:lang w:val="sr-Latn-CS"/>
        </w:rPr>
      </w:pPr>
    </w:p>
    <w:p w:rsidR="00001428" w:rsidRDefault="00001428" w:rsidP="00001428">
      <w:pPr>
        <w:pStyle w:val="NoSpacing"/>
        <w:jc w:val="both"/>
        <w:rPr>
          <w:sz w:val="24"/>
          <w:szCs w:val="24"/>
          <w:lang w:val="sr-Latn-CS"/>
        </w:rPr>
      </w:pPr>
    </w:p>
    <w:tbl>
      <w:tblPr>
        <w:tblStyle w:val="TableGrid"/>
        <w:tblW w:w="0" w:type="auto"/>
        <w:jc w:val="center"/>
        <w:tblLook w:val="04A0"/>
      </w:tblPr>
      <w:tblGrid>
        <w:gridCol w:w="9576"/>
      </w:tblGrid>
      <w:tr w:rsidR="00001428" w:rsidRPr="007B7CF9" w:rsidTr="001A40F3">
        <w:trPr>
          <w:jc w:val="center"/>
        </w:trPr>
        <w:tc>
          <w:tcPr>
            <w:tcW w:w="9576" w:type="dxa"/>
          </w:tcPr>
          <w:p w:rsidR="00001428" w:rsidRPr="007B7CF9" w:rsidRDefault="00001428" w:rsidP="001A40F3">
            <w:pPr>
              <w:pStyle w:val="NoSpacing"/>
              <w:jc w:val="both"/>
              <w:rPr>
                <w:sz w:val="24"/>
                <w:szCs w:val="24"/>
              </w:rPr>
            </w:pPr>
          </w:p>
          <w:p w:rsidR="00001428" w:rsidRPr="007B7CF9" w:rsidRDefault="00001428" w:rsidP="001A40F3">
            <w:pPr>
              <w:pStyle w:val="NoSpacing"/>
              <w:jc w:val="both"/>
              <w:rPr>
                <w:b/>
                <w:sz w:val="24"/>
                <w:szCs w:val="24"/>
              </w:rPr>
            </w:pPr>
            <w:r w:rsidRPr="007B7CF9">
              <w:rPr>
                <w:b/>
                <w:sz w:val="24"/>
                <w:szCs w:val="24"/>
              </w:rPr>
              <w:t xml:space="preserve">                                          DATA ON THE BID AND BIDDER </w:t>
            </w:r>
          </w:p>
          <w:p w:rsidR="00001428" w:rsidRPr="007B7CF9" w:rsidRDefault="00001428" w:rsidP="001A40F3">
            <w:pPr>
              <w:pStyle w:val="NoSpacing"/>
              <w:jc w:val="both"/>
              <w:rPr>
                <w:sz w:val="24"/>
                <w:szCs w:val="24"/>
              </w:rPr>
            </w:pPr>
          </w:p>
        </w:tc>
      </w:tr>
    </w:tbl>
    <w:p w:rsidR="00001428" w:rsidRDefault="00001428" w:rsidP="00001428">
      <w:pPr>
        <w:pStyle w:val="NoSpacing"/>
        <w:jc w:val="both"/>
      </w:pPr>
    </w:p>
    <w:p w:rsidR="00001428" w:rsidRDefault="00001428" w:rsidP="00001428">
      <w:pPr>
        <w:pStyle w:val="NoSpacing"/>
        <w:jc w:val="both"/>
        <w:rPr>
          <w:b/>
        </w:rPr>
      </w:pPr>
      <w:r w:rsidRPr="007E1A0E">
        <w:rPr>
          <w:b/>
        </w:rPr>
        <w:t xml:space="preserve">The bid is submitted as: </w:t>
      </w:r>
    </w:p>
    <w:p w:rsidR="00001428" w:rsidRDefault="00001428" w:rsidP="00001428">
      <w:pPr>
        <w:pStyle w:val="NoSpacing"/>
        <w:jc w:val="both"/>
        <w:rPr>
          <w:b/>
        </w:rPr>
      </w:pPr>
    </w:p>
    <w:p w:rsidR="00001428" w:rsidRDefault="00001428" w:rsidP="00001428">
      <w:pPr>
        <w:pStyle w:val="NoSpacing"/>
        <w:jc w:val="both"/>
      </w:pPr>
      <w:r>
        <w:rPr>
          <w:b/>
        </w:rPr>
        <w:t xml:space="preserve">□ </w:t>
      </w:r>
      <w:r>
        <w:t>individual bid</w:t>
      </w:r>
    </w:p>
    <w:p w:rsidR="00001428" w:rsidRDefault="00001428" w:rsidP="00001428">
      <w:pPr>
        <w:pStyle w:val="NoSpacing"/>
        <w:jc w:val="both"/>
      </w:pPr>
      <w:r>
        <w:t>□ individual bid with the subcontractor</w:t>
      </w:r>
    </w:p>
    <w:p w:rsidR="00001428" w:rsidRDefault="00001428" w:rsidP="00001428">
      <w:pPr>
        <w:pStyle w:val="NoSpacing"/>
        <w:jc w:val="both"/>
      </w:pPr>
      <w:r>
        <w:t>□joint bid</w:t>
      </w:r>
    </w:p>
    <w:p w:rsidR="00001428" w:rsidRDefault="00001428" w:rsidP="00001428">
      <w:pPr>
        <w:pStyle w:val="NoSpacing"/>
        <w:jc w:val="both"/>
      </w:pPr>
      <w:r>
        <w:t>□joint bid with the subcontractor</w:t>
      </w:r>
    </w:p>
    <w:p w:rsidR="00001428" w:rsidRDefault="00001428" w:rsidP="00001428">
      <w:pPr>
        <w:pStyle w:val="NoSpacing"/>
        <w:jc w:val="both"/>
      </w:pPr>
    </w:p>
    <w:p w:rsidR="00001428" w:rsidRPr="004230CE" w:rsidRDefault="00001428" w:rsidP="00001428">
      <w:pPr>
        <w:pStyle w:val="NoSpacing"/>
        <w:jc w:val="both"/>
        <w:rPr>
          <w:b/>
        </w:rPr>
      </w:pPr>
      <w:r>
        <w:rPr>
          <w:b/>
        </w:rPr>
        <w:t>Data on the bidder of the individual bid:</w:t>
      </w:r>
    </w:p>
    <w:p w:rsidR="00001428" w:rsidRPr="007E1A0E" w:rsidRDefault="00001428" w:rsidP="00001428">
      <w:pPr>
        <w:pStyle w:val="NoSpacing"/>
        <w:jc w:val="both"/>
        <w:rPr>
          <w:b/>
        </w:rPr>
      </w:pPr>
    </w:p>
    <w:tbl>
      <w:tblPr>
        <w:tblStyle w:val="TableGrid"/>
        <w:tblW w:w="0" w:type="auto"/>
        <w:tblLook w:val="04A0"/>
      </w:tblPr>
      <w:tblGrid>
        <w:gridCol w:w="4788"/>
        <w:gridCol w:w="4788"/>
      </w:tblGrid>
      <w:tr w:rsidR="00001428" w:rsidTr="001A40F3">
        <w:tc>
          <w:tcPr>
            <w:tcW w:w="4788" w:type="dxa"/>
          </w:tcPr>
          <w:p w:rsidR="00001428" w:rsidRDefault="00001428" w:rsidP="001A40F3">
            <w:pPr>
              <w:pStyle w:val="NoSpacing"/>
              <w:jc w:val="both"/>
            </w:pPr>
          </w:p>
          <w:p w:rsidR="00001428" w:rsidRDefault="00001428" w:rsidP="001A40F3">
            <w:pPr>
              <w:pStyle w:val="NoSpacing"/>
              <w:jc w:val="both"/>
            </w:pPr>
            <w:r>
              <w:t xml:space="preserve">Title and main office of the Bidder </w:t>
            </w:r>
          </w:p>
          <w:p w:rsidR="00001428" w:rsidRDefault="00001428" w:rsidP="001A40F3">
            <w:pPr>
              <w:pStyle w:val="NoSpacing"/>
              <w:jc w:val="both"/>
            </w:pPr>
          </w:p>
        </w:tc>
        <w:tc>
          <w:tcPr>
            <w:tcW w:w="4788" w:type="dxa"/>
          </w:tcPr>
          <w:p w:rsidR="00001428" w:rsidRDefault="00001428" w:rsidP="001A40F3">
            <w:pPr>
              <w:pStyle w:val="NoSpacing"/>
              <w:jc w:val="both"/>
            </w:pPr>
          </w:p>
        </w:tc>
      </w:tr>
      <w:tr w:rsidR="00001428" w:rsidTr="001A40F3">
        <w:tc>
          <w:tcPr>
            <w:tcW w:w="4788" w:type="dxa"/>
          </w:tcPr>
          <w:p w:rsidR="00001428" w:rsidRDefault="00001428" w:rsidP="001A40F3">
            <w:pPr>
              <w:pStyle w:val="NoSpacing"/>
              <w:jc w:val="both"/>
            </w:pPr>
          </w:p>
          <w:p w:rsidR="00001428" w:rsidRDefault="00001428" w:rsidP="001A40F3">
            <w:pPr>
              <w:pStyle w:val="NoSpacing"/>
              <w:jc w:val="both"/>
            </w:pPr>
            <w:r>
              <w:t xml:space="preserve">Fiscal Identification Number </w:t>
            </w:r>
          </w:p>
          <w:p w:rsidR="00001428" w:rsidRDefault="00001428" w:rsidP="001A40F3">
            <w:pPr>
              <w:pStyle w:val="NoSpacing"/>
              <w:jc w:val="both"/>
            </w:pPr>
          </w:p>
        </w:tc>
        <w:tc>
          <w:tcPr>
            <w:tcW w:w="4788" w:type="dxa"/>
          </w:tcPr>
          <w:p w:rsidR="00001428" w:rsidRDefault="00001428" w:rsidP="001A40F3">
            <w:pPr>
              <w:pStyle w:val="NoSpacing"/>
              <w:jc w:val="both"/>
            </w:pPr>
          </w:p>
        </w:tc>
      </w:tr>
      <w:tr w:rsidR="00001428" w:rsidTr="001A40F3">
        <w:tc>
          <w:tcPr>
            <w:tcW w:w="4788" w:type="dxa"/>
          </w:tcPr>
          <w:p w:rsidR="00001428" w:rsidRDefault="00001428" w:rsidP="001A40F3">
            <w:pPr>
              <w:pStyle w:val="NoSpacing"/>
              <w:jc w:val="both"/>
            </w:pPr>
          </w:p>
          <w:p w:rsidR="00001428" w:rsidRDefault="00001428" w:rsidP="001A40F3">
            <w:pPr>
              <w:pStyle w:val="NoSpacing"/>
              <w:jc w:val="both"/>
            </w:pPr>
            <w:r>
              <w:t xml:space="preserve">VAT </w:t>
            </w:r>
          </w:p>
          <w:p w:rsidR="00001428" w:rsidRDefault="00001428" w:rsidP="001A40F3">
            <w:pPr>
              <w:pStyle w:val="NoSpacing"/>
              <w:jc w:val="both"/>
            </w:pPr>
          </w:p>
        </w:tc>
        <w:tc>
          <w:tcPr>
            <w:tcW w:w="4788" w:type="dxa"/>
          </w:tcPr>
          <w:p w:rsidR="00001428" w:rsidRDefault="00001428" w:rsidP="001A40F3">
            <w:pPr>
              <w:pStyle w:val="NoSpacing"/>
              <w:jc w:val="both"/>
            </w:pPr>
          </w:p>
        </w:tc>
      </w:tr>
      <w:tr w:rsidR="00001428" w:rsidTr="001A40F3">
        <w:tc>
          <w:tcPr>
            <w:tcW w:w="4788" w:type="dxa"/>
          </w:tcPr>
          <w:p w:rsidR="00001428" w:rsidRDefault="00001428" w:rsidP="001A40F3">
            <w:pPr>
              <w:pStyle w:val="NoSpacing"/>
              <w:jc w:val="both"/>
            </w:pPr>
          </w:p>
          <w:p w:rsidR="00001428" w:rsidRDefault="00001428" w:rsidP="001A40F3">
            <w:pPr>
              <w:pStyle w:val="NoSpacing"/>
              <w:jc w:val="both"/>
            </w:pPr>
            <w:r>
              <w:t xml:space="preserve">Account No and title of the Bidder’s bank </w:t>
            </w:r>
          </w:p>
          <w:p w:rsidR="00001428" w:rsidRDefault="00001428" w:rsidP="001A40F3">
            <w:pPr>
              <w:pStyle w:val="NoSpacing"/>
              <w:jc w:val="both"/>
            </w:pPr>
          </w:p>
        </w:tc>
        <w:tc>
          <w:tcPr>
            <w:tcW w:w="4788" w:type="dxa"/>
          </w:tcPr>
          <w:p w:rsidR="00001428" w:rsidRDefault="00001428" w:rsidP="001A40F3">
            <w:pPr>
              <w:pStyle w:val="NoSpacing"/>
              <w:jc w:val="both"/>
            </w:pPr>
          </w:p>
        </w:tc>
      </w:tr>
      <w:tr w:rsidR="00001428" w:rsidTr="001A40F3">
        <w:tc>
          <w:tcPr>
            <w:tcW w:w="4788" w:type="dxa"/>
          </w:tcPr>
          <w:p w:rsidR="00001428" w:rsidRDefault="00001428" w:rsidP="001A40F3">
            <w:pPr>
              <w:pStyle w:val="NoSpacing"/>
              <w:jc w:val="both"/>
            </w:pPr>
          </w:p>
          <w:p w:rsidR="00001428" w:rsidRDefault="00001428" w:rsidP="001A40F3">
            <w:pPr>
              <w:pStyle w:val="NoSpacing"/>
              <w:jc w:val="both"/>
            </w:pPr>
            <w:r>
              <w:t xml:space="preserve">Address </w:t>
            </w:r>
          </w:p>
          <w:p w:rsidR="00001428" w:rsidRDefault="00001428" w:rsidP="001A40F3">
            <w:pPr>
              <w:pStyle w:val="NoSpacing"/>
              <w:jc w:val="both"/>
            </w:pPr>
          </w:p>
        </w:tc>
        <w:tc>
          <w:tcPr>
            <w:tcW w:w="4788" w:type="dxa"/>
          </w:tcPr>
          <w:p w:rsidR="00001428" w:rsidRDefault="00001428" w:rsidP="001A40F3">
            <w:pPr>
              <w:pStyle w:val="NoSpacing"/>
              <w:jc w:val="both"/>
            </w:pPr>
          </w:p>
        </w:tc>
      </w:tr>
      <w:tr w:rsidR="00001428" w:rsidTr="001A40F3">
        <w:tc>
          <w:tcPr>
            <w:tcW w:w="4788" w:type="dxa"/>
          </w:tcPr>
          <w:p w:rsidR="00001428" w:rsidRDefault="00001428" w:rsidP="001A40F3">
            <w:pPr>
              <w:pStyle w:val="NoSpacing"/>
              <w:jc w:val="both"/>
            </w:pPr>
          </w:p>
          <w:p w:rsidR="00001428" w:rsidRDefault="00001428" w:rsidP="001A40F3">
            <w:pPr>
              <w:pStyle w:val="NoSpacing"/>
              <w:jc w:val="both"/>
            </w:pPr>
            <w:r>
              <w:t xml:space="preserve">Telephone </w:t>
            </w:r>
          </w:p>
          <w:p w:rsidR="00001428" w:rsidRDefault="00001428" w:rsidP="001A40F3">
            <w:pPr>
              <w:pStyle w:val="NoSpacing"/>
              <w:jc w:val="both"/>
            </w:pPr>
          </w:p>
        </w:tc>
        <w:tc>
          <w:tcPr>
            <w:tcW w:w="4788" w:type="dxa"/>
          </w:tcPr>
          <w:p w:rsidR="00001428" w:rsidRDefault="00001428" w:rsidP="001A40F3">
            <w:pPr>
              <w:pStyle w:val="NoSpacing"/>
              <w:jc w:val="both"/>
            </w:pPr>
          </w:p>
        </w:tc>
      </w:tr>
      <w:tr w:rsidR="00001428" w:rsidTr="001A40F3">
        <w:tc>
          <w:tcPr>
            <w:tcW w:w="4788" w:type="dxa"/>
          </w:tcPr>
          <w:p w:rsidR="00001428" w:rsidRDefault="00001428" w:rsidP="001A40F3">
            <w:pPr>
              <w:pStyle w:val="NoSpacing"/>
              <w:jc w:val="both"/>
            </w:pPr>
          </w:p>
          <w:p w:rsidR="00001428" w:rsidRDefault="00001428" w:rsidP="001A40F3">
            <w:pPr>
              <w:pStyle w:val="NoSpacing"/>
              <w:jc w:val="both"/>
            </w:pPr>
            <w:r>
              <w:t xml:space="preserve">Fax </w:t>
            </w:r>
          </w:p>
          <w:p w:rsidR="00001428" w:rsidRDefault="00001428" w:rsidP="001A40F3">
            <w:pPr>
              <w:pStyle w:val="NoSpacing"/>
              <w:jc w:val="both"/>
            </w:pPr>
          </w:p>
        </w:tc>
        <w:tc>
          <w:tcPr>
            <w:tcW w:w="4788" w:type="dxa"/>
          </w:tcPr>
          <w:p w:rsidR="00001428" w:rsidRDefault="00001428" w:rsidP="001A40F3">
            <w:pPr>
              <w:pStyle w:val="NoSpacing"/>
              <w:jc w:val="both"/>
            </w:pPr>
          </w:p>
        </w:tc>
      </w:tr>
      <w:tr w:rsidR="00001428" w:rsidTr="001A40F3">
        <w:tc>
          <w:tcPr>
            <w:tcW w:w="4788" w:type="dxa"/>
          </w:tcPr>
          <w:p w:rsidR="00001428" w:rsidRDefault="00001428" w:rsidP="001A40F3">
            <w:pPr>
              <w:pStyle w:val="NoSpacing"/>
              <w:jc w:val="both"/>
            </w:pPr>
          </w:p>
          <w:p w:rsidR="00001428" w:rsidRDefault="00001428" w:rsidP="001A40F3">
            <w:pPr>
              <w:pStyle w:val="NoSpacing"/>
              <w:jc w:val="both"/>
            </w:pPr>
            <w:r>
              <w:t>E-mail</w:t>
            </w:r>
          </w:p>
          <w:p w:rsidR="00001428" w:rsidRDefault="00001428" w:rsidP="001A40F3">
            <w:pPr>
              <w:pStyle w:val="NoSpacing"/>
              <w:jc w:val="both"/>
            </w:pPr>
          </w:p>
        </w:tc>
        <w:tc>
          <w:tcPr>
            <w:tcW w:w="4788" w:type="dxa"/>
          </w:tcPr>
          <w:p w:rsidR="00001428" w:rsidRDefault="00001428" w:rsidP="001A40F3">
            <w:pPr>
              <w:pStyle w:val="NoSpacing"/>
              <w:jc w:val="both"/>
            </w:pPr>
          </w:p>
        </w:tc>
      </w:tr>
      <w:tr w:rsidR="00001428" w:rsidTr="001A40F3">
        <w:trPr>
          <w:trHeight w:val="615"/>
        </w:trPr>
        <w:tc>
          <w:tcPr>
            <w:tcW w:w="4788" w:type="dxa"/>
            <w:vMerge w:val="restart"/>
          </w:tcPr>
          <w:p w:rsidR="00001428" w:rsidRDefault="00001428" w:rsidP="001A40F3">
            <w:pPr>
              <w:pStyle w:val="NoSpacing"/>
              <w:jc w:val="both"/>
            </w:pPr>
          </w:p>
          <w:p w:rsidR="00001428" w:rsidRDefault="00001428" w:rsidP="001A40F3">
            <w:pPr>
              <w:pStyle w:val="NoSpacing"/>
              <w:jc w:val="both"/>
            </w:pPr>
            <w:r>
              <w:t xml:space="preserve">Entity/-ies authorized for signing the financial part of the bid and documents in the bid </w:t>
            </w:r>
          </w:p>
          <w:p w:rsidR="00001428" w:rsidRDefault="00001428" w:rsidP="001A40F3">
            <w:pPr>
              <w:pStyle w:val="NoSpacing"/>
              <w:jc w:val="both"/>
            </w:pPr>
          </w:p>
          <w:p w:rsidR="00001428" w:rsidRDefault="00001428" w:rsidP="001A40F3">
            <w:pPr>
              <w:pStyle w:val="NoSpacing"/>
              <w:jc w:val="both"/>
            </w:pPr>
          </w:p>
        </w:tc>
        <w:tc>
          <w:tcPr>
            <w:tcW w:w="4788" w:type="dxa"/>
            <w:tcBorders>
              <w:bottom w:val="single" w:sz="4" w:space="0" w:color="auto"/>
            </w:tcBorders>
          </w:tcPr>
          <w:p w:rsidR="00001428" w:rsidRDefault="00001428" w:rsidP="001A40F3">
            <w:pPr>
              <w:pStyle w:val="NoSpacing"/>
              <w:jc w:val="both"/>
            </w:pPr>
          </w:p>
          <w:p w:rsidR="00001428" w:rsidRPr="001837D9" w:rsidRDefault="00001428" w:rsidP="001A40F3">
            <w:pPr>
              <w:pStyle w:val="NoSpacing"/>
              <w:jc w:val="both"/>
              <w:rPr>
                <w:i/>
              </w:rPr>
            </w:pPr>
            <w:r>
              <w:rPr>
                <w:i/>
              </w:rPr>
              <w:t xml:space="preserve">          (Name, surname and function)</w:t>
            </w:r>
          </w:p>
        </w:tc>
      </w:tr>
      <w:tr w:rsidR="00001428" w:rsidTr="001A40F3">
        <w:trPr>
          <w:trHeight w:val="645"/>
        </w:trPr>
        <w:tc>
          <w:tcPr>
            <w:tcW w:w="4788" w:type="dxa"/>
            <w:vMerge/>
          </w:tcPr>
          <w:p w:rsidR="00001428" w:rsidRDefault="00001428" w:rsidP="001A40F3">
            <w:pPr>
              <w:pStyle w:val="NoSpacing"/>
              <w:jc w:val="both"/>
            </w:pPr>
          </w:p>
        </w:tc>
        <w:tc>
          <w:tcPr>
            <w:tcW w:w="4788" w:type="dxa"/>
            <w:tcBorders>
              <w:top w:val="single" w:sz="4" w:space="0" w:color="auto"/>
            </w:tcBorders>
          </w:tcPr>
          <w:p w:rsidR="00001428" w:rsidRDefault="00001428" w:rsidP="001A40F3">
            <w:pPr>
              <w:pStyle w:val="NoSpacing"/>
              <w:jc w:val="both"/>
            </w:pPr>
          </w:p>
          <w:p w:rsidR="00001428" w:rsidRPr="001837D9" w:rsidRDefault="00001428" w:rsidP="001A40F3">
            <w:pPr>
              <w:pStyle w:val="NoSpacing"/>
              <w:jc w:val="both"/>
              <w:rPr>
                <w:i/>
              </w:rPr>
            </w:pPr>
            <w:r>
              <w:rPr>
                <w:i/>
              </w:rPr>
              <w:t>(signature)</w:t>
            </w:r>
          </w:p>
        </w:tc>
      </w:tr>
      <w:tr w:rsidR="00001428" w:rsidTr="001A40F3">
        <w:tc>
          <w:tcPr>
            <w:tcW w:w="4788" w:type="dxa"/>
          </w:tcPr>
          <w:p w:rsidR="00001428" w:rsidRDefault="00001428" w:rsidP="001A40F3">
            <w:pPr>
              <w:pStyle w:val="NoSpacing"/>
              <w:jc w:val="both"/>
            </w:pPr>
          </w:p>
          <w:p w:rsidR="00001428" w:rsidRPr="00853F4A" w:rsidRDefault="00001428" w:rsidP="001A40F3">
            <w:pPr>
              <w:pStyle w:val="NoSpacing"/>
              <w:jc w:val="both"/>
              <w:rPr>
                <w:lang w:val="sr-Latn-CS"/>
              </w:rPr>
            </w:pPr>
            <w:r>
              <w:t xml:space="preserve">Name and surname of the </w:t>
            </w:r>
            <w:r>
              <w:rPr>
                <w:lang w:val="sr-Latn-CS"/>
              </w:rPr>
              <w:t>contact person</w:t>
            </w:r>
          </w:p>
          <w:p w:rsidR="00001428" w:rsidRDefault="00001428" w:rsidP="001A40F3">
            <w:pPr>
              <w:pStyle w:val="NoSpacing"/>
              <w:jc w:val="both"/>
            </w:pPr>
          </w:p>
          <w:p w:rsidR="00001428" w:rsidRDefault="00001428" w:rsidP="001A40F3">
            <w:pPr>
              <w:pStyle w:val="NoSpacing"/>
              <w:jc w:val="both"/>
            </w:pPr>
          </w:p>
        </w:tc>
        <w:tc>
          <w:tcPr>
            <w:tcW w:w="4788" w:type="dxa"/>
          </w:tcPr>
          <w:p w:rsidR="00001428" w:rsidRDefault="00001428" w:rsidP="001A40F3">
            <w:pPr>
              <w:pStyle w:val="NoSpacing"/>
              <w:jc w:val="both"/>
            </w:pPr>
          </w:p>
        </w:tc>
      </w:tr>
    </w:tbl>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Pr="00F44FC8" w:rsidRDefault="00001428" w:rsidP="00001428">
      <w:pPr>
        <w:pStyle w:val="NoSpacing"/>
        <w:jc w:val="both"/>
        <w:rPr>
          <w:lang w:val="sr-Latn-CS"/>
        </w:rPr>
      </w:pPr>
    </w:p>
    <w:tbl>
      <w:tblPr>
        <w:tblStyle w:val="TableGrid"/>
        <w:tblW w:w="0" w:type="auto"/>
        <w:jc w:val="center"/>
        <w:tblLook w:val="04A0"/>
      </w:tblPr>
      <w:tblGrid>
        <w:gridCol w:w="9576"/>
      </w:tblGrid>
      <w:tr w:rsidR="00001428" w:rsidTr="001A40F3">
        <w:trPr>
          <w:jc w:val="center"/>
        </w:trPr>
        <w:tc>
          <w:tcPr>
            <w:tcW w:w="9576" w:type="dxa"/>
          </w:tcPr>
          <w:p w:rsidR="00001428" w:rsidRDefault="00001428" w:rsidP="001A40F3">
            <w:pPr>
              <w:pStyle w:val="NoSpacing"/>
              <w:jc w:val="both"/>
            </w:pPr>
          </w:p>
          <w:p w:rsidR="00001428" w:rsidRPr="00AE266B" w:rsidRDefault="00001428" w:rsidP="001A40F3">
            <w:pPr>
              <w:pStyle w:val="NoSpacing"/>
              <w:jc w:val="center"/>
              <w:rPr>
                <w:b/>
              </w:rPr>
            </w:pPr>
            <w:r w:rsidRPr="00AE266B">
              <w:rPr>
                <w:b/>
              </w:rPr>
              <w:t>FINA</w:t>
            </w:r>
            <w:r>
              <w:rPr>
                <w:b/>
              </w:rPr>
              <w:t>NCIAL  PART OF THE BID FOR LOT _____</w:t>
            </w:r>
          </w:p>
          <w:p w:rsidR="00001428" w:rsidRDefault="00001428" w:rsidP="001A40F3">
            <w:pPr>
              <w:pStyle w:val="NoSpacing"/>
              <w:jc w:val="both"/>
            </w:pPr>
          </w:p>
        </w:tc>
      </w:tr>
    </w:tbl>
    <w:p w:rsidR="00001428" w:rsidRPr="003C434E" w:rsidRDefault="00001428" w:rsidP="00001428">
      <w:pPr>
        <w:pStyle w:val="NoSpacing"/>
        <w:jc w:val="both"/>
        <w:rPr>
          <w:lang w:val="sr-Latn-CS"/>
        </w:rPr>
      </w:pPr>
    </w:p>
    <w:tbl>
      <w:tblPr>
        <w:tblW w:w="0" w:type="auto"/>
        <w:tblInd w:w="-120" w:type="dxa"/>
        <w:tblLayout w:type="fixed"/>
        <w:tblCellMar>
          <w:left w:w="0" w:type="dxa"/>
          <w:right w:w="0" w:type="dxa"/>
        </w:tblCellMar>
        <w:tblLook w:val="0000"/>
      </w:tblPr>
      <w:tblGrid>
        <w:gridCol w:w="1037"/>
        <w:gridCol w:w="1037"/>
        <w:gridCol w:w="1526"/>
        <w:gridCol w:w="990"/>
        <w:gridCol w:w="1135"/>
        <w:gridCol w:w="35"/>
        <w:gridCol w:w="1080"/>
        <w:gridCol w:w="858"/>
        <w:gridCol w:w="841"/>
        <w:gridCol w:w="851"/>
        <w:gridCol w:w="45"/>
        <w:gridCol w:w="20"/>
      </w:tblGrid>
      <w:tr w:rsidR="00001428" w:rsidTr="001A40F3">
        <w:trPr>
          <w:gridAfter w:val="1"/>
          <w:wAfter w:w="20" w:type="dxa"/>
          <w:trHeight w:val="372"/>
        </w:trPr>
        <w:tc>
          <w:tcPr>
            <w:tcW w:w="1037" w:type="dxa"/>
            <w:tcBorders>
              <w:top w:val="single" w:sz="8" w:space="0" w:color="000000"/>
              <w:left w:val="single" w:sz="8" w:space="0" w:color="000000"/>
              <w:bottom w:val="single" w:sz="8" w:space="0" w:color="000000"/>
            </w:tcBorders>
            <w:shd w:val="clear" w:color="auto" w:fill="D9D9D9"/>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Ord.No</w:t>
            </w:r>
            <w:proofErr w:type="spellEnd"/>
            <w:r>
              <w:rPr>
                <w:rFonts w:ascii="Times New Roman" w:hAnsi="Times New Roman" w:cs="Times New Roman"/>
                <w:color w:val="000000"/>
                <w:sz w:val="20"/>
                <w:szCs w:val="20"/>
              </w:rPr>
              <w:t>.</w:t>
            </w:r>
          </w:p>
        </w:tc>
        <w:tc>
          <w:tcPr>
            <w:tcW w:w="1037" w:type="dxa"/>
            <w:tcBorders>
              <w:top w:val="single" w:sz="8" w:space="0" w:color="000000"/>
              <w:left w:val="single" w:sz="8" w:space="0" w:color="000000"/>
              <w:bottom w:val="single" w:sz="8" w:space="0" w:color="000000"/>
            </w:tcBorders>
            <w:shd w:val="clear" w:color="auto" w:fill="D9D9D9"/>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description of the subject  </w:t>
            </w:r>
          </w:p>
        </w:tc>
        <w:tc>
          <w:tcPr>
            <w:tcW w:w="1526" w:type="dxa"/>
            <w:tcBorders>
              <w:top w:val="single" w:sz="8" w:space="0" w:color="000000"/>
              <w:left w:val="single" w:sz="4" w:space="0" w:color="000000"/>
              <w:bottom w:val="single" w:sz="8" w:space="0" w:color="000000"/>
            </w:tcBorders>
            <w:shd w:val="clear" w:color="auto" w:fill="D9D9D9"/>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essential characteristics of the offered subject of procurement </w:t>
            </w:r>
          </w:p>
        </w:tc>
        <w:tc>
          <w:tcPr>
            <w:tcW w:w="990" w:type="dxa"/>
            <w:tcBorders>
              <w:top w:val="single" w:sz="8" w:space="0" w:color="000000"/>
              <w:left w:val="single" w:sz="8" w:space="0" w:color="000000"/>
              <w:bottom w:val="single" w:sz="8" w:space="0" w:color="000000"/>
            </w:tcBorders>
            <w:shd w:val="clear" w:color="auto" w:fill="D9D9D9"/>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measure unit</w:t>
            </w:r>
          </w:p>
        </w:tc>
        <w:tc>
          <w:tcPr>
            <w:tcW w:w="1170" w:type="dxa"/>
            <w:gridSpan w:val="2"/>
            <w:tcBorders>
              <w:top w:val="single" w:sz="8" w:space="0" w:color="000000"/>
              <w:left w:val="single" w:sz="8" w:space="0" w:color="000000"/>
              <w:bottom w:val="single" w:sz="8" w:space="0" w:color="000000"/>
            </w:tcBorders>
            <w:shd w:val="clear" w:color="auto" w:fill="D9D9D9"/>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quantity </w:t>
            </w:r>
          </w:p>
        </w:tc>
        <w:tc>
          <w:tcPr>
            <w:tcW w:w="1080" w:type="dxa"/>
            <w:tcBorders>
              <w:top w:val="single" w:sz="8" w:space="0" w:color="000000"/>
              <w:left w:val="single" w:sz="8" w:space="0" w:color="000000"/>
              <w:bottom w:val="single" w:sz="8" w:space="0" w:color="000000"/>
            </w:tcBorders>
            <w:shd w:val="clear" w:color="auto" w:fill="D9D9D9"/>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unit price without VAT </w:t>
            </w:r>
          </w:p>
        </w:tc>
        <w:tc>
          <w:tcPr>
            <w:tcW w:w="858" w:type="dxa"/>
            <w:tcBorders>
              <w:top w:val="single" w:sz="4" w:space="0" w:color="000000"/>
              <w:left w:val="single" w:sz="4" w:space="0" w:color="000000"/>
              <w:bottom w:val="single" w:sz="4" w:space="0" w:color="000000"/>
              <w:right w:val="single" w:sz="4" w:space="0" w:color="auto"/>
            </w:tcBorders>
            <w:shd w:val="clear" w:color="auto" w:fill="D9D9D9"/>
            <w:vAlign w:val="center"/>
          </w:tcPr>
          <w:p w:rsidR="00001428" w:rsidRDefault="00001428" w:rsidP="001A40F3">
            <w:pPr>
              <w:suppressAutoHyphens w:val="0"/>
              <w:snapToGrid w:val="0"/>
              <w:spacing w:after="0" w:line="100" w:lineRule="atLeast"/>
              <w:jc w:val="center"/>
            </w:pPr>
            <w:r>
              <w:rPr>
                <w:rFonts w:ascii="Times New Roman" w:hAnsi="Times New Roman" w:cs="Times New Roman"/>
                <w:color w:val="000000"/>
                <w:sz w:val="20"/>
                <w:szCs w:val="20"/>
              </w:rPr>
              <w:t xml:space="preserve">total amount without VAT </w:t>
            </w:r>
          </w:p>
        </w:tc>
        <w:tc>
          <w:tcPr>
            <w:tcW w:w="841" w:type="dxa"/>
            <w:tcBorders>
              <w:top w:val="single" w:sz="4" w:space="0" w:color="000000"/>
              <w:left w:val="single" w:sz="4" w:space="0" w:color="auto"/>
              <w:bottom w:val="single" w:sz="4" w:space="0" w:color="000000"/>
            </w:tcBorders>
            <w:shd w:val="clear" w:color="auto" w:fill="D9D9D9"/>
            <w:vAlign w:val="center"/>
          </w:tcPr>
          <w:p w:rsidR="00001428" w:rsidRPr="00B355DC" w:rsidRDefault="00001428" w:rsidP="001A40F3">
            <w:pPr>
              <w:suppressAutoHyphens w:val="0"/>
              <w:snapToGrid w:val="0"/>
              <w:spacing w:after="0" w:line="100" w:lineRule="atLeast"/>
              <w:jc w:val="center"/>
              <w:rPr>
                <w:rFonts w:ascii="Times New Roman" w:hAnsi="Times New Roman" w:cs="Times New Roman"/>
                <w:sz w:val="20"/>
                <w:szCs w:val="20"/>
              </w:rPr>
            </w:pPr>
            <w:r w:rsidRPr="00B355DC">
              <w:rPr>
                <w:rFonts w:ascii="Times New Roman" w:hAnsi="Times New Roman" w:cs="Times New Roman"/>
                <w:sz w:val="20"/>
                <w:szCs w:val="20"/>
              </w:rPr>
              <w:t>VAT</w:t>
            </w:r>
          </w:p>
        </w:tc>
        <w:tc>
          <w:tcPr>
            <w:tcW w:w="851" w:type="dxa"/>
            <w:tcBorders>
              <w:top w:val="single" w:sz="4" w:space="0" w:color="000000"/>
              <w:left w:val="single" w:sz="4" w:space="0" w:color="auto"/>
              <w:bottom w:val="single" w:sz="4" w:space="0" w:color="000000"/>
            </w:tcBorders>
            <w:shd w:val="clear" w:color="auto" w:fill="D9D9D9"/>
            <w:vAlign w:val="center"/>
          </w:tcPr>
          <w:p w:rsidR="00001428" w:rsidRPr="00B355DC" w:rsidRDefault="00001428" w:rsidP="001A40F3">
            <w:pPr>
              <w:suppressAutoHyphens w:val="0"/>
              <w:snapToGrid w:val="0"/>
              <w:spacing w:after="0" w:line="100" w:lineRule="atLeast"/>
              <w:jc w:val="both"/>
              <w:rPr>
                <w:rFonts w:ascii="Times New Roman" w:hAnsi="Times New Roman" w:cs="Times New Roman"/>
                <w:sz w:val="20"/>
                <w:szCs w:val="20"/>
              </w:rPr>
            </w:pPr>
            <w:r>
              <w:rPr>
                <w:rFonts w:ascii="Times New Roman" w:hAnsi="Times New Roman" w:cs="Times New Roman"/>
                <w:sz w:val="20"/>
                <w:szCs w:val="20"/>
              </w:rPr>
              <w:t>total amount with VAT</w:t>
            </w:r>
          </w:p>
        </w:tc>
        <w:tc>
          <w:tcPr>
            <w:tcW w:w="45" w:type="dxa"/>
            <w:tcBorders>
              <w:left w:val="single" w:sz="4" w:space="0" w:color="000000"/>
            </w:tcBorders>
            <w:shd w:val="clear" w:color="auto" w:fill="auto"/>
          </w:tcPr>
          <w:p w:rsidR="00001428" w:rsidRDefault="00001428" w:rsidP="001A40F3">
            <w:pPr>
              <w:snapToGrid w:val="0"/>
            </w:pPr>
          </w:p>
        </w:tc>
      </w:tr>
      <w:tr w:rsidR="00001428" w:rsidTr="001A40F3">
        <w:trPr>
          <w:gridAfter w:val="1"/>
          <w:wAfter w:w="20" w:type="dxa"/>
          <w:trHeight w:val="372"/>
        </w:trPr>
        <w:tc>
          <w:tcPr>
            <w:tcW w:w="1037"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37"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rsidR="00001428" w:rsidRDefault="00001428" w:rsidP="001A40F3">
            <w:pPr>
              <w:snapToGrid w:val="0"/>
            </w:pPr>
          </w:p>
        </w:tc>
      </w:tr>
      <w:tr w:rsidR="00001428" w:rsidTr="001A40F3">
        <w:trPr>
          <w:gridAfter w:val="1"/>
          <w:wAfter w:w="20" w:type="dxa"/>
          <w:trHeight w:val="372"/>
        </w:trPr>
        <w:tc>
          <w:tcPr>
            <w:tcW w:w="1037"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037"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rsidR="00001428" w:rsidRDefault="00001428" w:rsidP="001A40F3">
            <w:pPr>
              <w:snapToGrid w:val="0"/>
            </w:pPr>
          </w:p>
        </w:tc>
      </w:tr>
      <w:tr w:rsidR="00001428" w:rsidTr="001A40F3">
        <w:trPr>
          <w:gridAfter w:val="1"/>
          <w:wAfter w:w="20" w:type="dxa"/>
          <w:trHeight w:val="372"/>
        </w:trPr>
        <w:tc>
          <w:tcPr>
            <w:tcW w:w="1037"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037"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rsidR="00001428" w:rsidRDefault="00001428" w:rsidP="001A40F3">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rsidR="00001428" w:rsidRDefault="00001428" w:rsidP="001A40F3">
            <w:pPr>
              <w:snapToGrid w:val="0"/>
            </w:pPr>
          </w:p>
        </w:tc>
      </w:tr>
      <w:tr w:rsidR="00001428" w:rsidTr="001A40F3">
        <w:tblPrEx>
          <w:tblCellMar>
            <w:left w:w="70" w:type="dxa"/>
            <w:right w:w="70" w:type="dxa"/>
          </w:tblCellMar>
        </w:tblPrEx>
        <w:trPr>
          <w:trHeight w:val="405"/>
        </w:trPr>
        <w:tc>
          <w:tcPr>
            <w:tcW w:w="5725" w:type="dxa"/>
            <w:gridSpan w:val="5"/>
            <w:tcBorders>
              <w:top w:val="single" w:sz="8" w:space="0" w:color="000000"/>
              <w:left w:val="single" w:sz="8" w:space="0" w:color="000000"/>
              <w:bottom w:val="single" w:sz="4" w:space="0" w:color="auto"/>
            </w:tcBorders>
            <w:shd w:val="clear" w:color="auto" w:fill="auto"/>
            <w:vAlign w:val="center"/>
          </w:tcPr>
          <w:p w:rsidR="00001428" w:rsidRDefault="00001428" w:rsidP="001A40F3">
            <w:pPr>
              <w:suppressAutoHyphens w:val="0"/>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Total price without VAT   </w:t>
            </w:r>
          </w:p>
          <w:p w:rsidR="00001428" w:rsidRPr="00C1241D" w:rsidRDefault="00001428" w:rsidP="001A40F3">
            <w:pPr>
              <w:suppressAutoHyphens w:val="0"/>
              <w:snapToGrid w:val="0"/>
              <w:spacing w:after="0" w:line="100" w:lineRule="atLeast"/>
              <w:rPr>
                <w:rFonts w:ascii="Times New Roman" w:hAnsi="Times New Roman" w:cs="Times New Roman"/>
                <w:color w:val="000000"/>
                <w:sz w:val="20"/>
                <w:szCs w:val="20"/>
              </w:rPr>
            </w:pPr>
          </w:p>
        </w:tc>
        <w:tc>
          <w:tcPr>
            <w:tcW w:w="3730" w:type="dxa"/>
            <w:gridSpan w:val="7"/>
            <w:tcBorders>
              <w:top w:val="single" w:sz="8" w:space="0" w:color="000000"/>
              <w:left w:val="single" w:sz="8" w:space="0" w:color="000000"/>
              <w:bottom w:val="single" w:sz="4" w:space="0" w:color="auto"/>
              <w:right w:val="single" w:sz="8" w:space="0" w:color="000000"/>
            </w:tcBorders>
            <w:shd w:val="clear" w:color="auto" w:fill="auto"/>
            <w:vAlign w:val="center"/>
          </w:tcPr>
          <w:p w:rsidR="00001428" w:rsidRDefault="00001428" w:rsidP="001A40F3">
            <w:pPr>
              <w:suppressAutoHyphens w:val="0"/>
              <w:snapToGrid w:val="0"/>
              <w:spacing w:after="0" w:line="100" w:lineRule="atLeast"/>
            </w:pPr>
            <w:r>
              <w:rPr>
                <w:rFonts w:ascii="Times New Roman" w:hAnsi="Times New Roman" w:cs="Times New Roman"/>
                <w:color w:val="000000"/>
                <w:sz w:val="20"/>
                <w:szCs w:val="20"/>
              </w:rPr>
              <w:t> </w:t>
            </w:r>
          </w:p>
        </w:tc>
      </w:tr>
      <w:tr w:rsidR="00001428" w:rsidTr="001A40F3">
        <w:tblPrEx>
          <w:tblCellMar>
            <w:left w:w="70" w:type="dxa"/>
            <w:right w:w="70" w:type="dxa"/>
          </w:tblCellMar>
        </w:tblPrEx>
        <w:trPr>
          <w:trHeight w:val="360"/>
        </w:trPr>
        <w:tc>
          <w:tcPr>
            <w:tcW w:w="5725" w:type="dxa"/>
            <w:gridSpan w:val="5"/>
            <w:tcBorders>
              <w:top w:val="single" w:sz="4" w:space="0" w:color="auto"/>
              <w:left w:val="single" w:sz="8" w:space="0" w:color="000000"/>
              <w:bottom w:val="single" w:sz="4" w:space="0" w:color="auto"/>
            </w:tcBorders>
            <w:shd w:val="clear" w:color="auto" w:fill="auto"/>
            <w:vAlign w:val="center"/>
          </w:tcPr>
          <w:p w:rsidR="00001428" w:rsidRDefault="00001428" w:rsidP="001A40F3">
            <w:pPr>
              <w:suppressAutoHyphens w:val="0"/>
              <w:snapToGrid w:val="0"/>
              <w:spacing w:after="0" w:line="100" w:lineRule="atLeast"/>
              <w:rPr>
                <w:rFonts w:ascii="Times New Roman" w:hAnsi="Times New Roman" w:cs="Times New Roman"/>
                <w:color w:val="000000"/>
                <w:sz w:val="20"/>
                <w:szCs w:val="20"/>
              </w:rPr>
            </w:pPr>
          </w:p>
          <w:p w:rsidR="00001428" w:rsidRDefault="00001428" w:rsidP="001A40F3">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VAT </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rsidR="00001428" w:rsidRDefault="00001428" w:rsidP="001A40F3">
            <w:pPr>
              <w:snapToGrid w:val="0"/>
              <w:spacing w:after="0" w:line="100" w:lineRule="atLeast"/>
              <w:rPr>
                <w:rFonts w:ascii="Times New Roman" w:hAnsi="Times New Roman" w:cs="Times New Roman"/>
                <w:color w:val="000000"/>
                <w:sz w:val="20"/>
                <w:szCs w:val="20"/>
              </w:rPr>
            </w:pPr>
          </w:p>
        </w:tc>
      </w:tr>
      <w:tr w:rsidR="00001428" w:rsidTr="001A40F3">
        <w:tblPrEx>
          <w:tblCellMar>
            <w:left w:w="70" w:type="dxa"/>
            <w:right w:w="70" w:type="dxa"/>
          </w:tblCellMar>
        </w:tblPrEx>
        <w:trPr>
          <w:trHeight w:val="330"/>
        </w:trPr>
        <w:tc>
          <w:tcPr>
            <w:tcW w:w="5725" w:type="dxa"/>
            <w:gridSpan w:val="5"/>
            <w:tcBorders>
              <w:top w:val="single" w:sz="4" w:space="0" w:color="auto"/>
              <w:left w:val="single" w:sz="8" w:space="0" w:color="000000"/>
              <w:bottom w:val="single" w:sz="4" w:space="0" w:color="auto"/>
            </w:tcBorders>
            <w:shd w:val="clear" w:color="auto" w:fill="auto"/>
            <w:vAlign w:val="center"/>
          </w:tcPr>
          <w:p w:rsidR="00001428" w:rsidRDefault="00001428" w:rsidP="001A40F3">
            <w:pPr>
              <w:suppressAutoHyphens w:val="0"/>
              <w:snapToGrid w:val="0"/>
              <w:spacing w:after="0" w:line="100" w:lineRule="atLeast"/>
              <w:rPr>
                <w:rFonts w:ascii="Times New Roman" w:hAnsi="Times New Roman" w:cs="Times New Roman"/>
                <w:color w:val="000000"/>
                <w:sz w:val="20"/>
                <w:szCs w:val="20"/>
              </w:rPr>
            </w:pPr>
          </w:p>
          <w:p w:rsidR="00001428" w:rsidRDefault="00001428" w:rsidP="001A40F3">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Total amount with VAT </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rsidR="00001428" w:rsidRDefault="00001428" w:rsidP="001A40F3">
            <w:pPr>
              <w:snapToGrid w:val="0"/>
              <w:spacing w:after="0" w:line="100" w:lineRule="atLeast"/>
              <w:rPr>
                <w:rFonts w:ascii="Times New Roman" w:hAnsi="Times New Roman" w:cs="Times New Roman"/>
                <w:color w:val="000000"/>
                <w:sz w:val="20"/>
                <w:szCs w:val="20"/>
              </w:rPr>
            </w:pPr>
          </w:p>
        </w:tc>
      </w:tr>
      <w:tr w:rsidR="00001428" w:rsidTr="001A40F3">
        <w:tblPrEx>
          <w:tblCellMar>
            <w:left w:w="70" w:type="dxa"/>
            <w:right w:w="70" w:type="dxa"/>
          </w:tblCellMar>
        </w:tblPrEx>
        <w:trPr>
          <w:trHeight w:val="180"/>
        </w:trPr>
        <w:tc>
          <w:tcPr>
            <w:tcW w:w="5725" w:type="dxa"/>
            <w:gridSpan w:val="5"/>
            <w:tcBorders>
              <w:top w:val="single" w:sz="4" w:space="0" w:color="auto"/>
              <w:left w:val="single" w:sz="8" w:space="0" w:color="000000"/>
              <w:bottom w:val="single" w:sz="4" w:space="0" w:color="auto"/>
            </w:tcBorders>
            <w:shd w:val="clear" w:color="auto" w:fill="auto"/>
            <w:vAlign w:val="center"/>
          </w:tcPr>
          <w:p w:rsidR="00001428" w:rsidRDefault="00001428" w:rsidP="001A40F3">
            <w:pPr>
              <w:snapToGrid w:val="0"/>
              <w:spacing w:after="0" w:line="100" w:lineRule="atLeast"/>
              <w:rPr>
                <w:rFonts w:ascii="Times New Roman" w:hAnsi="Times New Roman" w:cs="Times New Roman"/>
                <w:color w:val="000000"/>
                <w:sz w:val="20"/>
                <w:szCs w:val="20"/>
              </w:rPr>
            </w:pPr>
          </w:p>
          <w:p w:rsidR="00001428" w:rsidRDefault="00001428" w:rsidP="001A40F3">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by numbers</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rsidR="00001428" w:rsidRDefault="00001428" w:rsidP="001A40F3">
            <w:pPr>
              <w:snapToGrid w:val="0"/>
              <w:spacing w:after="0" w:line="100" w:lineRule="atLeast"/>
              <w:rPr>
                <w:rFonts w:ascii="Times New Roman" w:hAnsi="Times New Roman" w:cs="Times New Roman"/>
                <w:color w:val="000000"/>
                <w:sz w:val="20"/>
                <w:szCs w:val="20"/>
              </w:rPr>
            </w:pPr>
          </w:p>
        </w:tc>
      </w:tr>
      <w:tr w:rsidR="00001428" w:rsidTr="001A40F3">
        <w:tblPrEx>
          <w:tblCellMar>
            <w:left w:w="70" w:type="dxa"/>
            <w:right w:w="70" w:type="dxa"/>
          </w:tblCellMar>
        </w:tblPrEx>
        <w:trPr>
          <w:trHeight w:val="285"/>
        </w:trPr>
        <w:tc>
          <w:tcPr>
            <w:tcW w:w="5725" w:type="dxa"/>
            <w:gridSpan w:val="5"/>
            <w:tcBorders>
              <w:top w:val="single" w:sz="4" w:space="0" w:color="auto"/>
              <w:left w:val="single" w:sz="8" w:space="0" w:color="000000"/>
              <w:bottom w:val="single" w:sz="8" w:space="0" w:color="000000"/>
            </w:tcBorders>
            <w:shd w:val="clear" w:color="auto" w:fill="auto"/>
            <w:vAlign w:val="center"/>
          </w:tcPr>
          <w:p w:rsidR="00001428" w:rsidRDefault="00001428" w:rsidP="001A40F3">
            <w:pPr>
              <w:snapToGrid w:val="0"/>
              <w:spacing w:after="0" w:line="100" w:lineRule="atLeast"/>
              <w:rPr>
                <w:rFonts w:ascii="Times New Roman" w:hAnsi="Times New Roman" w:cs="Times New Roman"/>
                <w:color w:val="000000"/>
                <w:sz w:val="20"/>
                <w:szCs w:val="20"/>
              </w:rPr>
            </w:pPr>
          </w:p>
          <w:p w:rsidR="00001428" w:rsidRDefault="00001428" w:rsidP="001A40F3">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by letters</w:t>
            </w:r>
          </w:p>
        </w:tc>
        <w:tc>
          <w:tcPr>
            <w:tcW w:w="3730" w:type="dxa"/>
            <w:gridSpan w:val="7"/>
            <w:tcBorders>
              <w:top w:val="single" w:sz="4" w:space="0" w:color="auto"/>
              <w:left w:val="single" w:sz="8" w:space="0" w:color="000000"/>
              <w:bottom w:val="single" w:sz="8" w:space="0" w:color="000000"/>
              <w:right w:val="single" w:sz="8" w:space="0" w:color="000000"/>
            </w:tcBorders>
            <w:shd w:val="clear" w:color="auto" w:fill="auto"/>
            <w:vAlign w:val="center"/>
          </w:tcPr>
          <w:p w:rsidR="00001428" w:rsidRDefault="00001428" w:rsidP="001A40F3">
            <w:pPr>
              <w:snapToGrid w:val="0"/>
              <w:spacing w:after="0" w:line="100" w:lineRule="atLeast"/>
              <w:rPr>
                <w:rFonts w:ascii="Times New Roman" w:hAnsi="Times New Roman" w:cs="Times New Roman"/>
                <w:color w:val="000000"/>
                <w:sz w:val="20"/>
                <w:szCs w:val="20"/>
              </w:rPr>
            </w:pPr>
          </w:p>
        </w:tc>
      </w:tr>
    </w:tbl>
    <w:p w:rsidR="00001428" w:rsidRPr="0028792E" w:rsidRDefault="00001428" w:rsidP="00001428">
      <w:pPr>
        <w:suppressAutoHyphens w:val="0"/>
        <w:jc w:val="both"/>
        <w:rPr>
          <w:rFonts w:ascii="Times New Roman" w:hAnsi="Times New Roman" w:cs="Times New Roman"/>
          <w:b/>
          <w:color w:val="000000"/>
          <w:lang w:val="sr-Latn-CS"/>
        </w:rPr>
      </w:pPr>
      <w:r w:rsidRPr="0028792E">
        <w:rPr>
          <w:rFonts w:ascii="Times New Roman" w:hAnsi="Times New Roman" w:cs="Times New Roman"/>
          <w:b/>
        </w:rPr>
        <w:t xml:space="preserve">Conditions of the </w:t>
      </w:r>
      <w:proofErr w:type="gramStart"/>
      <w:r w:rsidRPr="0028792E">
        <w:rPr>
          <w:rFonts w:ascii="Times New Roman" w:hAnsi="Times New Roman" w:cs="Times New Roman"/>
          <w:b/>
        </w:rPr>
        <w:t>Bid :</w:t>
      </w:r>
      <w:proofErr w:type="gramEnd"/>
    </w:p>
    <w:tbl>
      <w:tblPr>
        <w:tblW w:w="0" w:type="auto"/>
        <w:tblInd w:w="-33" w:type="dxa"/>
        <w:tblLayout w:type="fixed"/>
        <w:tblCellMar>
          <w:left w:w="70" w:type="dxa"/>
          <w:right w:w="70" w:type="dxa"/>
        </w:tblCellMar>
        <w:tblLook w:val="0000"/>
      </w:tblPr>
      <w:tblGrid>
        <w:gridCol w:w="4109"/>
        <w:gridCol w:w="5143"/>
      </w:tblGrid>
      <w:tr w:rsidR="00001428" w:rsidTr="001A40F3">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01428" w:rsidRDefault="00001428" w:rsidP="001A40F3">
            <w:pPr>
              <w:snapToGrid w:val="0"/>
              <w:spacing w:after="0" w:line="240" w:lineRule="auto"/>
              <w:ind w:left="266" w:hanging="266"/>
              <w:rPr>
                <w:rFonts w:ascii="Times New Roman" w:hAnsi="Times New Roman" w:cs="Times New Roman"/>
                <w:color w:val="000000"/>
                <w:lang w:val="sr-Latn-CS"/>
              </w:rPr>
            </w:pPr>
            <w:r>
              <w:rPr>
                <w:rFonts w:ascii="Times New Roman" w:hAnsi="Times New Roman" w:cs="Times New Roman"/>
                <w:color w:val="000000"/>
                <w:lang w:val="sr-Latn-CS"/>
              </w:rPr>
              <w:t xml:space="preserve">Time limit for the Contract execution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28" w:rsidRDefault="00001428" w:rsidP="001A40F3">
            <w:pPr>
              <w:snapToGrid w:val="0"/>
              <w:spacing w:after="0" w:line="240" w:lineRule="auto"/>
            </w:pPr>
            <w:r>
              <w:rPr>
                <w:rFonts w:ascii="Times New Roman" w:hAnsi="Times New Roman" w:cs="Times New Roman"/>
                <w:color w:val="000000"/>
                <w:lang w:val="sr-Latn-CS"/>
              </w:rPr>
              <w:t> </w:t>
            </w:r>
          </w:p>
        </w:tc>
      </w:tr>
      <w:tr w:rsidR="00001428" w:rsidTr="001A40F3">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01428" w:rsidRPr="00295487" w:rsidRDefault="00001428" w:rsidP="001A40F3">
            <w:pPr>
              <w:snapToGrid w:val="0"/>
              <w:spacing w:after="0" w:line="240" w:lineRule="auto"/>
              <w:rPr>
                <w:rFonts w:ascii="Times New Roman" w:hAnsi="Times New Roman" w:cs="Times New Roman"/>
                <w:color w:val="000000"/>
                <w:lang w:val="pl-PL"/>
              </w:rPr>
            </w:pPr>
            <w:r>
              <w:rPr>
                <w:rFonts w:ascii="Times New Roman" w:hAnsi="Times New Roman" w:cs="Times New Roman"/>
                <w:color w:val="000000"/>
                <w:lang w:val="pl-PL"/>
              </w:rPr>
              <w:t xml:space="preserve">Place for the Contract execution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28" w:rsidRDefault="00001428" w:rsidP="001A40F3">
            <w:pPr>
              <w:snapToGrid w:val="0"/>
              <w:spacing w:after="0" w:line="240" w:lineRule="auto"/>
            </w:pPr>
            <w:r>
              <w:rPr>
                <w:rFonts w:ascii="Times New Roman" w:hAnsi="Times New Roman" w:cs="Times New Roman"/>
                <w:color w:val="000000"/>
                <w:lang w:val="sr-Latn-CS"/>
              </w:rPr>
              <w:t> </w:t>
            </w:r>
          </w:p>
        </w:tc>
      </w:tr>
      <w:tr w:rsidR="00001428" w:rsidTr="001A40F3">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01428" w:rsidRPr="00295487" w:rsidRDefault="00001428" w:rsidP="001A40F3">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Time limit for payment</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p>
        </w:tc>
      </w:tr>
      <w:tr w:rsidR="00001428" w:rsidTr="001A40F3">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 xml:space="preserve">Method of payment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p>
        </w:tc>
      </w:tr>
      <w:tr w:rsidR="00001428" w:rsidTr="001A40F3">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Time limit of delivery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p>
        </w:tc>
      </w:tr>
      <w:tr w:rsidR="00001428" w:rsidTr="001A40F3">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Manner of delivery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p>
        </w:tc>
      </w:tr>
      <w:tr w:rsidR="00001428" w:rsidTr="001A40F3">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 xml:space="preserve">Place of delivery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p>
        </w:tc>
      </w:tr>
      <w:tr w:rsidR="00001428" w:rsidTr="001A40F3">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rPr>
              <w:t xml:space="preserve">Manner of packaging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p>
        </w:tc>
      </w:tr>
      <w:tr w:rsidR="00001428" w:rsidTr="001A40F3">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01428" w:rsidRDefault="00001428" w:rsidP="001A40F3">
            <w:pPr>
              <w:pStyle w:val="ListParagraph"/>
              <w:snapToGrid w:val="0"/>
              <w:spacing w:after="0" w:line="240" w:lineRule="auto"/>
              <w:ind w:left="0"/>
              <w:rPr>
                <w:rFonts w:ascii="Times New Roman" w:hAnsi="Times New Roman" w:cs="Times New Roman"/>
                <w:color w:val="000000"/>
              </w:rPr>
            </w:pPr>
            <w:r>
              <w:rPr>
                <w:rFonts w:ascii="Times New Roman" w:hAnsi="Times New Roman" w:cs="Times New Roman"/>
                <w:color w:val="000000"/>
              </w:rPr>
              <w:t>Warranty of quality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p>
        </w:tc>
      </w:tr>
      <w:tr w:rsidR="00001428" w:rsidTr="001A40F3">
        <w:trPr>
          <w:trHeight w:val="468"/>
        </w:trPr>
        <w:tc>
          <w:tcPr>
            <w:tcW w:w="4109" w:type="dxa"/>
            <w:tcBorders>
              <w:top w:val="single" w:sz="4" w:space="0" w:color="000000"/>
              <w:left w:val="single" w:sz="4" w:space="0" w:color="000000"/>
              <w:bottom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Manner of implementation of quality control</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p>
        </w:tc>
      </w:tr>
      <w:tr w:rsidR="00001428" w:rsidTr="001A40F3">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Validity period  of the  bid</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28" w:rsidRDefault="00001428" w:rsidP="001A40F3">
            <w:pPr>
              <w:snapToGrid w:val="0"/>
              <w:spacing w:after="0" w:line="240" w:lineRule="auto"/>
              <w:rPr>
                <w:rFonts w:ascii="Times New Roman" w:hAnsi="Times New Roman" w:cs="Times New Roman"/>
                <w:color w:val="000000"/>
                <w:lang w:val="sr-Latn-CS"/>
              </w:rPr>
            </w:pPr>
          </w:p>
        </w:tc>
      </w:tr>
    </w:tbl>
    <w:p w:rsidR="00001428" w:rsidRDefault="00001428" w:rsidP="00001428">
      <w:pPr>
        <w:suppressAutoHyphens w:val="0"/>
        <w:spacing w:after="0" w:line="100" w:lineRule="atLeast"/>
        <w:jc w:val="both"/>
      </w:pPr>
    </w:p>
    <w:p w:rsidR="00001428" w:rsidRDefault="00001428" w:rsidP="00001428">
      <w:pPr>
        <w:suppressAutoHyphens w:val="0"/>
        <w:spacing w:after="0" w:line="100" w:lineRule="atLeast"/>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Authorised</w:t>
      </w:r>
      <w:proofErr w:type="spellEnd"/>
      <w:r>
        <w:rPr>
          <w:rFonts w:ascii="Times New Roman" w:hAnsi="Times New Roman" w:cs="Times New Roman"/>
          <w:color w:val="000000"/>
          <w:sz w:val="24"/>
          <w:szCs w:val="24"/>
        </w:rPr>
        <w:t xml:space="preserve"> entity of the Bidder </w:t>
      </w:r>
    </w:p>
    <w:p w:rsidR="00001428" w:rsidRDefault="00001428" w:rsidP="00001428">
      <w:pPr>
        <w:suppressAutoHyphens w:val="0"/>
        <w:spacing w:after="0" w:line="100" w:lineRule="atLeast"/>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___________________________________</w:t>
      </w:r>
    </w:p>
    <w:p w:rsidR="00001428" w:rsidRDefault="00001428" w:rsidP="00001428">
      <w:pPr>
        <w:suppressAutoHyphens w:val="0"/>
        <w:spacing w:after="0" w:line="100" w:lineRule="atLeast"/>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proofErr w:type="gramStart"/>
      <w:r>
        <w:rPr>
          <w:rFonts w:ascii="Times New Roman" w:hAnsi="Times New Roman" w:cs="Times New Roman"/>
          <w:i/>
          <w:color w:val="000000"/>
          <w:sz w:val="24"/>
          <w:szCs w:val="24"/>
        </w:rPr>
        <w:t>name</w:t>
      </w:r>
      <w:proofErr w:type="gramEnd"/>
      <w:r>
        <w:rPr>
          <w:rFonts w:ascii="Times New Roman" w:hAnsi="Times New Roman" w:cs="Times New Roman"/>
          <w:i/>
          <w:color w:val="000000"/>
          <w:sz w:val="24"/>
          <w:szCs w:val="24"/>
        </w:rPr>
        <w:t>, surname and function)</w:t>
      </w:r>
    </w:p>
    <w:p w:rsidR="00001428" w:rsidRDefault="00001428" w:rsidP="00001428">
      <w:pPr>
        <w:suppressAutoHyphens w:val="0"/>
        <w:spacing w:after="0" w:line="100" w:lineRule="atLeast"/>
        <w:ind w:firstLine="426"/>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_____________________________________</w:t>
      </w:r>
    </w:p>
    <w:p w:rsidR="00001428" w:rsidRPr="003C434E" w:rsidRDefault="00001428" w:rsidP="00001428">
      <w:pPr>
        <w:suppressAutoHyphens w:val="0"/>
        <w:spacing w:after="0" w:line="100" w:lineRule="atLeast"/>
        <w:ind w:firstLine="426"/>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proofErr w:type="gramStart"/>
      <w:r>
        <w:rPr>
          <w:rFonts w:ascii="Times New Roman" w:hAnsi="Times New Roman" w:cs="Times New Roman"/>
          <w:i/>
          <w:color w:val="000000"/>
          <w:sz w:val="24"/>
          <w:szCs w:val="24"/>
        </w:rPr>
        <w:t>signature</w:t>
      </w:r>
      <w:proofErr w:type="gramEnd"/>
      <w:r>
        <w:rPr>
          <w:rFonts w:ascii="Times New Roman" w:hAnsi="Times New Roman" w:cs="Times New Roman"/>
          <w:i/>
          <w:color w:val="000000"/>
          <w:sz w:val="24"/>
          <w:szCs w:val="24"/>
        </w:rPr>
        <w:t xml:space="preserve"> by own hand)</w:t>
      </w:r>
      <w:r>
        <w:rPr>
          <w:rFonts w:ascii="Times New Roman" w:hAnsi="Times New Roman" w:cs="Times New Roman"/>
          <w:color w:val="000000"/>
          <w:sz w:val="24"/>
          <w:szCs w:val="24"/>
        </w:rPr>
        <w:t xml:space="preserve">  PLACE OF SEAL </w:t>
      </w:r>
    </w:p>
    <w:p w:rsidR="00001428" w:rsidRDefault="00001428" w:rsidP="00001428">
      <w:pPr>
        <w:suppressAutoHyphens w:val="0"/>
        <w:spacing w:after="0" w:line="100" w:lineRule="atLeast"/>
        <w:ind w:firstLine="426"/>
        <w:jc w:val="both"/>
        <w:rPr>
          <w:rFonts w:ascii="Times New Roman" w:hAnsi="Times New Roman" w:cs="Times New Roman"/>
          <w:color w:val="000000"/>
          <w:sz w:val="24"/>
          <w:szCs w:val="24"/>
        </w:rPr>
      </w:pPr>
    </w:p>
    <w:p w:rsidR="00552A7A" w:rsidRDefault="00552A7A" w:rsidP="00001428">
      <w:pPr>
        <w:pStyle w:val="NoSpacing"/>
        <w:jc w:val="both"/>
        <w:rPr>
          <w:sz w:val="22"/>
          <w:szCs w:val="22"/>
          <w:lang w:val="sr-Latn-CS"/>
        </w:rPr>
      </w:pPr>
    </w:p>
    <w:p w:rsidR="00001428" w:rsidRPr="004755DE" w:rsidRDefault="00001428" w:rsidP="00001428">
      <w:pPr>
        <w:pStyle w:val="NoSpacing"/>
        <w:jc w:val="both"/>
        <w:rPr>
          <w:sz w:val="22"/>
          <w:szCs w:val="22"/>
        </w:rPr>
      </w:pPr>
      <w:r w:rsidRPr="004755DE">
        <w:rPr>
          <w:sz w:val="22"/>
          <w:szCs w:val="22"/>
        </w:rPr>
        <w:t>NOTE: Bidder is o</w:t>
      </w:r>
      <w:r>
        <w:rPr>
          <w:sz w:val="22"/>
          <w:szCs w:val="22"/>
        </w:rPr>
        <w:t xml:space="preserve">bliged for each lot for which </w:t>
      </w:r>
      <w:r>
        <w:rPr>
          <w:sz w:val="22"/>
          <w:szCs w:val="22"/>
          <w:lang w:val="sr-Latn-CS"/>
        </w:rPr>
        <w:t>it</w:t>
      </w:r>
      <w:r w:rsidRPr="004755DE">
        <w:rPr>
          <w:sz w:val="22"/>
          <w:szCs w:val="22"/>
        </w:rPr>
        <w:t xml:space="preserve"> participates to submit ,in the offer, the  form </w:t>
      </w:r>
      <w:r w:rsidRPr="00CF6EE7">
        <w:rPr>
          <w:i/>
          <w:sz w:val="22"/>
          <w:szCs w:val="22"/>
        </w:rPr>
        <w:t xml:space="preserve">Financial part of the bid </w:t>
      </w:r>
      <w:r w:rsidRPr="004755DE">
        <w:rPr>
          <w:sz w:val="22"/>
          <w:szCs w:val="22"/>
        </w:rPr>
        <w:t>with the indi</w:t>
      </w:r>
      <w:r>
        <w:rPr>
          <w:sz w:val="22"/>
          <w:szCs w:val="22"/>
        </w:rPr>
        <w:t xml:space="preserve">cation for which lot </w:t>
      </w:r>
      <w:r>
        <w:rPr>
          <w:sz w:val="22"/>
          <w:szCs w:val="22"/>
          <w:lang w:val="sr-Latn-CS"/>
        </w:rPr>
        <w:t>it</w:t>
      </w:r>
      <w:r w:rsidRPr="004755DE">
        <w:rPr>
          <w:sz w:val="22"/>
          <w:szCs w:val="22"/>
        </w:rPr>
        <w:t xml:space="preserve"> participates and for each lot, a single form with all data, indicated in that form. </w:t>
      </w:r>
    </w:p>
    <w:p w:rsidR="00001428" w:rsidRPr="004755DE" w:rsidRDefault="00001428" w:rsidP="00001428">
      <w:pPr>
        <w:pStyle w:val="NoSpacing"/>
        <w:jc w:val="both"/>
        <w:rPr>
          <w:sz w:val="22"/>
          <w:szCs w:val="22"/>
        </w:rPr>
      </w:pPr>
    </w:p>
    <w:p w:rsidR="00001428" w:rsidRPr="004755DE" w:rsidRDefault="00001428" w:rsidP="00001428">
      <w:pPr>
        <w:pStyle w:val="NoSpacing"/>
        <w:jc w:val="both"/>
        <w:rPr>
          <w:sz w:val="22"/>
          <w:szCs w:val="22"/>
        </w:rPr>
      </w:pPr>
    </w:p>
    <w:p w:rsidR="00001428" w:rsidRPr="004755DE" w:rsidRDefault="00001428" w:rsidP="00001428">
      <w:pPr>
        <w:pStyle w:val="NoSpacing"/>
        <w:jc w:val="both"/>
        <w:rPr>
          <w:sz w:val="22"/>
          <w:szCs w:val="22"/>
        </w:rPr>
      </w:pPr>
    </w:p>
    <w:p w:rsidR="00001428" w:rsidRPr="004755DE" w:rsidRDefault="00001428" w:rsidP="00001428">
      <w:pPr>
        <w:pStyle w:val="NoSpacing"/>
        <w:jc w:val="both"/>
        <w:rPr>
          <w:sz w:val="22"/>
          <w:szCs w:val="22"/>
        </w:rPr>
      </w:pPr>
    </w:p>
    <w:p w:rsidR="00001428" w:rsidRPr="004755DE" w:rsidRDefault="00001428" w:rsidP="00001428">
      <w:pPr>
        <w:pStyle w:val="NoSpacing"/>
        <w:jc w:val="both"/>
        <w:rPr>
          <w:sz w:val="22"/>
          <w:szCs w:val="22"/>
        </w:rPr>
      </w:pPr>
    </w:p>
    <w:p w:rsidR="00001428" w:rsidRPr="004755DE" w:rsidRDefault="00001428" w:rsidP="00001428">
      <w:pPr>
        <w:pStyle w:val="NoSpacing"/>
        <w:jc w:val="both"/>
        <w:rPr>
          <w:sz w:val="22"/>
          <w:szCs w:val="22"/>
        </w:rPr>
      </w:pPr>
    </w:p>
    <w:p w:rsidR="00001428" w:rsidRPr="004755DE" w:rsidRDefault="00001428" w:rsidP="00001428">
      <w:pPr>
        <w:pStyle w:val="NoSpacing"/>
        <w:jc w:val="both"/>
        <w:rPr>
          <w:sz w:val="22"/>
          <w:szCs w:val="22"/>
        </w:rPr>
      </w:pPr>
    </w:p>
    <w:p w:rsidR="00001428" w:rsidRPr="004755DE" w:rsidRDefault="00001428" w:rsidP="00001428">
      <w:pPr>
        <w:pStyle w:val="NoSpacing"/>
        <w:jc w:val="both"/>
        <w:rPr>
          <w:sz w:val="22"/>
          <w:szCs w:val="22"/>
        </w:rPr>
      </w:pPr>
    </w:p>
    <w:p w:rsidR="00001428" w:rsidRPr="004755DE" w:rsidRDefault="00001428" w:rsidP="00001428">
      <w:pPr>
        <w:pStyle w:val="NoSpacing"/>
        <w:jc w:val="both"/>
        <w:rPr>
          <w:sz w:val="22"/>
          <w:szCs w:val="22"/>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Default="00001428" w:rsidP="00001428">
      <w:pPr>
        <w:pStyle w:val="NoSpacing"/>
        <w:jc w:val="both"/>
        <w:rPr>
          <w:sz w:val="22"/>
          <w:szCs w:val="22"/>
          <w:lang w:val="sr-Latn-CS"/>
        </w:rPr>
      </w:pPr>
    </w:p>
    <w:p w:rsidR="00001428" w:rsidRPr="00E721E9" w:rsidRDefault="00001428" w:rsidP="00001428">
      <w:pPr>
        <w:pStyle w:val="NoSpacing"/>
        <w:jc w:val="both"/>
        <w:rPr>
          <w:sz w:val="22"/>
          <w:szCs w:val="22"/>
          <w:lang w:val="sr-Latn-CS"/>
        </w:rPr>
      </w:pPr>
    </w:p>
    <w:p w:rsidR="00001428" w:rsidRPr="004755DE" w:rsidRDefault="00001428" w:rsidP="00001428">
      <w:pPr>
        <w:pStyle w:val="NoSpacing"/>
        <w:jc w:val="both"/>
        <w:rPr>
          <w:sz w:val="22"/>
          <w:szCs w:val="22"/>
        </w:rPr>
      </w:pPr>
    </w:p>
    <w:p w:rsidR="00001428" w:rsidRDefault="00001428" w:rsidP="00001428">
      <w:pPr>
        <w:pStyle w:val="NoSpacing"/>
        <w:jc w:val="both"/>
      </w:pPr>
    </w:p>
    <w:p w:rsidR="00001428" w:rsidRDefault="00001428" w:rsidP="00001428">
      <w:pPr>
        <w:pStyle w:val="NoSpacing"/>
        <w:jc w:val="both"/>
        <w:rPr>
          <w:b/>
          <w:sz w:val="24"/>
          <w:szCs w:val="24"/>
          <w:lang w:val="sr-Latn-CS"/>
        </w:rPr>
      </w:pPr>
    </w:p>
    <w:p w:rsidR="00001428" w:rsidRDefault="00001428" w:rsidP="00001428">
      <w:pPr>
        <w:pStyle w:val="NoSpacing"/>
        <w:jc w:val="both"/>
        <w:rPr>
          <w:b/>
          <w:sz w:val="24"/>
          <w:szCs w:val="24"/>
          <w:lang w:val="sr-Latn-CS"/>
        </w:rPr>
      </w:pPr>
    </w:p>
    <w:p w:rsidR="00001428" w:rsidRDefault="00001428" w:rsidP="00001428">
      <w:pPr>
        <w:pStyle w:val="NoSpacing"/>
        <w:jc w:val="both"/>
        <w:rPr>
          <w:b/>
          <w:sz w:val="24"/>
          <w:szCs w:val="24"/>
          <w:lang w:val="sr-Latn-CS"/>
        </w:rPr>
      </w:pPr>
    </w:p>
    <w:p w:rsidR="00001428" w:rsidRDefault="00001428" w:rsidP="00001428">
      <w:pPr>
        <w:pStyle w:val="NoSpacing"/>
        <w:jc w:val="both"/>
        <w:rPr>
          <w:b/>
          <w:sz w:val="24"/>
          <w:szCs w:val="24"/>
          <w:lang w:val="sr-Latn-CS"/>
        </w:rPr>
      </w:pPr>
    </w:p>
    <w:p w:rsidR="00001428" w:rsidRDefault="00001428" w:rsidP="00001428">
      <w:pPr>
        <w:pStyle w:val="NoSpacing"/>
        <w:jc w:val="both"/>
        <w:rPr>
          <w:b/>
          <w:sz w:val="24"/>
          <w:szCs w:val="24"/>
          <w:lang w:val="sr-Latn-CS"/>
        </w:rPr>
      </w:pPr>
    </w:p>
    <w:tbl>
      <w:tblPr>
        <w:tblW w:w="10155"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55"/>
      </w:tblGrid>
      <w:tr w:rsidR="00552A7A" w:rsidTr="00552A7A">
        <w:tblPrEx>
          <w:tblCellMar>
            <w:top w:w="0" w:type="dxa"/>
            <w:bottom w:w="0" w:type="dxa"/>
          </w:tblCellMar>
        </w:tblPrEx>
        <w:trPr>
          <w:trHeight w:val="870"/>
        </w:trPr>
        <w:tc>
          <w:tcPr>
            <w:tcW w:w="10155" w:type="dxa"/>
          </w:tcPr>
          <w:p w:rsidR="00552A7A" w:rsidRDefault="00552A7A" w:rsidP="00552A7A">
            <w:pPr>
              <w:pStyle w:val="NoSpacing"/>
              <w:ind w:left="375"/>
              <w:jc w:val="both"/>
              <w:rPr>
                <w:b/>
                <w:sz w:val="24"/>
                <w:szCs w:val="24"/>
                <w:lang w:val="sr-Latn-CS"/>
              </w:rPr>
            </w:pPr>
          </w:p>
          <w:p w:rsidR="00552A7A" w:rsidRDefault="00552A7A" w:rsidP="00552A7A">
            <w:pPr>
              <w:pStyle w:val="NoSpacing"/>
              <w:ind w:left="375"/>
              <w:jc w:val="both"/>
              <w:rPr>
                <w:b/>
                <w:sz w:val="24"/>
                <w:szCs w:val="24"/>
                <w:lang w:val="sr-Latn-CS"/>
              </w:rPr>
            </w:pPr>
            <w:r w:rsidRPr="007B7CF9">
              <w:rPr>
                <w:b/>
                <w:sz w:val="24"/>
                <w:szCs w:val="24"/>
              </w:rPr>
              <w:t>PROOFS OF THE FULFILLMENT OF MANDATORY CONDITIONS FOR PARTICIPATION IN</w:t>
            </w:r>
            <w:r>
              <w:rPr>
                <w:b/>
                <w:sz w:val="24"/>
                <w:szCs w:val="24"/>
              </w:rPr>
              <w:t xml:space="preserve"> </w:t>
            </w:r>
            <w:r w:rsidRPr="007B7CF9">
              <w:rPr>
                <w:b/>
                <w:sz w:val="24"/>
                <w:szCs w:val="24"/>
              </w:rPr>
              <w:t xml:space="preserve">THE PROCEDURE OF PUBLIC COMPETITION </w:t>
            </w:r>
          </w:p>
        </w:tc>
      </w:tr>
    </w:tbl>
    <w:p w:rsidR="00001428" w:rsidRDefault="00001428" w:rsidP="00001428">
      <w:pPr>
        <w:pStyle w:val="NoSpacing"/>
        <w:jc w:val="both"/>
        <w:rPr>
          <w:lang w:val="sr-Latn-CS"/>
        </w:rPr>
      </w:pPr>
    </w:p>
    <w:p w:rsidR="00001428" w:rsidRPr="004B491A" w:rsidRDefault="00001428" w:rsidP="00001428">
      <w:pPr>
        <w:pStyle w:val="NoSpacing"/>
        <w:jc w:val="both"/>
        <w:rPr>
          <w:lang w:val="sr-Latn-CS"/>
        </w:rPr>
      </w:pPr>
    </w:p>
    <w:p w:rsidR="00001428" w:rsidRPr="007B7CF9" w:rsidRDefault="00001428" w:rsidP="00001428">
      <w:pPr>
        <w:pStyle w:val="NoSpacing"/>
        <w:jc w:val="both"/>
        <w:rPr>
          <w:b/>
          <w:sz w:val="24"/>
          <w:szCs w:val="24"/>
        </w:rPr>
      </w:pPr>
      <w:r w:rsidRPr="007B7CF9">
        <w:rPr>
          <w:b/>
          <w:sz w:val="24"/>
          <w:szCs w:val="24"/>
        </w:rPr>
        <w:t xml:space="preserve">To submit: </w:t>
      </w:r>
    </w:p>
    <w:p w:rsidR="00001428" w:rsidRPr="007B7CF9" w:rsidRDefault="00001428" w:rsidP="00001428">
      <w:pPr>
        <w:pStyle w:val="NoSpacing"/>
        <w:jc w:val="both"/>
        <w:rPr>
          <w:b/>
          <w:sz w:val="24"/>
          <w:szCs w:val="24"/>
        </w:rPr>
      </w:pPr>
    </w:p>
    <w:p w:rsidR="00001428" w:rsidRPr="007B7CF9" w:rsidRDefault="00001428" w:rsidP="00001428">
      <w:pPr>
        <w:pStyle w:val="NoSpacing"/>
        <w:jc w:val="both"/>
        <w:rPr>
          <w:sz w:val="24"/>
          <w:szCs w:val="24"/>
        </w:rPr>
      </w:pPr>
      <w:r w:rsidRPr="007B7CF9">
        <w:rPr>
          <w:sz w:val="24"/>
          <w:szCs w:val="24"/>
        </w:rPr>
        <w:t xml:space="preserve">   - </w:t>
      </w:r>
      <w:r>
        <w:rPr>
          <w:sz w:val="24"/>
          <w:szCs w:val="24"/>
        </w:rPr>
        <w:t>proof of the registration</w:t>
      </w:r>
      <w:r w:rsidRPr="007B7CF9">
        <w:rPr>
          <w:sz w:val="24"/>
          <w:szCs w:val="24"/>
        </w:rPr>
        <w:t>, issued by the body, competent for the registra</w:t>
      </w:r>
      <w:r>
        <w:rPr>
          <w:sz w:val="24"/>
          <w:szCs w:val="24"/>
        </w:rPr>
        <w:t xml:space="preserve">tion of the business companies </w:t>
      </w:r>
      <w:r w:rsidRPr="007B7CF9">
        <w:rPr>
          <w:sz w:val="24"/>
          <w:szCs w:val="24"/>
        </w:rPr>
        <w:t xml:space="preserve">with the data on the authorized persons of the Bidder; </w:t>
      </w:r>
    </w:p>
    <w:p w:rsidR="00001428" w:rsidRDefault="00001428" w:rsidP="00001428">
      <w:pPr>
        <w:pStyle w:val="NoSpacing"/>
        <w:jc w:val="both"/>
      </w:pPr>
    </w:p>
    <w:p w:rsidR="00001428" w:rsidRPr="00B97001" w:rsidRDefault="00001428" w:rsidP="00001428">
      <w:pPr>
        <w:pStyle w:val="NoSpacing"/>
        <w:jc w:val="both"/>
        <w:rPr>
          <w:lang w:val="en-US"/>
        </w:rPr>
      </w:pPr>
      <w:r>
        <w:rPr>
          <w:lang w:val="en-US"/>
        </w:rPr>
        <w:t xml:space="preserve">   -</w:t>
      </w:r>
      <w:r w:rsidRPr="00515AD0">
        <w:rPr>
          <w:sz w:val="24"/>
          <w:szCs w:val="24"/>
        </w:rPr>
        <w:t xml:space="preserve"> </w:t>
      </w:r>
      <w:r w:rsidRPr="007B7CF9">
        <w:rPr>
          <w:sz w:val="24"/>
          <w:szCs w:val="24"/>
        </w:rPr>
        <w:t xml:space="preserve">proof of the competent body, issued by the Criminal records </w:t>
      </w:r>
      <w:r>
        <w:rPr>
          <w:sz w:val="24"/>
          <w:szCs w:val="24"/>
          <w:lang w:val="en-US"/>
        </w:rPr>
        <w:t xml:space="preserve">for the legal and authorized entity </w:t>
      </w:r>
      <w:r w:rsidRPr="007B7CF9">
        <w:rPr>
          <w:sz w:val="24"/>
          <w:szCs w:val="24"/>
        </w:rPr>
        <w:t>that must not be older than six months until the day of the public opening of the bids</w:t>
      </w:r>
      <w:r>
        <w:rPr>
          <w:sz w:val="24"/>
          <w:szCs w:val="24"/>
          <w:lang w:val="en-US"/>
        </w:rPr>
        <w:t>.</w:t>
      </w:r>
    </w:p>
    <w:p w:rsidR="00001428" w:rsidRDefault="00001428" w:rsidP="00001428">
      <w:pPr>
        <w:pStyle w:val="NoSpacing"/>
        <w:ind w:firstLine="720"/>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Pr="00ED692D" w:rsidRDefault="00001428" w:rsidP="00001428">
      <w:pPr>
        <w:pStyle w:val="NoSpacing"/>
        <w:jc w:val="both"/>
        <w:rPr>
          <w:lang w:val="sr-Latn-CS"/>
        </w:rPr>
      </w:pPr>
    </w:p>
    <w:p w:rsidR="00001428" w:rsidRDefault="00001428" w:rsidP="00001428">
      <w:pPr>
        <w:pStyle w:val="NoSpacing"/>
        <w:jc w:val="both"/>
      </w:pPr>
    </w:p>
    <w:tbl>
      <w:tblPr>
        <w:tblW w:w="10268"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68"/>
      </w:tblGrid>
      <w:tr w:rsidR="00001428" w:rsidTr="001A40F3">
        <w:trPr>
          <w:trHeight w:val="977"/>
        </w:trPr>
        <w:tc>
          <w:tcPr>
            <w:tcW w:w="10268" w:type="dxa"/>
          </w:tcPr>
          <w:p w:rsidR="00001428" w:rsidRDefault="00001428" w:rsidP="001A40F3">
            <w:pPr>
              <w:pStyle w:val="NoSpacing"/>
              <w:ind w:left="376"/>
              <w:jc w:val="both"/>
            </w:pPr>
          </w:p>
          <w:p w:rsidR="00001428" w:rsidRPr="0097420D" w:rsidRDefault="00001428" w:rsidP="001A40F3">
            <w:pPr>
              <w:pStyle w:val="NoSpacing"/>
              <w:ind w:left="376"/>
              <w:jc w:val="both"/>
              <w:rPr>
                <w:b/>
              </w:rPr>
            </w:pPr>
            <w:r>
              <w:rPr>
                <w:b/>
              </w:rPr>
              <w:t>PROOFS OF FULFILLMENT OF THE CONDITIONS FOR KNOW-HOW-TECHNICAL AND PROFESSIONAL EXPERTISE</w:t>
            </w:r>
          </w:p>
        </w:tc>
      </w:tr>
    </w:tbl>
    <w:p w:rsidR="00001428" w:rsidRDefault="00001428" w:rsidP="00001428">
      <w:pPr>
        <w:pStyle w:val="NoSpacing"/>
        <w:jc w:val="both"/>
        <w:rPr>
          <w:b/>
          <w:sz w:val="24"/>
          <w:szCs w:val="24"/>
          <w:lang w:val="sr-Latn-CS"/>
        </w:rPr>
      </w:pPr>
    </w:p>
    <w:p w:rsidR="00001428" w:rsidRPr="00111B66" w:rsidRDefault="00001428" w:rsidP="00001428">
      <w:pPr>
        <w:pStyle w:val="NoSpacing"/>
        <w:jc w:val="both"/>
        <w:rPr>
          <w:b/>
          <w:sz w:val="24"/>
          <w:szCs w:val="24"/>
          <w:lang w:val="sr-Latn-CS"/>
        </w:rPr>
      </w:pPr>
      <w:r>
        <w:rPr>
          <w:b/>
          <w:sz w:val="24"/>
          <w:szCs w:val="24"/>
        </w:rPr>
        <w:t xml:space="preserve">Fulfillment of the </w:t>
      </w:r>
      <w:r>
        <w:rPr>
          <w:b/>
          <w:sz w:val="24"/>
          <w:szCs w:val="24"/>
          <w:lang w:val="sr-Latn-CS"/>
        </w:rPr>
        <w:t>other</w:t>
      </w:r>
      <w:r>
        <w:rPr>
          <w:b/>
          <w:sz w:val="24"/>
          <w:szCs w:val="24"/>
        </w:rPr>
        <w:t xml:space="preserve"> conditions shall be proved by submitting :</w:t>
      </w:r>
    </w:p>
    <w:p w:rsidR="00001428" w:rsidRPr="009F2C5F" w:rsidRDefault="00001428" w:rsidP="00001428">
      <w:pPr>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 b1) </w:t>
      </w:r>
      <w:r>
        <w:rPr>
          <w:rFonts w:ascii="Times New Roman" w:hAnsi="Times New Roman" w:cs="Times New Roman"/>
          <w:b/>
          <w:bCs/>
          <w:sz w:val="24"/>
          <w:szCs w:val="24"/>
          <w:u w:val="single"/>
        </w:rPr>
        <w:t>economic-financial capability</w:t>
      </w:r>
    </w:p>
    <w:p w:rsidR="00001428" w:rsidRDefault="00001428" w:rsidP="00001428">
      <w:pPr>
        <w:jc w:val="both"/>
        <w:rPr>
          <w:rFonts w:ascii="Times New Roman" w:hAnsi="Times New Roman" w:cs="Times New Roman"/>
          <w:bCs/>
          <w:sz w:val="24"/>
          <w:szCs w:val="24"/>
        </w:rPr>
      </w:pPr>
      <w:r>
        <w:rPr>
          <w:rFonts w:ascii="Times New Roman" w:hAnsi="Times New Roman" w:cs="Times New Roman"/>
          <w:bCs/>
          <w:sz w:val="24"/>
          <w:szCs w:val="24"/>
        </w:rPr>
        <w:t xml:space="preserve"> Meeting of the</w:t>
      </w:r>
      <w:r w:rsidRPr="004A630C">
        <w:rPr>
          <w:rFonts w:ascii="Times New Roman" w:hAnsi="Times New Roman" w:cs="Times New Roman"/>
          <w:bCs/>
          <w:sz w:val="24"/>
          <w:szCs w:val="24"/>
        </w:rPr>
        <w:t xml:space="preserve"> conditions </w:t>
      </w:r>
      <w:r>
        <w:rPr>
          <w:rFonts w:ascii="Times New Roman" w:hAnsi="Times New Roman" w:cs="Times New Roman"/>
          <w:bCs/>
          <w:sz w:val="24"/>
          <w:szCs w:val="24"/>
        </w:rPr>
        <w:t xml:space="preserve">for economic-financial capability </w:t>
      </w:r>
      <w:r w:rsidRPr="004A630C">
        <w:rPr>
          <w:rFonts w:ascii="Times New Roman" w:hAnsi="Times New Roman" w:cs="Times New Roman"/>
          <w:bCs/>
          <w:sz w:val="24"/>
          <w:szCs w:val="24"/>
        </w:rPr>
        <w:t xml:space="preserve">is proved by providing: </w:t>
      </w:r>
    </w:p>
    <w:p w:rsidR="00001428" w:rsidRDefault="00001428" w:rsidP="00001428">
      <w:pPr>
        <w:jc w:val="both"/>
        <w:rPr>
          <w:rFonts w:ascii="Times New Roman" w:hAnsi="Times New Roman" w:cs="Times New Roman"/>
          <w:bCs/>
          <w:sz w:val="24"/>
          <w:szCs w:val="24"/>
        </w:rPr>
      </w:pPr>
      <w:r>
        <w:rPr>
          <w:rFonts w:ascii="Times New Roman" w:hAnsi="Times New Roman" w:cs="Times New Roman"/>
          <w:bCs/>
          <w:sz w:val="24"/>
          <w:szCs w:val="24"/>
        </w:rPr>
        <w:t xml:space="preserve"> x report on accounting and financial state-profit and loss account with the report of the           authorized auditor in compliance with the law, defining accounting and audit, for last two years, namely for the period from the registration,</w:t>
      </w:r>
    </w:p>
    <w:p w:rsidR="00001428" w:rsidRDefault="00001428" w:rsidP="00001428">
      <w:pPr>
        <w:jc w:val="both"/>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r>
        <w:rPr>
          <w:rFonts w:ascii="Times New Roman" w:hAnsi="Times New Roman" w:cs="Times New Roman"/>
          <w:bCs/>
          <w:sz w:val="24"/>
          <w:szCs w:val="24"/>
        </w:rPr>
        <w:t xml:space="preserve"> reference list ( list of buyers in previous two years).</w:t>
      </w:r>
    </w:p>
    <w:p w:rsidR="00001428" w:rsidRPr="004E764A" w:rsidRDefault="00001428" w:rsidP="00001428">
      <w:pPr>
        <w:jc w:val="both"/>
        <w:rPr>
          <w:rFonts w:ascii="Times New Roman" w:hAnsi="Times New Roman" w:cs="Times New Roman"/>
          <w:bCs/>
          <w:sz w:val="24"/>
          <w:szCs w:val="24"/>
        </w:rPr>
      </w:pPr>
      <w:r>
        <w:rPr>
          <w:rFonts w:ascii="Times New Roman" w:hAnsi="Times New Roman" w:cs="Times New Roman"/>
          <w:b/>
          <w:bCs/>
          <w:sz w:val="24"/>
          <w:szCs w:val="24"/>
        </w:rPr>
        <w:t xml:space="preserve"> b2) </w:t>
      </w:r>
      <w:r w:rsidRPr="00654838">
        <w:rPr>
          <w:rFonts w:ascii="Times New Roman" w:hAnsi="Times New Roman" w:cs="Times New Roman"/>
          <w:b/>
          <w:bCs/>
          <w:sz w:val="24"/>
          <w:szCs w:val="24"/>
          <w:u w:val="single"/>
        </w:rPr>
        <w:t>professional-technical and human resources capacity</w:t>
      </w:r>
    </w:p>
    <w:p w:rsidR="00001428" w:rsidRDefault="00001428" w:rsidP="00001428">
      <w:pPr>
        <w:jc w:val="both"/>
        <w:rPr>
          <w:rFonts w:ascii="Times New Roman" w:hAnsi="Times New Roman" w:cs="Times New Roman"/>
          <w:b/>
          <w:bCs/>
          <w:sz w:val="24"/>
          <w:szCs w:val="24"/>
        </w:rPr>
      </w:pPr>
      <w:r>
        <w:rPr>
          <w:rFonts w:ascii="Times New Roman" w:hAnsi="Times New Roman" w:cs="Times New Roman"/>
          <w:b/>
          <w:bCs/>
          <w:sz w:val="24"/>
          <w:szCs w:val="24"/>
        </w:rPr>
        <w:t xml:space="preserve">Meeting the conditions of professional-technical and human resources capacity in the procedure of public procurement of </w:t>
      </w:r>
      <w:r w:rsidRPr="004960B8">
        <w:rPr>
          <w:rFonts w:ascii="Times New Roman" w:hAnsi="Times New Roman" w:cs="Times New Roman"/>
          <w:b/>
          <w:bCs/>
          <w:sz w:val="24"/>
          <w:szCs w:val="24"/>
          <w:u w:val="single"/>
        </w:rPr>
        <w:t>the goods</w:t>
      </w:r>
      <w:r>
        <w:rPr>
          <w:rFonts w:ascii="Times New Roman" w:hAnsi="Times New Roman" w:cs="Times New Roman"/>
          <w:b/>
          <w:bCs/>
          <w:sz w:val="24"/>
          <w:szCs w:val="24"/>
        </w:rPr>
        <w:t xml:space="preserve"> is proved by providing one or several proofs, as follows:</w:t>
      </w:r>
    </w:p>
    <w:p w:rsidR="00001428" w:rsidRPr="00895BFC" w:rsidRDefault="00001428" w:rsidP="00001428">
      <w:pPr>
        <w:pStyle w:val="NoSpacing"/>
        <w:jc w:val="both"/>
        <w:rPr>
          <w:sz w:val="24"/>
          <w:szCs w:val="24"/>
          <w:lang w:val="sr-Latn-CS"/>
        </w:rPr>
      </w:pPr>
      <w:r>
        <w:rPr>
          <w:sz w:val="24"/>
          <w:szCs w:val="24"/>
          <w:lang w:val="sr-Latn-CS"/>
        </w:rPr>
        <w:t xml:space="preserve">x  </w:t>
      </w:r>
      <w:r>
        <w:rPr>
          <w:sz w:val="24"/>
          <w:szCs w:val="24"/>
        </w:rPr>
        <w:t xml:space="preserve">other certificates, confirmations, issued by the organ or body , responsible for the assessment of the compliance whose competence has been recognized and based on which the </w:t>
      </w:r>
      <w:r>
        <w:rPr>
          <w:sz w:val="24"/>
          <w:szCs w:val="24"/>
          <w:lang w:val="sr-Latn-CS"/>
        </w:rPr>
        <w:t>compatibility</w:t>
      </w:r>
      <w:r>
        <w:rPr>
          <w:sz w:val="24"/>
          <w:szCs w:val="24"/>
        </w:rPr>
        <w:t xml:space="preserve"> of the goods has been confirmed by clearly defined referred statement of the proper specifications or standards</w:t>
      </w:r>
    </w:p>
    <w:p w:rsidR="00001428" w:rsidRDefault="00001428" w:rsidP="00001428">
      <w:pPr>
        <w:pStyle w:val="NoSpacing"/>
        <w:jc w:val="both"/>
        <w:rPr>
          <w:b/>
          <w:bCs/>
          <w:sz w:val="24"/>
          <w:szCs w:val="24"/>
          <w:lang w:val="en-US" w:eastAsia="ar-SA"/>
        </w:rPr>
      </w:pPr>
    </w:p>
    <w:p w:rsidR="00001428" w:rsidRPr="00557446" w:rsidRDefault="00001428" w:rsidP="00001428">
      <w:pPr>
        <w:pStyle w:val="NoSpacing"/>
        <w:jc w:val="both"/>
        <w:rPr>
          <w:sz w:val="24"/>
          <w:szCs w:val="24"/>
          <w:lang w:val="sr-Latn-CS"/>
        </w:rPr>
      </w:pPr>
      <w:r>
        <w:rPr>
          <w:sz w:val="24"/>
          <w:szCs w:val="24"/>
        </w:rPr>
        <w:t xml:space="preserve"> - Report/Certificate of the </w:t>
      </w:r>
      <w:r>
        <w:rPr>
          <w:sz w:val="24"/>
          <w:szCs w:val="24"/>
          <w:lang w:val="sr-Latn-CS"/>
        </w:rPr>
        <w:t xml:space="preserve">related </w:t>
      </w:r>
      <w:r>
        <w:rPr>
          <w:sz w:val="24"/>
          <w:szCs w:val="24"/>
        </w:rPr>
        <w:t xml:space="preserve">laboratory or the </w:t>
      </w:r>
      <w:r>
        <w:rPr>
          <w:sz w:val="24"/>
          <w:szCs w:val="24"/>
          <w:lang w:val="sr-Latn-CS"/>
        </w:rPr>
        <w:t xml:space="preserve"> competent  </w:t>
      </w:r>
      <w:r>
        <w:rPr>
          <w:sz w:val="24"/>
          <w:szCs w:val="24"/>
        </w:rPr>
        <w:t xml:space="preserve">institution on presence of heavy  </w:t>
      </w:r>
    </w:p>
    <w:p w:rsidR="00001428" w:rsidRDefault="00001428" w:rsidP="00001428">
      <w:pPr>
        <w:pStyle w:val="NoSpacing"/>
        <w:jc w:val="both"/>
        <w:rPr>
          <w:sz w:val="24"/>
          <w:szCs w:val="24"/>
          <w:lang w:val="sr-Latn-CS"/>
        </w:rPr>
      </w:pPr>
      <w:r>
        <w:rPr>
          <w:sz w:val="24"/>
          <w:szCs w:val="24"/>
          <w:lang w:val="sr-Latn-CS"/>
        </w:rPr>
        <w:t xml:space="preserve">  </w:t>
      </w:r>
      <w:r>
        <w:rPr>
          <w:sz w:val="24"/>
          <w:szCs w:val="24"/>
        </w:rPr>
        <w:t xml:space="preserve"> metals  or Report on the Health Safety of Packaging, destined for the packaging of the food </w:t>
      </w:r>
      <w:r>
        <w:rPr>
          <w:sz w:val="24"/>
          <w:szCs w:val="24"/>
          <w:lang w:val="sr-Latn-CS"/>
        </w:rPr>
        <w:t xml:space="preserve">  </w:t>
      </w:r>
    </w:p>
    <w:p w:rsidR="00001428" w:rsidRDefault="00001428" w:rsidP="00001428">
      <w:pPr>
        <w:pStyle w:val="NoSpacing"/>
        <w:jc w:val="both"/>
        <w:rPr>
          <w:sz w:val="24"/>
          <w:szCs w:val="24"/>
        </w:rPr>
      </w:pPr>
      <w:r>
        <w:rPr>
          <w:sz w:val="24"/>
          <w:szCs w:val="24"/>
          <w:lang w:val="sr-Latn-CS"/>
        </w:rPr>
        <w:t xml:space="preserve">   </w:t>
      </w:r>
      <w:r>
        <w:rPr>
          <w:sz w:val="24"/>
          <w:szCs w:val="24"/>
        </w:rPr>
        <w:t>products (wine)</w:t>
      </w:r>
    </w:p>
    <w:p w:rsidR="00001428" w:rsidRPr="00895BFC" w:rsidRDefault="00001428" w:rsidP="00001428">
      <w:pPr>
        <w:pStyle w:val="NoSpacing"/>
        <w:jc w:val="both"/>
        <w:rPr>
          <w:sz w:val="24"/>
          <w:szCs w:val="24"/>
          <w:lang w:val="sr-Latn-CS"/>
        </w:rPr>
      </w:pPr>
    </w:p>
    <w:p w:rsidR="00001428" w:rsidRPr="007474AE" w:rsidRDefault="00001428" w:rsidP="00001428">
      <w:pPr>
        <w:pStyle w:val="NoSpacing"/>
        <w:jc w:val="both"/>
        <w:rPr>
          <w:sz w:val="24"/>
          <w:szCs w:val="24"/>
        </w:rPr>
      </w:pPr>
      <w:r>
        <w:rPr>
          <w:sz w:val="24"/>
          <w:szCs w:val="24"/>
        </w:rPr>
        <w:t xml:space="preserve">  x  Samples, descriptions, ie photographs of the goods that are the subject of the delivery, the authenticity of which should be proved by the Bidder, in case that Procurer requests  it: </w:t>
      </w: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001428" w:rsidRDefault="00001428" w:rsidP="00001428">
      <w:pPr>
        <w:pStyle w:val="NoSpacing"/>
        <w:jc w:val="both"/>
        <w:rPr>
          <w:sz w:val="24"/>
          <w:szCs w:val="24"/>
          <w:lang w:val="sr-Latn-CS"/>
        </w:rPr>
      </w:pPr>
    </w:p>
    <w:p w:rsidR="007717F5" w:rsidRDefault="007717F5" w:rsidP="00001428">
      <w:pPr>
        <w:pStyle w:val="NoSpacing"/>
        <w:jc w:val="both"/>
        <w:rPr>
          <w:sz w:val="24"/>
          <w:szCs w:val="24"/>
          <w:lang w:val="sr-Latn-CS"/>
        </w:rPr>
      </w:pPr>
    </w:p>
    <w:p w:rsidR="007717F5" w:rsidRDefault="007717F5" w:rsidP="00001428">
      <w:pPr>
        <w:pStyle w:val="NoSpacing"/>
        <w:jc w:val="both"/>
        <w:rPr>
          <w:sz w:val="24"/>
          <w:szCs w:val="24"/>
          <w:lang w:val="sr-Latn-CS"/>
        </w:rPr>
      </w:pPr>
    </w:p>
    <w:p w:rsidR="007717F5" w:rsidRDefault="007717F5" w:rsidP="00001428">
      <w:pPr>
        <w:pStyle w:val="NoSpacing"/>
        <w:jc w:val="both"/>
        <w:rPr>
          <w:sz w:val="24"/>
          <w:szCs w:val="24"/>
          <w:lang w:val="sr-Latn-CS"/>
        </w:rPr>
      </w:pPr>
    </w:p>
    <w:p w:rsidR="00001428" w:rsidRPr="002C5054" w:rsidRDefault="00001428" w:rsidP="00001428">
      <w:pPr>
        <w:pStyle w:val="NoSpacing"/>
        <w:jc w:val="both"/>
        <w:rPr>
          <w:sz w:val="24"/>
          <w:szCs w:val="24"/>
          <w:lang w:val="sr-Latn-CS"/>
        </w:rPr>
      </w:pPr>
    </w:p>
    <w:tbl>
      <w:tblPr>
        <w:tblW w:w="98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79"/>
      </w:tblGrid>
      <w:tr w:rsidR="00001428" w:rsidTr="007717F5">
        <w:trPr>
          <w:trHeight w:val="2480"/>
        </w:trPr>
        <w:tc>
          <w:tcPr>
            <w:tcW w:w="9879" w:type="dxa"/>
          </w:tcPr>
          <w:p w:rsidR="00001428" w:rsidRDefault="00001428" w:rsidP="001A40F3">
            <w:pPr>
              <w:pStyle w:val="NoSpacing"/>
              <w:ind w:left="284"/>
              <w:jc w:val="both"/>
              <w:rPr>
                <w:sz w:val="24"/>
                <w:szCs w:val="24"/>
              </w:rPr>
            </w:pPr>
            <w:r>
              <w:rPr>
                <w:sz w:val="24"/>
                <w:szCs w:val="24"/>
              </w:rPr>
              <w:t xml:space="preserve">- Bidder </w:t>
            </w:r>
            <w:r>
              <w:rPr>
                <w:sz w:val="24"/>
                <w:szCs w:val="24"/>
                <w:lang w:val="en-US"/>
              </w:rPr>
              <w:t>with whom we have not had a business co-operation in the concerned procurement so far or the subject of the procurement is a new product /bottle ,</w:t>
            </w:r>
            <w:r>
              <w:rPr>
                <w:sz w:val="24"/>
                <w:szCs w:val="24"/>
              </w:rPr>
              <w:t>should enclose, against the bid, 2 samples of the bottles, respectively, with the technical specifications, for each item from the stated lots for which the Bidder submits the bid. Each of the enclosed samples should be clearly marked with the stated mark and number of the request for collecting the bids, number of the Lot for which the sample has been enclosed and name of the Bidder. The samples are delivered, against the bid in a separate envelope (package or similar), personally to the archive or by post to the address, denoted for the receipt of the bids. The name of the bidder with the mark of the seal should be denoted on the envelope (package or similar).</w:t>
            </w:r>
          </w:p>
          <w:p w:rsidR="00001428" w:rsidRDefault="00001428" w:rsidP="001A40F3">
            <w:pPr>
              <w:pStyle w:val="NoSpacing"/>
              <w:ind w:left="284"/>
              <w:jc w:val="both"/>
              <w:rPr>
                <w:sz w:val="24"/>
                <w:szCs w:val="24"/>
              </w:rPr>
            </w:pPr>
          </w:p>
          <w:p w:rsidR="00001428" w:rsidRDefault="00001428" w:rsidP="001A40F3">
            <w:pPr>
              <w:pStyle w:val="NoSpacing"/>
              <w:ind w:left="284"/>
              <w:jc w:val="both"/>
              <w:rPr>
                <w:sz w:val="24"/>
                <w:szCs w:val="24"/>
              </w:rPr>
            </w:pPr>
            <w:r>
              <w:rPr>
                <w:sz w:val="24"/>
                <w:szCs w:val="24"/>
              </w:rPr>
              <w:t>- Technical list of the goods, with the drawing and bill of measures</w:t>
            </w:r>
          </w:p>
        </w:tc>
      </w:tr>
    </w:tbl>
    <w:p w:rsidR="00001428" w:rsidRDefault="00001428" w:rsidP="00001428">
      <w:pPr>
        <w:pStyle w:val="NoSpacing"/>
        <w:ind w:left="284"/>
        <w:jc w:val="both"/>
        <w:rPr>
          <w:sz w:val="24"/>
          <w:szCs w:val="24"/>
        </w:rPr>
      </w:pPr>
    </w:p>
    <w:p w:rsidR="00001428" w:rsidRDefault="00001428" w:rsidP="00001428">
      <w:pPr>
        <w:pStyle w:val="NoSpacing"/>
        <w:ind w:left="284"/>
        <w:jc w:val="both"/>
        <w:rPr>
          <w:sz w:val="24"/>
          <w:szCs w:val="24"/>
          <w:lang w:val="sr-Latn-CS"/>
        </w:rPr>
      </w:pPr>
      <w:r>
        <w:rPr>
          <w:sz w:val="24"/>
          <w:szCs w:val="24"/>
        </w:rPr>
        <w:t xml:space="preserve">    X measures for securing the food safety management system : </w:t>
      </w:r>
    </w:p>
    <w:p w:rsidR="00001428" w:rsidRPr="00ED692D" w:rsidRDefault="00001428" w:rsidP="00001428">
      <w:pPr>
        <w:pStyle w:val="NoSpacing"/>
        <w:ind w:left="284"/>
        <w:jc w:val="both"/>
        <w:rPr>
          <w:sz w:val="24"/>
          <w:szCs w:val="24"/>
          <w:lang w:val="sr-Latn-CS"/>
        </w:rPr>
      </w:pPr>
    </w:p>
    <w:tbl>
      <w:tblPr>
        <w:tblW w:w="982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5"/>
      </w:tblGrid>
      <w:tr w:rsidR="009F4D89" w:rsidTr="009F4D89">
        <w:tblPrEx>
          <w:tblCellMar>
            <w:top w:w="0" w:type="dxa"/>
            <w:bottom w:w="0" w:type="dxa"/>
          </w:tblCellMar>
        </w:tblPrEx>
        <w:trPr>
          <w:trHeight w:val="1005"/>
        </w:trPr>
        <w:tc>
          <w:tcPr>
            <w:tcW w:w="9825" w:type="dxa"/>
          </w:tcPr>
          <w:p w:rsidR="009F4D89" w:rsidRDefault="009F4D89" w:rsidP="009F4D89">
            <w:pPr>
              <w:pStyle w:val="NoSpacing"/>
              <w:ind w:left="285"/>
              <w:jc w:val="both"/>
              <w:rPr>
                <w:b/>
                <w:sz w:val="24"/>
                <w:szCs w:val="24"/>
              </w:rPr>
            </w:pPr>
            <w:r w:rsidRPr="000342A2">
              <w:rPr>
                <w:b/>
                <w:sz w:val="24"/>
                <w:szCs w:val="24"/>
              </w:rPr>
              <w:t xml:space="preserve">ISO 22 0000 </w:t>
            </w:r>
          </w:p>
          <w:p w:rsidR="009F4D89" w:rsidRDefault="009F4D89" w:rsidP="009F4D89">
            <w:pPr>
              <w:pStyle w:val="NoSpacing"/>
              <w:ind w:left="569"/>
              <w:jc w:val="both"/>
              <w:rPr>
                <w:sz w:val="24"/>
                <w:szCs w:val="24"/>
              </w:rPr>
            </w:pPr>
            <w:r w:rsidRPr="006B5489">
              <w:rPr>
                <w:sz w:val="24"/>
                <w:szCs w:val="24"/>
              </w:rPr>
              <w:t xml:space="preserve">  A bidder</w:t>
            </w:r>
            <w:r>
              <w:rPr>
                <w:sz w:val="24"/>
                <w:szCs w:val="24"/>
              </w:rPr>
              <w:t xml:space="preserve"> should submit the proof that </w:t>
            </w:r>
            <w:r>
              <w:rPr>
                <w:sz w:val="24"/>
                <w:szCs w:val="24"/>
                <w:lang w:val="sr-Latn-CS"/>
              </w:rPr>
              <w:t>it</w:t>
            </w:r>
            <w:r w:rsidRPr="006B5489">
              <w:rPr>
                <w:sz w:val="24"/>
                <w:szCs w:val="24"/>
              </w:rPr>
              <w:t xml:space="preserve"> holds the international standard for food safety </w:t>
            </w:r>
          </w:p>
          <w:p w:rsidR="009F4D89" w:rsidRDefault="009F4D89" w:rsidP="009F4D89">
            <w:pPr>
              <w:pStyle w:val="NoSpacing"/>
              <w:ind w:left="285"/>
              <w:jc w:val="both"/>
              <w:rPr>
                <w:b/>
                <w:sz w:val="24"/>
                <w:szCs w:val="24"/>
              </w:rPr>
            </w:pPr>
            <w:r>
              <w:rPr>
                <w:sz w:val="24"/>
                <w:szCs w:val="24"/>
              </w:rPr>
              <w:t xml:space="preserve">      </w:t>
            </w:r>
            <w:r w:rsidRPr="006B5489">
              <w:rPr>
                <w:sz w:val="24"/>
                <w:szCs w:val="24"/>
              </w:rPr>
              <w:t xml:space="preserve">management </w:t>
            </w:r>
            <w:r>
              <w:rPr>
                <w:sz w:val="24"/>
                <w:szCs w:val="24"/>
              </w:rPr>
              <w:t xml:space="preserve">.       </w:t>
            </w:r>
          </w:p>
        </w:tc>
      </w:tr>
    </w:tbl>
    <w:p w:rsidR="00001428" w:rsidRDefault="00001428" w:rsidP="00001428">
      <w:pPr>
        <w:pStyle w:val="NoSpacing"/>
        <w:jc w:val="both"/>
        <w:rPr>
          <w:sz w:val="24"/>
          <w:szCs w:val="24"/>
          <w:lang w:val="sr-Latn-CS"/>
        </w:rPr>
      </w:pPr>
      <w:r>
        <w:rPr>
          <w:sz w:val="24"/>
          <w:szCs w:val="24"/>
        </w:rPr>
        <w:t xml:space="preserve"> x measures for securing quality management system: </w:t>
      </w:r>
    </w:p>
    <w:p w:rsidR="0048697B" w:rsidRPr="0048697B" w:rsidRDefault="0048697B" w:rsidP="00001428">
      <w:pPr>
        <w:pStyle w:val="NoSpacing"/>
        <w:jc w:val="both"/>
        <w:rPr>
          <w:sz w:val="24"/>
          <w:szCs w:val="24"/>
          <w:lang w:val="sr-Latn-CS"/>
        </w:rPr>
      </w:pPr>
    </w:p>
    <w:tbl>
      <w:tblPr>
        <w:tblW w:w="1002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20"/>
      </w:tblGrid>
      <w:tr w:rsidR="0048697B" w:rsidTr="0048697B">
        <w:tblPrEx>
          <w:tblCellMar>
            <w:top w:w="0" w:type="dxa"/>
            <w:bottom w:w="0" w:type="dxa"/>
          </w:tblCellMar>
        </w:tblPrEx>
        <w:trPr>
          <w:trHeight w:val="765"/>
        </w:trPr>
        <w:tc>
          <w:tcPr>
            <w:tcW w:w="10020" w:type="dxa"/>
          </w:tcPr>
          <w:p w:rsidR="0048697B" w:rsidRDefault="0048697B" w:rsidP="0048697B">
            <w:pPr>
              <w:pStyle w:val="NoSpacing"/>
              <w:ind w:left="285"/>
              <w:jc w:val="both"/>
              <w:rPr>
                <w:sz w:val="24"/>
                <w:szCs w:val="24"/>
              </w:rPr>
            </w:pPr>
            <w:r>
              <w:rPr>
                <w:sz w:val="24"/>
                <w:szCs w:val="24"/>
              </w:rPr>
              <w:t xml:space="preserve">   </w:t>
            </w:r>
            <w:r>
              <w:rPr>
                <w:b/>
                <w:sz w:val="24"/>
                <w:szCs w:val="24"/>
              </w:rPr>
              <w:t>ISO 9001</w:t>
            </w:r>
            <w:r>
              <w:rPr>
                <w:sz w:val="24"/>
                <w:szCs w:val="24"/>
              </w:rPr>
              <w:t xml:space="preserve">  </w:t>
            </w:r>
          </w:p>
          <w:p w:rsidR="0048697B" w:rsidRDefault="0048697B" w:rsidP="0048697B">
            <w:pPr>
              <w:pStyle w:val="NoSpacing"/>
              <w:ind w:left="569"/>
              <w:jc w:val="both"/>
              <w:rPr>
                <w:sz w:val="24"/>
                <w:szCs w:val="24"/>
              </w:rPr>
            </w:pPr>
            <w:r>
              <w:rPr>
                <w:sz w:val="24"/>
                <w:szCs w:val="24"/>
              </w:rPr>
              <w:t xml:space="preserve"> A bidder </w:t>
            </w:r>
            <w:r w:rsidRPr="005E68C5">
              <w:rPr>
                <w:sz w:val="24"/>
                <w:szCs w:val="24"/>
              </w:rPr>
              <w:t xml:space="preserve"> </w:t>
            </w:r>
            <w:r>
              <w:rPr>
                <w:sz w:val="24"/>
                <w:szCs w:val="24"/>
              </w:rPr>
              <w:t xml:space="preserve">should submit the proof that </w:t>
            </w:r>
            <w:r>
              <w:rPr>
                <w:sz w:val="24"/>
                <w:szCs w:val="24"/>
                <w:lang w:val="sr-Latn-CS"/>
              </w:rPr>
              <w:t>it</w:t>
            </w:r>
            <w:r w:rsidRPr="006B5489">
              <w:rPr>
                <w:sz w:val="24"/>
                <w:szCs w:val="24"/>
              </w:rPr>
              <w:t xml:space="preserve"> holds the international standard </w:t>
            </w:r>
            <w:r>
              <w:rPr>
                <w:sz w:val="24"/>
                <w:szCs w:val="24"/>
              </w:rPr>
              <w:t xml:space="preserve">for quality  </w:t>
            </w:r>
            <w:r w:rsidRPr="006B5489">
              <w:rPr>
                <w:sz w:val="24"/>
                <w:szCs w:val="24"/>
              </w:rPr>
              <w:t xml:space="preserve">management </w:t>
            </w:r>
            <w:r>
              <w:rPr>
                <w:sz w:val="24"/>
                <w:szCs w:val="24"/>
              </w:rPr>
              <w:t xml:space="preserve"> in the business organization</w:t>
            </w:r>
            <w:r>
              <w:rPr>
                <w:sz w:val="24"/>
                <w:szCs w:val="24"/>
                <w:lang w:val="sr-Latn-CS"/>
              </w:rPr>
              <w:t>.</w:t>
            </w:r>
            <w:r>
              <w:rPr>
                <w:sz w:val="24"/>
                <w:szCs w:val="24"/>
              </w:rPr>
              <w:t xml:space="preserve"> </w:t>
            </w:r>
          </w:p>
        </w:tc>
      </w:tr>
    </w:tbl>
    <w:p w:rsidR="00C556D9" w:rsidRDefault="00C556D9" w:rsidP="00001428">
      <w:pPr>
        <w:pStyle w:val="NoSpacing"/>
        <w:jc w:val="both"/>
        <w:rPr>
          <w:sz w:val="24"/>
          <w:szCs w:val="24"/>
          <w:lang w:val="sr-Latn-CS"/>
        </w:rPr>
      </w:pPr>
    </w:p>
    <w:p w:rsidR="00001428" w:rsidRDefault="00001428" w:rsidP="00001428">
      <w:pPr>
        <w:pStyle w:val="NoSpacing"/>
        <w:jc w:val="both"/>
        <w:rPr>
          <w:sz w:val="24"/>
          <w:szCs w:val="24"/>
        </w:rPr>
      </w:pPr>
      <w:r>
        <w:rPr>
          <w:sz w:val="24"/>
          <w:szCs w:val="24"/>
          <w:lang w:val="sr-Latn-CS"/>
        </w:rPr>
        <w:t xml:space="preserve">- </w:t>
      </w:r>
      <w:r>
        <w:rPr>
          <w:sz w:val="24"/>
          <w:szCs w:val="24"/>
        </w:rPr>
        <w:t xml:space="preserve">In case that the bidder is not the producer of the offered goods, </w:t>
      </w:r>
      <w:r>
        <w:rPr>
          <w:sz w:val="24"/>
          <w:szCs w:val="24"/>
          <w:lang w:val="sr-Latn-CS"/>
        </w:rPr>
        <w:t>it</w:t>
      </w:r>
      <w:r>
        <w:rPr>
          <w:sz w:val="24"/>
          <w:szCs w:val="24"/>
        </w:rPr>
        <w:t xml:space="preserve"> should submit ISO 22000 and ISO 9001 from the producer for the goods which has been the subject of his bid. </w:t>
      </w:r>
    </w:p>
    <w:p w:rsidR="00001428" w:rsidRPr="006B5489" w:rsidRDefault="00001428" w:rsidP="00001428">
      <w:pPr>
        <w:pStyle w:val="NoSpacing"/>
        <w:jc w:val="both"/>
        <w:rPr>
          <w:sz w:val="24"/>
          <w:szCs w:val="24"/>
        </w:rPr>
      </w:pPr>
      <w:r>
        <w:rPr>
          <w:sz w:val="24"/>
          <w:szCs w:val="24"/>
        </w:rPr>
        <w:t xml:space="preserve">        </w:t>
      </w:r>
    </w:p>
    <w:p w:rsidR="00001428" w:rsidRDefault="00001428" w:rsidP="00001428">
      <w:pPr>
        <w:pStyle w:val="NoSpacing"/>
        <w:jc w:val="both"/>
        <w:rPr>
          <w:sz w:val="24"/>
          <w:szCs w:val="24"/>
        </w:rPr>
      </w:pPr>
      <w:r w:rsidRPr="00C609F2">
        <w:rPr>
          <w:sz w:val="24"/>
          <w:szCs w:val="24"/>
        </w:rPr>
        <w:t xml:space="preserve"> </w:t>
      </w:r>
      <w:r>
        <w:rPr>
          <w:sz w:val="24"/>
          <w:szCs w:val="24"/>
          <w:lang w:val="sr-Latn-CS"/>
        </w:rPr>
        <w:t>-</w:t>
      </w:r>
      <w:r>
        <w:rPr>
          <w:sz w:val="24"/>
          <w:szCs w:val="24"/>
        </w:rPr>
        <w:t xml:space="preserve"> Declaration</w:t>
      </w:r>
      <w:r>
        <w:rPr>
          <w:sz w:val="24"/>
          <w:szCs w:val="24"/>
          <w:lang w:val="sr-Latn-CS"/>
        </w:rPr>
        <w:t>, verifying that</w:t>
      </w:r>
      <w:r>
        <w:rPr>
          <w:sz w:val="24"/>
          <w:szCs w:val="24"/>
        </w:rPr>
        <w:t xml:space="preserve"> the sanitary and hygienic product safety</w:t>
      </w:r>
      <w:r>
        <w:rPr>
          <w:sz w:val="24"/>
          <w:szCs w:val="24"/>
          <w:lang w:val="sr-Latn-CS"/>
        </w:rPr>
        <w:t xml:space="preserve"> is</w:t>
      </w:r>
      <w:r>
        <w:rPr>
          <w:sz w:val="24"/>
          <w:szCs w:val="24"/>
        </w:rPr>
        <w:t xml:space="preserve"> in compliance with the regulations of the state in which </w:t>
      </w:r>
      <w:r>
        <w:rPr>
          <w:sz w:val="24"/>
          <w:szCs w:val="24"/>
          <w:lang w:val="sr-Latn-CS"/>
        </w:rPr>
        <w:t>it</w:t>
      </w:r>
      <w:r>
        <w:rPr>
          <w:sz w:val="24"/>
          <w:szCs w:val="24"/>
        </w:rPr>
        <w:t xml:space="preserve"> has the seat</w:t>
      </w:r>
    </w:p>
    <w:p w:rsidR="00001428" w:rsidRDefault="00001428" w:rsidP="00001428">
      <w:pPr>
        <w:pStyle w:val="NoSpacing"/>
        <w:jc w:val="both"/>
        <w:rPr>
          <w:sz w:val="24"/>
          <w:szCs w:val="24"/>
        </w:rPr>
      </w:pPr>
    </w:p>
    <w:p w:rsidR="00001428" w:rsidRPr="008079E3" w:rsidRDefault="00001428" w:rsidP="00001428">
      <w:pPr>
        <w:pStyle w:val="NoSpacing"/>
        <w:jc w:val="both"/>
        <w:rPr>
          <w:sz w:val="24"/>
          <w:szCs w:val="24"/>
          <w:lang w:val="sr-Latn-CS"/>
        </w:rPr>
      </w:pPr>
      <w:r>
        <w:rPr>
          <w:sz w:val="24"/>
          <w:szCs w:val="24"/>
          <w:lang w:val="sr-Latn-CS"/>
        </w:rPr>
        <w:t>-</w:t>
      </w:r>
      <w:r>
        <w:rPr>
          <w:sz w:val="24"/>
          <w:szCs w:val="24"/>
        </w:rPr>
        <w:t xml:space="preserve"> Bidder’s statement by which</w:t>
      </w:r>
      <w:r>
        <w:rPr>
          <w:sz w:val="24"/>
          <w:szCs w:val="24"/>
          <w:lang w:val="sr-Latn-CS"/>
        </w:rPr>
        <w:t xml:space="preserve"> it </w:t>
      </w:r>
      <w:r>
        <w:rPr>
          <w:sz w:val="24"/>
          <w:szCs w:val="24"/>
        </w:rPr>
        <w:t xml:space="preserve"> is obliged, at each delivery of goods,  to submit the lab report on the presence of heavy metal or report on health safety of the packagings, destined for packaging of food products (wines).</w:t>
      </w: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Default="00001428" w:rsidP="00001428">
      <w:pPr>
        <w:pStyle w:val="NoSpacing"/>
        <w:jc w:val="both"/>
        <w:rPr>
          <w:lang w:val="sr-Latn-CS"/>
        </w:rPr>
      </w:pPr>
    </w:p>
    <w:p w:rsidR="00001428" w:rsidRPr="008079E3" w:rsidRDefault="00001428" w:rsidP="00001428">
      <w:pPr>
        <w:pStyle w:val="NoSpacing"/>
        <w:jc w:val="both"/>
        <w:rPr>
          <w:lang w:val="sr-Latn-CS"/>
        </w:rPr>
      </w:pPr>
    </w:p>
    <w:p w:rsidR="00001428" w:rsidRPr="007F413C" w:rsidRDefault="00001428" w:rsidP="00001428">
      <w:pPr>
        <w:pStyle w:val="NoSpacing"/>
        <w:jc w:val="both"/>
      </w:pPr>
    </w:p>
    <w:tbl>
      <w:tblPr>
        <w:tblStyle w:val="TableGrid"/>
        <w:tblW w:w="0" w:type="auto"/>
        <w:tblLook w:val="04A0"/>
      </w:tblPr>
      <w:tblGrid>
        <w:gridCol w:w="9576"/>
      </w:tblGrid>
      <w:tr w:rsidR="00001428" w:rsidRPr="00593B74" w:rsidTr="001A40F3">
        <w:tc>
          <w:tcPr>
            <w:tcW w:w="9576" w:type="dxa"/>
          </w:tcPr>
          <w:p w:rsidR="00001428" w:rsidRPr="00593B74" w:rsidRDefault="00001428" w:rsidP="001A40F3">
            <w:pPr>
              <w:jc w:val="both"/>
              <w:rPr>
                <w:rFonts w:ascii="Times New Roman" w:hAnsi="Times New Roman" w:cs="Times New Roman"/>
                <w:sz w:val="24"/>
                <w:szCs w:val="24"/>
              </w:rPr>
            </w:pPr>
          </w:p>
          <w:p w:rsidR="00001428" w:rsidRPr="00593B74" w:rsidRDefault="00001428" w:rsidP="001A40F3">
            <w:pPr>
              <w:jc w:val="both"/>
              <w:rPr>
                <w:rFonts w:ascii="Times New Roman" w:hAnsi="Times New Roman" w:cs="Times New Roman"/>
                <w:b/>
                <w:sz w:val="24"/>
                <w:szCs w:val="24"/>
              </w:rPr>
            </w:pPr>
            <w:r w:rsidRPr="00593B74">
              <w:rPr>
                <w:rFonts w:ascii="Times New Roman" w:hAnsi="Times New Roman" w:cs="Times New Roman"/>
                <w:b/>
                <w:sz w:val="24"/>
                <w:szCs w:val="24"/>
              </w:rPr>
              <w:t xml:space="preserve">INSTRUCTIONS TO THE BIDDERS FOR MAKING AND SUBMITTING THE BIDS </w:t>
            </w:r>
          </w:p>
          <w:p w:rsidR="00001428" w:rsidRPr="00593B74" w:rsidRDefault="00001428" w:rsidP="001A40F3">
            <w:pPr>
              <w:jc w:val="both"/>
              <w:rPr>
                <w:rFonts w:ascii="Times New Roman" w:hAnsi="Times New Roman" w:cs="Times New Roman"/>
                <w:sz w:val="24"/>
                <w:szCs w:val="24"/>
              </w:rPr>
            </w:pPr>
          </w:p>
        </w:tc>
      </w:tr>
    </w:tbl>
    <w:p w:rsidR="00001428" w:rsidRPr="00593B74" w:rsidRDefault="00001428" w:rsidP="00001428">
      <w:pPr>
        <w:jc w:val="both"/>
        <w:rPr>
          <w:rFonts w:ascii="Times New Roman" w:hAnsi="Times New Roman" w:cs="Times New Roman"/>
          <w:sz w:val="24"/>
          <w:szCs w:val="24"/>
        </w:rPr>
      </w:pPr>
    </w:p>
    <w:p w:rsidR="00001428" w:rsidRPr="00593B74" w:rsidRDefault="00001428" w:rsidP="00001428">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Preparation of the bid</w:t>
      </w:r>
    </w:p>
    <w:p w:rsidR="00001428" w:rsidRPr="00593B74" w:rsidRDefault="00001428" w:rsidP="00001428">
      <w:pPr>
        <w:jc w:val="both"/>
        <w:rPr>
          <w:rFonts w:ascii="Times New Roman" w:hAnsi="Times New Roman" w:cs="Times New Roman"/>
          <w:sz w:val="24"/>
          <w:szCs w:val="24"/>
        </w:rPr>
      </w:pPr>
      <w:r w:rsidRPr="00593B74">
        <w:rPr>
          <w:rFonts w:ascii="Times New Roman" w:hAnsi="Times New Roman" w:cs="Times New Roman"/>
          <w:sz w:val="24"/>
          <w:szCs w:val="24"/>
        </w:rPr>
        <w:t xml:space="preserve">A bidder makes and submits the bid in compliance with this request for taking part in the </w:t>
      </w:r>
      <w:proofErr w:type="gramStart"/>
      <w:r w:rsidRPr="00593B74">
        <w:rPr>
          <w:rFonts w:ascii="Times New Roman" w:hAnsi="Times New Roman" w:cs="Times New Roman"/>
          <w:sz w:val="24"/>
          <w:szCs w:val="24"/>
        </w:rPr>
        <w:t>procurement</w:t>
      </w:r>
      <w:proofErr w:type="gramEnd"/>
      <w:r w:rsidRPr="00593B74">
        <w:rPr>
          <w:rFonts w:ascii="Times New Roman" w:hAnsi="Times New Roman" w:cs="Times New Roman"/>
          <w:sz w:val="24"/>
          <w:szCs w:val="24"/>
        </w:rPr>
        <w:t xml:space="preserve"> procedure.</w:t>
      </w:r>
    </w:p>
    <w:p w:rsidR="00001428" w:rsidRPr="00593B74" w:rsidRDefault="00001428" w:rsidP="00001428">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Manner of submission of the bid </w:t>
      </w:r>
    </w:p>
    <w:p w:rsidR="00001428" w:rsidRPr="00593B74" w:rsidRDefault="00001428" w:rsidP="00001428">
      <w:pPr>
        <w:jc w:val="both"/>
        <w:rPr>
          <w:rFonts w:ascii="Times New Roman" w:hAnsi="Times New Roman" w:cs="Times New Roman"/>
          <w:sz w:val="24"/>
          <w:szCs w:val="24"/>
        </w:rPr>
      </w:pPr>
      <w:r w:rsidRPr="00593B74">
        <w:rPr>
          <w:rFonts w:ascii="Times New Roman" w:hAnsi="Times New Roman" w:cs="Times New Roman"/>
          <w:sz w:val="24"/>
          <w:szCs w:val="24"/>
        </w:rPr>
        <w:t>A bid is delivered in the appropriate, closed envelope (an envelope, box and similar). It is on one part of the envelope that the title and main office of the Procurer, number of the Request for Collection of the Bids and the text with the i</w:t>
      </w:r>
      <w:r>
        <w:rPr>
          <w:rFonts w:ascii="Times New Roman" w:hAnsi="Times New Roman" w:cs="Times New Roman"/>
          <w:sz w:val="24"/>
          <w:szCs w:val="24"/>
        </w:rPr>
        <w:t xml:space="preserve">nscription: </w:t>
      </w:r>
      <w:r w:rsidRPr="00593B74">
        <w:rPr>
          <w:rFonts w:ascii="Times New Roman" w:hAnsi="Times New Roman" w:cs="Times New Roman"/>
          <w:sz w:val="24"/>
          <w:szCs w:val="24"/>
        </w:rPr>
        <w:t>‘Do not open before the public opening of the bids’ should be written, and on the other part of the envelope, the title, main office and the address of the Bidder should be written.</w:t>
      </w:r>
    </w:p>
    <w:p w:rsidR="00001428" w:rsidRPr="00593B74" w:rsidRDefault="00001428" w:rsidP="00001428">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Manner of stating the offered price</w:t>
      </w:r>
    </w:p>
    <w:p w:rsidR="00001428" w:rsidRPr="00593B74" w:rsidRDefault="00001428" w:rsidP="00001428">
      <w:pPr>
        <w:jc w:val="both"/>
        <w:rPr>
          <w:rFonts w:ascii="Times New Roman" w:hAnsi="Times New Roman" w:cs="Times New Roman"/>
          <w:sz w:val="24"/>
          <w:szCs w:val="24"/>
        </w:rPr>
      </w:pPr>
      <w:r w:rsidRPr="00593B74">
        <w:rPr>
          <w:rFonts w:ascii="Times New Roman" w:hAnsi="Times New Roman" w:cs="Times New Roman"/>
          <w:sz w:val="24"/>
          <w:szCs w:val="24"/>
        </w:rPr>
        <w:t>A bidder submits the bid with the price (-s), expressed in EUR, without VAT, such as: unit price, quantity and total financi</w:t>
      </w:r>
      <w:r>
        <w:rPr>
          <w:rFonts w:ascii="Times New Roman" w:hAnsi="Times New Roman" w:cs="Times New Roman"/>
          <w:sz w:val="24"/>
          <w:szCs w:val="24"/>
        </w:rPr>
        <w:t>al amount for the offered goods, VAT amount and total amount, including VAT.</w:t>
      </w:r>
    </w:p>
    <w:p w:rsidR="00001428" w:rsidRDefault="00001428" w:rsidP="00001428">
      <w:pPr>
        <w:jc w:val="both"/>
        <w:rPr>
          <w:rFonts w:ascii="Times New Roman" w:hAnsi="Times New Roman" w:cs="Times New Roman"/>
          <w:sz w:val="24"/>
          <w:szCs w:val="24"/>
        </w:rPr>
      </w:pPr>
      <w:r>
        <w:rPr>
          <w:rFonts w:ascii="Times New Roman" w:hAnsi="Times New Roman" w:cs="Times New Roman"/>
          <w:sz w:val="24"/>
          <w:szCs w:val="24"/>
        </w:rPr>
        <w:t>All costs and discounts</w:t>
      </w:r>
      <w:r w:rsidRPr="00593B74">
        <w:rPr>
          <w:rFonts w:ascii="Times New Roman" w:hAnsi="Times New Roman" w:cs="Times New Roman"/>
          <w:sz w:val="24"/>
          <w:szCs w:val="24"/>
        </w:rPr>
        <w:t xml:space="preserve">, concerning the total offered price are included in the offered price. </w:t>
      </w:r>
    </w:p>
    <w:p w:rsidR="00001428" w:rsidRPr="00593B74" w:rsidRDefault="00001428" w:rsidP="00001428">
      <w:pPr>
        <w:jc w:val="both"/>
        <w:rPr>
          <w:rFonts w:ascii="Times New Roman" w:hAnsi="Times New Roman" w:cs="Times New Roman"/>
          <w:sz w:val="24"/>
          <w:szCs w:val="24"/>
        </w:rPr>
      </w:pPr>
      <w:r>
        <w:rPr>
          <w:rFonts w:ascii="Times New Roman" w:hAnsi="Times New Roman" w:cs="Times New Roman"/>
          <w:sz w:val="24"/>
          <w:szCs w:val="24"/>
        </w:rPr>
        <w:t>Note: Bidder who is not a tax payer of Montenegro expresses the offered price/</w:t>
      </w:r>
      <w:proofErr w:type="spellStart"/>
      <w:r>
        <w:rPr>
          <w:rFonts w:ascii="Times New Roman" w:hAnsi="Times New Roman" w:cs="Times New Roman"/>
          <w:sz w:val="24"/>
          <w:szCs w:val="24"/>
        </w:rPr>
        <w:t>es</w:t>
      </w:r>
      <w:proofErr w:type="spellEnd"/>
      <w:r>
        <w:rPr>
          <w:rFonts w:ascii="Times New Roman" w:hAnsi="Times New Roman" w:cs="Times New Roman"/>
          <w:sz w:val="24"/>
          <w:szCs w:val="24"/>
        </w:rPr>
        <w:t xml:space="preserve"> without included VAT.</w:t>
      </w:r>
    </w:p>
    <w:p w:rsidR="00001428" w:rsidRPr="00593B74" w:rsidRDefault="00001428" w:rsidP="00001428">
      <w:pPr>
        <w:jc w:val="both"/>
        <w:rPr>
          <w:rFonts w:ascii="Times New Roman" w:hAnsi="Times New Roman" w:cs="Times New Roman"/>
          <w:sz w:val="24"/>
          <w:szCs w:val="24"/>
        </w:rPr>
      </w:pPr>
      <w:r>
        <w:rPr>
          <w:rFonts w:ascii="Times New Roman" w:hAnsi="Times New Roman" w:cs="Times New Roman"/>
          <w:sz w:val="24"/>
          <w:szCs w:val="24"/>
        </w:rPr>
        <w:t xml:space="preserve">Offered price is expressed for each </w:t>
      </w:r>
      <w:proofErr w:type="gramStart"/>
      <w:r>
        <w:rPr>
          <w:rFonts w:ascii="Times New Roman" w:hAnsi="Times New Roman" w:cs="Times New Roman"/>
          <w:sz w:val="24"/>
          <w:szCs w:val="24"/>
        </w:rPr>
        <w:t>lot ,</w:t>
      </w:r>
      <w:proofErr w:type="gramEnd"/>
      <w:r>
        <w:rPr>
          <w:rFonts w:ascii="Times New Roman" w:hAnsi="Times New Roman" w:cs="Times New Roman"/>
          <w:sz w:val="24"/>
          <w:szCs w:val="24"/>
        </w:rPr>
        <w:t xml:space="preserve"> respectively.</w:t>
      </w:r>
    </w:p>
    <w:p w:rsidR="00001428" w:rsidRPr="00593B74" w:rsidRDefault="00001428" w:rsidP="00001428">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Due time of the bid </w:t>
      </w:r>
    </w:p>
    <w:p w:rsidR="00001428" w:rsidRPr="00593B74" w:rsidRDefault="00001428" w:rsidP="00001428">
      <w:pPr>
        <w:jc w:val="both"/>
        <w:rPr>
          <w:rFonts w:ascii="Times New Roman" w:hAnsi="Times New Roman" w:cs="Times New Roman"/>
          <w:sz w:val="24"/>
          <w:szCs w:val="24"/>
        </w:rPr>
      </w:pPr>
      <w:r w:rsidRPr="00593B74">
        <w:rPr>
          <w:rFonts w:ascii="Times New Roman" w:hAnsi="Times New Roman" w:cs="Times New Roman"/>
          <w:sz w:val="24"/>
          <w:szCs w:val="24"/>
        </w:rPr>
        <w:t>A bid is considered submitted in due time if it is delivered to the Procurer prior to the expiry of the time limit, provided for submitting the bids, stipulated by this Request</w:t>
      </w:r>
      <w:r>
        <w:rPr>
          <w:rFonts w:ascii="Times New Roman" w:hAnsi="Times New Roman" w:cs="Times New Roman"/>
          <w:sz w:val="24"/>
          <w:szCs w:val="24"/>
        </w:rPr>
        <w:t>.</w:t>
      </w:r>
    </w:p>
    <w:p w:rsidR="00001428" w:rsidRPr="00593B74" w:rsidRDefault="00001428" w:rsidP="00001428">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Recommendation to the bidders </w:t>
      </w:r>
    </w:p>
    <w:p w:rsidR="00001428" w:rsidRPr="007E2B6F" w:rsidRDefault="00001428" w:rsidP="00001428">
      <w:pPr>
        <w:jc w:val="both"/>
        <w:rPr>
          <w:rFonts w:ascii="Times New Roman" w:hAnsi="Times New Roman" w:cs="Times New Roman"/>
          <w:b/>
          <w:sz w:val="24"/>
          <w:szCs w:val="24"/>
        </w:rPr>
      </w:pPr>
      <w:r w:rsidRPr="007E2B6F">
        <w:rPr>
          <w:rFonts w:ascii="Times New Roman" w:hAnsi="Times New Roman" w:cs="Times New Roman"/>
          <w:b/>
          <w:sz w:val="24"/>
          <w:szCs w:val="24"/>
        </w:rPr>
        <w:t>A bid should be prepared as a single compound and each filled page of the</w:t>
      </w:r>
      <w:r>
        <w:rPr>
          <w:rFonts w:ascii="Times New Roman" w:hAnsi="Times New Roman" w:cs="Times New Roman"/>
          <w:b/>
          <w:sz w:val="24"/>
          <w:szCs w:val="24"/>
        </w:rPr>
        <w:t xml:space="preserve"> bid should be numbered </w:t>
      </w:r>
      <w:r w:rsidRPr="007E2B6F">
        <w:rPr>
          <w:rFonts w:ascii="Times New Roman" w:hAnsi="Times New Roman" w:cs="Times New Roman"/>
          <w:b/>
          <w:sz w:val="24"/>
          <w:szCs w:val="24"/>
        </w:rPr>
        <w:t xml:space="preserve">and sealed. </w:t>
      </w:r>
    </w:p>
    <w:p w:rsidR="00001428" w:rsidRDefault="00001428" w:rsidP="00001428"/>
    <w:p w:rsidR="00001428" w:rsidRDefault="00001428" w:rsidP="00001428"/>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5"/>
      </w:tblGrid>
      <w:tr w:rsidR="00001428" w:rsidTr="001A40F3">
        <w:trPr>
          <w:trHeight w:val="1125"/>
        </w:trPr>
        <w:tc>
          <w:tcPr>
            <w:tcW w:w="9285" w:type="dxa"/>
          </w:tcPr>
          <w:p w:rsidR="00001428" w:rsidRDefault="00001428" w:rsidP="001A40F3">
            <w:pPr>
              <w:ind w:left="300"/>
              <w:rPr>
                <w:rFonts w:ascii="Times New Roman" w:hAnsi="Times New Roman" w:cs="Times New Roman"/>
                <w:b/>
                <w:sz w:val="24"/>
                <w:szCs w:val="24"/>
              </w:rPr>
            </w:pPr>
          </w:p>
          <w:p w:rsidR="00001428" w:rsidRDefault="00001428" w:rsidP="001A40F3">
            <w:pPr>
              <w:ind w:left="300"/>
              <w:rPr>
                <w:rFonts w:ascii="Times New Roman" w:hAnsi="Times New Roman" w:cs="Times New Roman"/>
                <w:b/>
                <w:sz w:val="24"/>
                <w:szCs w:val="24"/>
              </w:rPr>
            </w:pPr>
            <w:r w:rsidRPr="00EE4DDF">
              <w:rPr>
                <w:rFonts w:ascii="Times New Roman" w:hAnsi="Times New Roman" w:cs="Times New Roman"/>
                <w:b/>
                <w:sz w:val="24"/>
                <w:szCs w:val="24"/>
              </w:rPr>
              <w:t xml:space="preserve">AUTHORISATION FOR REPRESENTATION AND PARTICIPATION IN THE </w:t>
            </w:r>
            <w:r>
              <w:rPr>
                <w:rFonts w:ascii="Times New Roman" w:hAnsi="Times New Roman" w:cs="Times New Roman"/>
                <w:b/>
                <w:sz w:val="24"/>
                <w:szCs w:val="24"/>
              </w:rPr>
              <w:t xml:space="preserve">       </w:t>
            </w:r>
            <w:r w:rsidRPr="00EE4DDF">
              <w:rPr>
                <w:rFonts w:ascii="Times New Roman" w:hAnsi="Times New Roman" w:cs="Times New Roman"/>
                <w:b/>
                <w:sz w:val="24"/>
                <w:szCs w:val="24"/>
              </w:rPr>
              <w:t xml:space="preserve">PROCEDURE OF PUBLIC OPENING OF BIDS </w:t>
            </w:r>
          </w:p>
        </w:tc>
      </w:tr>
    </w:tbl>
    <w:p w:rsidR="00001428" w:rsidRPr="00EE4DDF" w:rsidRDefault="00001428" w:rsidP="00001428">
      <w:pPr>
        <w:rPr>
          <w:rFonts w:ascii="Times New Roman" w:hAnsi="Times New Roman" w:cs="Times New Roman"/>
          <w:b/>
          <w:sz w:val="24"/>
          <w:szCs w:val="24"/>
        </w:rPr>
      </w:pPr>
      <w:r>
        <w:rPr>
          <w:rFonts w:ascii="Times New Roman" w:hAnsi="Times New Roman" w:cs="Times New Roman"/>
          <w:b/>
          <w:sz w:val="24"/>
          <w:szCs w:val="24"/>
        </w:rPr>
        <w:t xml:space="preserve">             </w:t>
      </w:r>
    </w:p>
    <w:p w:rsidR="00001428" w:rsidRDefault="00001428" w:rsidP="00001428">
      <w:pPr>
        <w:jc w:val="both"/>
        <w:rPr>
          <w:rFonts w:ascii="Times New Roman" w:hAnsi="Times New Roman" w:cs="Times New Roman"/>
          <w:sz w:val="24"/>
          <w:szCs w:val="24"/>
        </w:rPr>
      </w:pPr>
      <w:r w:rsidRPr="00DC1DB5">
        <w:rPr>
          <w:rFonts w:ascii="Times New Roman" w:hAnsi="Times New Roman" w:cs="Times New Roman"/>
          <w:sz w:val="24"/>
          <w:szCs w:val="24"/>
        </w:rPr>
        <w:t>Has been authorized</w:t>
      </w:r>
      <w:r>
        <w:rPr>
          <w:rFonts w:ascii="Times New Roman" w:hAnsi="Times New Roman" w:cs="Times New Roman"/>
          <w:sz w:val="24"/>
          <w:szCs w:val="24"/>
        </w:rPr>
        <w:t xml:space="preserve"> </w:t>
      </w:r>
      <w:r w:rsidRPr="00BE3854">
        <w:rPr>
          <w:rFonts w:ascii="Times New Roman" w:hAnsi="Times New Roman" w:cs="Times New Roman"/>
          <w:sz w:val="24"/>
          <w:szCs w:val="24"/>
          <w:u w:val="single"/>
        </w:rPr>
        <w:t xml:space="preserve">(name and surname and </w:t>
      </w:r>
      <w:proofErr w:type="spellStart"/>
      <w:r w:rsidRPr="00BE3854">
        <w:rPr>
          <w:rFonts w:ascii="Times New Roman" w:hAnsi="Times New Roman" w:cs="Times New Roman"/>
          <w:sz w:val="24"/>
          <w:szCs w:val="24"/>
          <w:u w:val="single"/>
        </w:rPr>
        <w:t>No.of</w:t>
      </w:r>
      <w:proofErr w:type="spellEnd"/>
      <w:r w:rsidRPr="00BE3854">
        <w:rPr>
          <w:rFonts w:ascii="Times New Roman" w:hAnsi="Times New Roman" w:cs="Times New Roman"/>
          <w:sz w:val="24"/>
          <w:szCs w:val="24"/>
          <w:u w:val="single"/>
        </w:rPr>
        <w:t xml:space="preserve"> identity card or other identification document</w:t>
      </w:r>
      <w:proofErr w:type="gramStart"/>
      <w:r w:rsidRPr="00BE3854">
        <w:rPr>
          <w:rFonts w:ascii="Times New Roman" w:hAnsi="Times New Roman" w:cs="Times New Roman"/>
          <w:sz w:val="24"/>
          <w:szCs w:val="24"/>
          <w:u w:val="single"/>
        </w:rPr>
        <w:t>) ,</w:t>
      </w:r>
      <w:proofErr w:type="gramEnd"/>
      <w:r>
        <w:rPr>
          <w:rFonts w:ascii="Times New Roman" w:hAnsi="Times New Roman" w:cs="Times New Roman"/>
          <w:sz w:val="24"/>
          <w:szCs w:val="24"/>
        </w:rPr>
        <w:t xml:space="preserve"> in the name of </w:t>
      </w:r>
      <w:r w:rsidRPr="00BE3854">
        <w:rPr>
          <w:rFonts w:ascii="Times New Roman" w:hAnsi="Times New Roman" w:cs="Times New Roman"/>
          <w:sz w:val="24"/>
          <w:szCs w:val="24"/>
          <w:u w:val="single"/>
        </w:rPr>
        <w:t>(bidder’s name),</w:t>
      </w:r>
      <w:r>
        <w:rPr>
          <w:rFonts w:ascii="Times New Roman" w:hAnsi="Times New Roman" w:cs="Times New Roman"/>
          <w:sz w:val="24"/>
          <w:szCs w:val="24"/>
        </w:rPr>
        <w:t xml:space="preserve"> as a bidder, to attend the public opening of bids by Request for collecting the bids </w:t>
      </w:r>
      <w:r w:rsidRPr="00994585">
        <w:rPr>
          <w:rFonts w:ascii="Times New Roman" w:hAnsi="Times New Roman" w:cs="Times New Roman"/>
          <w:sz w:val="24"/>
          <w:szCs w:val="24"/>
          <w:u w:val="single"/>
        </w:rPr>
        <w:t>(name of the Procurer)</w:t>
      </w:r>
      <w:r>
        <w:rPr>
          <w:rFonts w:ascii="Times New Roman" w:hAnsi="Times New Roman" w:cs="Times New Roman"/>
          <w:sz w:val="24"/>
          <w:szCs w:val="24"/>
        </w:rPr>
        <w:t xml:space="preserve"> No.________ dated </w:t>
      </w:r>
      <w:proofErr w:type="spellStart"/>
      <w:r>
        <w:rPr>
          <w:rFonts w:ascii="Times New Roman" w:hAnsi="Times New Roman" w:cs="Times New Roman"/>
          <w:sz w:val="24"/>
          <w:szCs w:val="24"/>
        </w:rPr>
        <w:t>from____________year</w:t>
      </w:r>
      <w:proofErr w:type="spellEnd"/>
      <w:r>
        <w:rPr>
          <w:rFonts w:ascii="Times New Roman" w:hAnsi="Times New Roman" w:cs="Times New Roman"/>
          <w:sz w:val="24"/>
          <w:szCs w:val="24"/>
        </w:rPr>
        <w:t xml:space="preserve">, for the procurement </w:t>
      </w:r>
      <w:r w:rsidRPr="00994585">
        <w:rPr>
          <w:rFonts w:ascii="Times New Roman" w:hAnsi="Times New Roman" w:cs="Times New Roman"/>
          <w:sz w:val="24"/>
          <w:szCs w:val="24"/>
          <w:u w:val="single"/>
        </w:rPr>
        <w:t>(description of the subject of procurement)</w:t>
      </w:r>
      <w:r>
        <w:rPr>
          <w:rFonts w:ascii="Times New Roman" w:hAnsi="Times New Roman" w:cs="Times New Roman"/>
          <w:sz w:val="24"/>
          <w:szCs w:val="24"/>
        </w:rPr>
        <w:t xml:space="preserve"> and to represent the interests of this bidder in the procedure of public opening of the bids. </w:t>
      </w:r>
    </w:p>
    <w:p w:rsidR="00001428" w:rsidRDefault="00001428" w:rsidP="00001428">
      <w:pPr>
        <w:jc w:val="both"/>
        <w:rPr>
          <w:rFonts w:ascii="Times New Roman" w:hAnsi="Times New Roman" w:cs="Times New Roman"/>
          <w:sz w:val="24"/>
          <w:szCs w:val="24"/>
        </w:rPr>
      </w:pPr>
    </w:p>
    <w:p w:rsidR="00001428" w:rsidRDefault="00001428" w:rsidP="00001428">
      <w:pPr>
        <w:jc w:val="both"/>
        <w:rPr>
          <w:rFonts w:ascii="Times New Roman" w:hAnsi="Times New Roman" w:cs="Times New Roman"/>
          <w:sz w:val="24"/>
          <w:szCs w:val="24"/>
        </w:rPr>
      </w:pPr>
    </w:p>
    <w:p w:rsidR="00001428" w:rsidRDefault="00001428" w:rsidP="00001428">
      <w:pPr>
        <w:jc w:val="both"/>
        <w:rPr>
          <w:rFonts w:ascii="Times New Roman" w:hAnsi="Times New Roman" w:cs="Times New Roman"/>
          <w:sz w:val="24"/>
          <w:szCs w:val="24"/>
        </w:rPr>
      </w:pPr>
    </w:p>
    <w:p w:rsidR="00001428" w:rsidRDefault="00001428" w:rsidP="00001428">
      <w:pPr>
        <w:jc w:val="both"/>
        <w:rPr>
          <w:rFonts w:ascii="Times New Roman" w:hAnsi="Times New Roman" w:cs="Times New Roman"/>
          <w:sz w:val="24"/>
          <w:szCs w:val="24"/>
        </w:rPr>
      </w:pPr>
    </w:p>
    <w:p w:rsidR="00001428" w:rsidRDefault="00001428" w:rsidP="00001428">
      <w:pPr>
        <w:jc w:val="both"/>
        <w:rPr>
          <w:rFonts w:ascii="Times New Roman" w:hAnsi="Times New Roman" w:cs="Times New Roman"/>
          <w:b/>
          <w:sz w:val="24"/>
          <w:szCs w:val="24"/>
        </w:rPr>
      </w:pPr>
      <w:r>
        <w:rPr>
          <w:rFonts w:ascii="Times New Roman" w:hAnsi="Times New Roman" w:cs="Times New Roman"/>
          <w:sz w:val="24"/>
          <w:szCs w:val="24"/>
        </w:rPr>
        <w:t xml:space="preserve">                                                                                 </w:t>
      </w:r>
      <w:proofErr w:type="spellStart"/>
      <w:r>
        <w:rPr>
          <w:rFonts w:ascii="Times New Roman" w:hAnsi="Times New Roman" w:cs="Times New Roman"/>
          <w:b/>
          <w:sz w:val="24"/>
          <w:szCs w:val="24"/>
        </w:rPr>
        <w:t>Authorised</w:t>
      </w:r>
      <w:proofErr w:type="spellEnd"/>
      <w:r>
        <w:rPr>
          <w:rFonts w:ascii="Times New Roman" w:hAnsi="Times New Roman" w:cs="Times New Roman"/>
          <w:b/>
          <w:sz w:val="24"/>
          <w:szCs w:val="24"/>
        </w:rPr>
        <w:t xml:space="preserve"> person of the bidder </w:t>
      </w:r>
    </w:p>
    <w:p w:rsidR="00001428" w:rsidRDefault="00001428" w:rsidP="00001428">
      <w:pPr>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w:t>
      </w:r>
    </w:p>
    <w:p w:rsidR="00001428" w:rsidRDefault="00001428" w:rsidP="00001428">
      <w:pPr>
        <w:jc w:val="both"/>
        <w:rPr>
          <w:rFonts w:ascii="Times New Roman" w:hAnsi="Times New Roman" w:cs="Times New Roman"/>
          <w:sz w:val="24"/>
          <w:szCs w:val="24"/>
        </w:rPr>
      </w:pPr>
      <w:r>
        <w:rPr>
          <w:rFonts w:ascii="Times New Roman" w:hAnsi="Times New Roman" w:cs="Times New Roman"/>
          <w:b/>
          <w:sz w:val="24"/>
          <w:szCs w:val="24"/>
        </w:rPr>
        <w:t xml:space="preserve">                                                                                    </w:t>
      </w:r>
      <w:r w:rsidRPr="00DC1DB5">
        <w:rPr>
          <w:rFonts w:ascii="Times New Roman" w:hAnsi="Times New Roman" w:cs="Times New Roman"/>
          <w:sz w:val="24"/>
          <w:szCs w:val="24"/>
        </w:rPr>
        <w:t>(</w:t>
      </w:r>
      <w:proofErr w:type="gramStart"/>
      <w:r w:rsidRPr="00DC1DB5">
        <w:rPr>
          <w:rFonts w:ascii="Times New Roman" w:hAnsi="Times New Roman" w:cs="Times New Roman"/>
          <w:sz w:val="24"/>
          <w:szCs w:val="24"/>
        </w:rPr>
        <w:t>name</w:t>
      </w:r>
      <w:proofErr w:type="gramEnd"/>
      <w:r w:rsidRPr="00DC1DB5">
        <w:rPr>
          <w:rFonts w:ascii="Times New Roman" w:hAnsi="Times New Roman" w:cs="Times New Roman"/>
          <w:sz w:val="24"/>
          <w:szCs w:val="24"/>
        </w:rPr>
        <w:t>, surname and pos</w:t>
      </w:r>
      <w:r>
        <w:rPr>
          <w:rFonts w:ascii="Times New Roman" w:hAnsi="Times New Roman" w:cs="Times New Roman"/>
          <w:sz w:val="24"/>
          <w:szCs w:val="24"/>
        </w:rPr>
        <w:t>i</w:t>
      </w:r>
      <w:r w:rsidRPr="00DC1DB5">
        <w:rPr>
          <w:rFonts w:ascii="Times New Roman" w:hAnsi="Times New Roman" w:cs="Times New Roman"/>
          <w:sz w:val="24"/>
          <w:szCs w:val="24"/>
        </w:rPr>
        <w:t>tion)</w:t>
      </w:r>
    </w:p>
    <w:p w:rsidR="00001428" w:rsidRDefault="00001428" w:rsidP="00001428">
      <w:pPr>
        <w:jc w:val="both"/>
        <w:rPr>
          <w:rFonts w:ascii="Times New Roman" w:hAnsi="Times New Roman" w:cs="Times New Roman"/>
          <w:sz w:val="24"/>
          <w:szCs w:val="24"/>
        </w:rPr>
      </w:pPr>
      <w:r>
        <w:rPr>
          <w:rFonts w:ascii="Times New Roman" w:hAnsi="Times New Roman" w:cs="Times New Roman"/>
          <w:sz w:val="24"/>
          <w:szCs w:val="24"/>
        </w:rPr>
        <w:t xml:space="preserve">                                                                                       ________________________</w:t>
      </w:r>
    </w:p>
    <w:p w:rsidR="00001428" w:rsidRDefault="00001428" w:rsidP="00001428">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signature</w:t>
      </w:r>
      <w:proofErr w:type="gramEnd"/>
      <w:r>
        <w:rPr>
          <w:rFonts w:ascii="Times New Roman" w:hAnsi="Times New Roman" w:cs="Times New Roman"/>
          <w:sz w:val="24"/>
          <w:szCs w:val="24"/>
        </w:rPr>
        <w:t xml:space="preserve"> in own hand)</w:t>
      </w:r>
    </w:p>
    <w:p w:rsidR="00001428" w:rsidRDefault="00001428" w:rsidP="00001428">
      <w:pPr>
        <w:jc w:val="both"/>
        <w:rPr>
          <w:rFonts w:ascii="Times New Roman" w:hAnsi="Times New Roman" w:cs="Times New Roman"/>
          <w:sz w:val="24"/>
          <w:szCs w:val="24"/>
        </w:rPr>
      </w:pPr>
    </w:p>
    <w:p w:rsidR="00001428" w:rsidRDefault="00001428" w:rsidP="00001428">
      <w:pPr>
        <w:jc w:val="both"/>
        <w:rPr>
          <w:rFonts w:ascii="Times New Roman" w:hAnsi="Times New Roman" w:cs="Times New Roman"/>
          <w:sz w:val="24"/>
          <w:szCs w:val="24"/>
        </w:rPr>
      </w:pPr>
      <w:r>
        <w:rPr>
          <w:rFonts w:ascii="Times New Roman" w:hAnsi="Times New Roman" w:cs="Times New Roman"/>
          <w:sz w:val="24"/>
          <w:szCs w:val="24"/>
        </w:rPr>
        <w:t xml:space="preserve">                                             Place of seal </w:t>
      </w:r>
    </w:p>
    <w:p w:rsidR="00001428" w:rsidRDefault="00001428" w:rsidP="00001428">
      <w:pPr>
        <w:jc w:val="both"/>
        <w:rPr>
          <w:rFonts w:ascii="Times New Roman" w:hAnsi="Times New Roman" w:cs="Times New Roman"/>
          <w:sz w:val="24"/>
          <w:szCs w:val="24"/>
        </w:rPr>
      </w:pPr>
    </w:p>
    <w:p w:rsidR="00001428" w:rsidRPr="00032358" w:rsidRDefault="00001428" w:rsidP="00001428">
      <w:pPr>
        <w:jc w:val="both"/>
        <w:rPr>
          <w:rFonts w:ascii="Times New Roman" w:hAnsi="Times New Roman" w:cs="Times New Roman"/>
          <w:i/>
          <w:sz w:val="24"/>
          <w:szCs w:val="24"/>
        </w:rPr>
      </w:pPr>
      <w:r w:rsidRPr="00494104">
        <w:rPr>
          <w:rFonts w:ascii="Times New Roman" w:hAnsi="Times New Roman" w:cs="Times New Roman"/>
          <w:i/>
          <w:sz w:val="24"/>
          <w:szCs w:val="24"/>
        </w:rPr>
        <w:t xml:space="preserve">Note: </w:t>
      </w:r>
      <w:proofErr w:type="spellStart"/>
      <w:r w:rsidRPr="00494104">
        <w:rPr>
          <w:rFonts w:ascii="Times New Roman" w:hAnsi="Times New Roman" w:cs="Times New Roman"/>
          <w:i/>
          <w:sz w:val="24"/>
          <w:szCs w:val="24"/>
        </w:rPr>
        <w:t>Authorisation</w:t>
      </w:r>
      <w:proofErr w:type="spellEnd"/>
      <w:r w:rsidRPr="00494104">
        <w:rPr>
          <w:rFonts w:ascii="Times New Roman" w:hAnsi="Times New Roman" w:cs="Times New Roman"/>
          <w:i/>
          <w:sz w:val="24"/>
          <w:szCs w:val="24"/>
        </w:rPr>
        <w:t xml:space="preserve"> should be submitted to the Committee for Opening and Evaluating the Bids of the Procurer immediately prior to the beginning of the public openi</w:t>
      </w:r>
      <w:r>
        <w:rPr>
          <w:rFonts w:ascii="Times New Roman" w:hAnsi="Times New Roman" w:cs="Times New Roman"/>
          <w:sz w:val="24"/>
          <w:szCs w:val="24"/>
        </w:rPr>
        <w:t xml:space="preserve">ng </w:t>
      </w:r>
      <w:r w:rsidRPr="00032358">
        <w:rPr>
          <w:rFonts w:ascii="Times New Roman" w:hAnsi="Times New Roman" w:cs="Times New Roman"/>
          <w:i/>
          <w:sz w:val="24"/>
          <w:szCs w:val="24"/>
        </w:rPr>
        <w:t xml:space="preserve">of the bids. </w:t>
      </w:r>
    </w:p>
    <w:p w:rsidR="00001428" w:rsidRDefault="00001428" w:rsidP="00001428">
      <w:pPr>
        <w:jc w:val="both"/>
        <w:rPr>
          <w:rFonts w:ascii="Times New Roman" w:hAnsi="Times New Roman" w:cs="Times New Roman"/>
          <w:sz w:val="24"/>
          <w:szCs w:val="24"/>
        </w:rPr>
      </w:pPr>
    </w:p>
    <w:p w:rsidR="00001428" w:rsidRDefault="00001428" w:rsidP="00001428"/>
    <w:p w:rsidR="00001428" w:rsidRDefault="00001428" w:rsidP="00001428"/>
    <w:p w:rsidR="00001428" w:rsidRDefault="00001428" w:rsidP="00001428"/>
    <w:p w:rsidR="00001428" w:rsidRDefault="00001428" w:rsidP="00001428"/>
    <w:p w:rsidR="00001428" w:rsidRDefault="00001428" w:rsidP="00001428"/>
    <w:p w:rsidR="00E101FC" w:rsidRDefault="00F86EDE"/>
    <w:sectPr w:rsidR="00E101FC" w:rsidSect="00A153C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ont180">
    <w:altName w:val="Calibri"/>
    <w:charset w:val="00"/>
    <w:family w:val="auto"/>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8B6359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8"/>
    <w:multiLevelType w:val="singleLevel"/>
    <w:tmpl w:val="00000008"/>
    <w:name w:val="WW8Num8"/>
    <w:lvl w:ilvl="0">
      <w:start w:val="1"/>
      <w:numFmt w:val="bullet"/>
      <w:lvlText w:val="-"/>
      <w:lvlJc w:val="left"/>
      <w:pPr>
        <w:tabs>
          <w:tab w:val="num" w:pos="0"/>
        </w:tabs>
        <w:ind w:left="720" w:hanging="360"/>
      </w:pPr>
      <w:rPr>
        <w:rFonts w:ascii="Times New Roman" w:hAnsi="Times New Roman" w:hint="default"/>
        <w:color w:val="000000"/>
      </w:rPr>
    </w:lvl>
  </w:abstractNum>
  <w:abstractNum w:abstractNumId="2">
    <w:nsid w:val="016B0D9A"/>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443B0"/>
    <w:multiLevelType w:val="hybridMultilevel"/>
    <w:tmpl w:val="C0CE598C"/>
    <w:lvl w:ilvl="0" w:tplc="7360B4E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02657D71"/>
    <w:multiLevelType w:val="hybridMultilevel"/>
    <w:tmpl w:val="244011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584ADE"/>
    <w:multiLevelType w:val="hybridMultilevel"/>
    <w:tmpl w:val="B850863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6EA662A"/>
    <w:multiLevelType w:val="hybridMultilevel"/>
    <w:tmpl w:val="88B28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E05CE"/>
    <w:multiLevelType w:val="hybridMultilevel"/>
    <w:tmpl w:val="9AC60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C1784"/>
    <w:multiLevelType w:val="hybridMultilevel"/>
    <w:tmpl w:val="8822F0AC"/>
    <w:lvl w:ilvl="0" w:tplc="F4F2699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nsid w:val="12D34FB6"/>
    <w:multiLevelType w:val="hybridMultilevel"/>
    <w:tmpl w:val="4342AD0A"/>
    <w:lvl w:ilvl="0" w:tplc="B66E2B0E">
      <w:start w:val="2"/>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0A87CE7"/>
    <w:multiLevelType w:val="hybridMultilevel"/>
    <w:tmpl w:val="AD9CC328"/>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2122E2"/>
    <w:multiLevelType w:val="hybridMultilevel"/>
    <w:tmpl w:val="D53E2C8E"/>
    <w:lvl w:ilvl="0" w:tplc="04090003">
      <w:start w:val="1"/>
      <w:numFmt w:val="bullet"/>
      <w:lvlText w:val="o"/>
      <w:lvlJc w:val="left"/>
      <w:pPr>
        <w:ind w:left="762" w:hanging="360"/>
      </w:pPr>
      <w:rPr>
        <w:rFonts w:ascii="Courier New" w:hAnsi="Courier New" w:cs="Courier New"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2">
    <w:nsid w:val="2BBA2B6A"/>
    <w:multiLevelType w:val="hybridMultilevel"/>
    <w:tmpl w:val="2D20AF22"/>
    <w:lvl w:ilvl="0" w:tplc="8F540898">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5C6859"/>
    <w:multiLevelType w:val="hybridMultilevel"/>
    <w:tmpl w:val="8822F0AC"/>
    <w:lvl w:ilvl="0" w:tplc="F4F2699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nsid w:val="2E5941B6"/>
    <w:multiLevelType w:val="hybridMultilevel"/>
    <w:tmpl w:val="A8568134"/>
    <w:lvl w:ilvl="0" w:tplc="9DA69376">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2F6B5A8D"/>
    <w:multiLevelType w:val="hybridMultilevel"/>
    <w:tmpl w:val="5A12E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FA70EB"/>
    <w:multiLevelType w:val="hybridMultilevel"/>
    <w:tmpl w:val="48E4A6EE"/>
    <w:lvl w:ilvl="0" w:tplc="9278A8C0">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7">
    <w:nsid w:val="494B13C9"/>
    <w:multiLevelType w:val="hybridMultilevel"/>
    <w:tmpl w:val="88B28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652A57"/>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784C99"/>
    <w:multiLevelType w:val="hybridMultilevel"/>
    <w:tmpl w:val="7714A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9853DA"/>
    <w:multiLevelType w:val="hybridMultilevel"/>
    <w:tmpl w:val="55785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AE6E89"/>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AA7597"/>
    <w:multiLevelType w:val="hybridMultilevel"/>
    <w:tmpl w:val="D5CC8D0C"/>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6E4B8B"/>
    <w:multiLevelType w:val="hybridMultilevel"/>
    <w:tmpl w:val="76C4AB3A"/>
    <w:lvl w:ilvl="0" w:tplc="D7682D5C">
      <w:start w:val="2"/>
      <w:numFmt w:val="bullet"/>
      <w:lvlText w:val="-"/>
      <w:lvlJc w:val="left"/>
      <w:pPr>
        <w:ind w:left="644" w:hanging="360"/>
      </w:pPr>
      <w:rPr>
        <w:rFonts w:ascii="Times New Roman" w:eastAsia="Times New Roman" w:hAnsi="Times New Roman" w:cs="Times New Roman"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64BC58FE"/>
    <w:multiLevelType w:val="multilevel"/>
    <w:tmpl w:val="041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nsid w:val="67347413"/>
    <w:multiLevelType w:val="hybridMultilevel"/>
    <w:tmpl w:val="8626034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6A8F41F5"/>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763C89"/>
    <w:multiLevelType w:val="hybridMultilevel"/>
    <w:tmpl w:val="AE62536C"/>
    <w:lvl w:ilvl="0" w:tplc="1C8A390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E515AE5"/>
    <w:multiLevelType w:val="hybridMultilevel"/>
    <w:tmpl w:val="5A12E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7C15EC"/>
    <w:multiLevelType w:val="hybridMultilevel"/>
    <w:tmpl w:val="D8BC4DDC"/>
    <w:lvl w:ilvl="0" w:tplc="FFE4860C">
      <w:start w:val="1"/>
      <w:numFmt w:val="bullet"/>
      <w:lvlText w:val=""/>
      <w:lvlJc w:val="left"/>
      <w:pPr>
        <w:ind w:left="840" w:hanging="360"/>
      </w:pPr>
      <w:rPr>
        <w:rFonts w:ascii="Symbol" w:eastAsia="Times New Roman"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nsid w:val="7617318D"/>
    <w:multiLevelType w:val="hybridMultilevel"/>
    <w:tmpl w:val="AB320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3F25F6"/>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B67154"/>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E52B13"/>
    <w:multiLevelType w:val="hybridMultilevel"/>
    <w:tmpl w:val="22347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D06372"/>
    <w:multiLevelType w:val="hybridMultilevel"/>
    <w:tmpl w:val="1794FA2A"/>
    <w:lvl w:ilvl="0" w:tplc="CC021FA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24"/>
  </w:num>
  <w:num w:numId="2">
    <w:abstractNumId w:val="4"/>
  </w:num>
  <w:num w:numId="3">
    <w:abstractNumId w:val="14"/>
  </w:num>
  <w:num w:numId="4">
    <w:abstractNumId w:val="28"/>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12"/>
  </w:num>
  <w:num w:numId="9">
    <w:abstractNumId w:val="33"/>
  </w:num>
  <w:num w:numId="10">
    <w:abstractNumId w:val="34"/>
  </w:num>
  <w:num w:numId="11">
    <w:abstractNumId w:val="3"/>
  </w:num>
  <w:num w:numId="12">
    <w:abstractNumId w:val="29"/>
  </w:num>
  <w:num w:numId="13">
    <w:abstractNumId w:val="1"/>
  </w:num>
  <w:num w:numId="14">
    <w:abstractNumId w:val="11"/>
  </w:num>
  <w:num w:numId="15">
    <w:abstractNumId w:val="5"/>
  </w:num>
  <w:num w:numId="16">
    <w:abstractNumId w:val="19"/>
  </w:num>
  <w:num w:numId="17">
    <w:abstractNumId w:val="6"/>
  </w:num>
  <w:num w:numId="18">
    <w:abstractNumId w:val="17"/>
  </w:num>
  <w:num w:numId="19">
    <w:abstractNumId w:val="20"/>
  </w:num>
  <w:num w:numId="20">
    <w:abstractNumId w:val="16"/>
  </w:num>
  <w:num w:numId="21">
    <w:abstractNumId w:val="8"/>
  </w:num>
  <w:num w:numId="22">
    <w:abstractNumId w:val="13"/>
  </w:num>
  <w:num w:numId="23">
    <w:abstractNumId w:val="27"/>
  </w:num>
  <w:num w:numId="24">
    <w:abstractNumId w:val="31"/>
  </w:num>
  <w:num w:numId="25">
    <w:abstractNumId w:val="2"/>
  </w:num>
  <w:num w:numId="26">
    <w:abstractNumId w:val="32"/>
  </w:num>
  <w:num w:numId="27">
    <w:abstractNumId w:val="21"/>
  </w:num>
  <w:num w:numId="28">
    <w:abstractNumId w:val="18"/>
  </w:num>
  <w:num w:numId="29">
    <w:abstractNumId w:val="26"/>
  </w:num>
  <w:num w:numId="30">
    <w:abstractNumId w:val="30"/>
  </w:num>
  <w:num w:numId="31">
    <w:abstractNumId w:val="23"/>
  </w:num>
  <w:num w:numId="32">
    <w:abstractNumId w:val="7"/>
  </w:num>
  <w:num w:numId="33">
    <w:abstractNumId w:val="9"/>
  </w:num>
  <w:num w:numId="34">
    <w:abstractNumId w:val="15"/>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001428"/>
    <w:rsid w:val="00001428"/>
    <w:rsid w:val="00011A5C"/>
    <w:rsid w:val="000254CE"/>
    <w:rsid w:val="00041BD8"/>
    <w:rsid w:val="00057184"/>
    <w:rsid w:val="00075853"/>
    <w:rsid w:val="00091831"/>
    <w:rsid w:val="00092C03"/>
    <w:rsid w:val="00095676"/>
    <w:rsid w:val="000A04BA"/>
    <w:rsid w:val="000A72A2"/>
    <w:rsid w:val="000B3761"/>
    <w:rsid w:val="000F5CCB"/>
    <w:rsid w:val="000F7BF1"/>
    <w:rsid w:val="00101A1B"/>
    <w:rsid w:val="00111436"/>
    <w:rsid w:val="00140DD7"/>
    <w:rsid w:val="001544EE"/>
    <w:rsid w:val="0016043D"/>
    <w:rsid w:val="0017790D"/>
    <w:rsid w:val="0019001B"/>
    <w:rsid w:val="001D6835"/>
    <w:rsid w:val="00210F38"/>
    <w:rsid w:val="0024510E"/>
    <w:rsid w:val="00276954"/>
    <w:rsid w:val="00277647"/>
    <w:rsid w:val="00281D32"/>
    <w:rsid w:val="002847C1"/>
    <w:rsid w:val="002901B9"/>
    <w:rsid w:val="002A6B21"/>
    <w:rsid w:val="002B59E2"/>
    <w:rsid w:val="002D6A49"/>
    <w:rsid w:val="002E6F96"/>
    <w:rsid w:val="002F53C9"/>
    <w:rsid w:val="0030253C"/>
    <w:rsid w:val="0031270A"/>
    <w:rsid w:val="003552E1"/>
    <w:rsid w:val="0039336F"/>
    <w:rsid w:val="00396AA8"/>
    <w:rsid w:val="003E5355"/>
    <w:rsid w:val="003F0E71"/>
    <w:rsid w:val="003F34DD"/>
    <w:rsid w:val="004063C3"/>
    <w:rsid w:val="00410108"/>
    <w:rsid w:val="00413A1A"/>
    <w:rsid w:val="00416260"/>
    <w:rsid w:val="004273EF"/>
    <w:rsid w:val="00453290"/>
    <w:rsid w:val="004601C5"/>
    <w:rsid w:val="00470CC6"/>
    <w:rsid w:val="0048697B"/>
    <w:rsid w:val="004C52EE"/>
    <w:rsid w:val="004C58D6"/>
    <w:rsid w:val="004F318E"/>
    <w:rsid w:val="00503146"/>
    <w:rsid w:val="0051077E"/>
    <w:rsid w:val="0052638E"/>
    <w:rsid w:val="00552A7A"/>
    <w:rsid w:val="00572C15"/>
    <w:rsid w:val="0057603A"/>
    <w:rsid w:val="00587C75"/>
    <w:rsid w:val="005F38D7"/>
    <w:rsid w:val="00602D7C"/>
    <w:rsid w:val="00636569"/>
    <w:rsid w:val="0067029B"/>
    <w:rsid w:val="0067102E"/>
    <w:rsid w:val="00672EB3"/>
    <w:rsid w:val="00673525"/>
    <w:rsid w:val="006860DC"/>
    <w:rsid w:val="00690ECE"/>
    <w:rsid w:val="006A56E5"/>
    <w:rsid w:val="006C3AF7"/>
    <w:rsid w:val="006D12EB"/>
    <w:rsid w:val="006D396B"/>
    <w:rsid w:val="006D66C6"/>
    <w:rsid w:val="006E22FF"/>
    <w:rsid w:val="006F09E2"/>
    <w:rsid w:val="006F4E51"/>
    <w:rsid w:val="007216B6"/>
    <w:rsid w:val="0073111A"/>
    <w:rsid w:val="00734DCC"/>
    <w:rsid w:val="00752A5E"/>
    <w:rsid w:val="00757045"/>
    <w:rsid w:val="00762C69"/>
    <w:rsid w:val="007717F5"/>
    <w:rsid w:val="007B5C20"/>
    <w:rsid w:val="007C5A2A"/>
    <w:rsid w:val="007D79DC"/>
    <w:rsid w:val="00815B12"/>
    <w:rsid w:val="00836BBB"/>
    <w:rsid w:val="00840DB1"/>
    <w:rsid w:val="008434E0"/>
    <w:rsid w:val="0087141F"/>
    <w:rsid w:val="008A1ACF"/>
    <w:rsid w:val="008B7239"/>
    <w:rsid w:val="008C2422"/>
    <w:rsid w:val="008D46FE"/>
    <w:rsid w:val="008D6ACC"/>
    <w:rsid w:val="008E70C0"/>
    <w:rsid w:val="00920BB4"/>
    <w:rsid w:val="00922798"/>
    <w:rsid w:val="0092310D"/>
    <w:rsid w:val="00950608"/>
    <w:rsid w:val="00952470"/>
    <w:rsid w:val="0095421F"/>
    <w:rsid w:val="00963E60"/>
    <w:rsid w:val="00980CB7"/>
    <w:rsid w:val="00995ADA"/>
    <w:rsid w:val="009A3777"/>
    <w:rsid w:val="009C45D4"/>
    <w:rsid w:val="009F4D89"/>
    <w:rsid w:val="00A05364"/>
    <w:rsid w:val="00A32532"/>
    <w:rsid w:val="00A3324E"/>
    <w:rsid w:val="00A57FFA"/>
    <w:rsid w:val="00A74777"/>
    <w:rsid w:val="00A90585"/>
    <w:rsid w:val="00A94406"/>
    <w:rsid w:val="00AB6ED7"/>
    <w:rsid w:val="00AE19AB"/>
    <w:rsid w:val="00AE7897"/>
    <w:rsid w:val="00AF216B"/>
    <w:rsid w:val="00AF53D2"/>
    <w:rsid w:val="00AF57E6"/>
    <w:rsid w:val="00B103E0"/>
    <w:rsid w:val="00B10920"/>
    <w:rsid w:val="00B15788"/>
    <w:rsid w:val="00B17203"/>
    <w:rsid w:val="00B26BF2"/>
    <w:rsid w:val="00B340EC"/>
    <w:rsid w:val="00B342E1"/>
    <w:rsid w:val="00B34446"/>
    <w:rsid w:val="00B371C8"/>
    <w:rsid w:val="00B65706"/>
    <w:rsid w:val="00B75748"/>
    <w:rsid w:val="00B81104"/>
    <w:rsid w:val="00B9636E"/>
    <w:rsid w:val="00BB73DC"/>
    <w:rsid w:val="00BC2056"/>
    <w:rsid w:val="00BE3457"/>
    <w:rsid w:val="00BE5AED"/>
    <w:rsid w:val="00BF7E9A"/>
    <w:rsid w:val="00C21356"/>
    <w:rsid w:val="00C26580"/>
    <w:rsid w:val="00C323E0"/>
    <w:rsid w:val="00C4202F"/>
    <w:rsid w:val="00C556D9"/>
    <w:rsid w:val="00C66C5F"/>
    <w:rsid w:val="00C9297B"/>
    <w:rsid w:val="00C95BBF"/>
    <w:rsid w:val="00CB1111"/>
    <w:rsid w:val="00CB4EC6"/>
    <w:rsid w:val="00CD37D4"/>
    <w:rsid w:val="00CE0AE9"/>
    <w:rsid w:val="00D037C9"/>
    <w:rsid w:val="00D73D93"/>
    <w:rsid w:val="00DC6A23"/>
    <w:rsid w:val="00DF1A56"/>
    <w:rsid w:val="00DF5271"/>
    <w:rsid w:val="00E17800"/>
    <w:rsid w:val="00E225BE"/>
    <w:rsid w:val="00E32EA7"/>
    <w:rsid w:val="00E348AC"/>
    <w:rsid w:val="00E54A8D"/>
    <w:rsid w:val="00E74755"/>
    <w:rsid w:val="00E9027D"/>
    <w:rsid w:val="00EA2303"/>
    <w:rsid w:val="00EF1A02"/>
    <w:rsid w:val="00F01C76"/>
    <w:rsid w:val="00F068F0"/>
    <w:rsid w:val="00F0738B"/>
    <w:rsid w:val="00F3208B"/>
    <w:rsid w:val="00F34ADC"/>
    <w:rsid w:val="00F74595"/>
    <w:rsid w:val="00F76870"/>
    <w:rsid w:val="00F86EDE"/>
    <w:rsid w:val="00F92F28"/>
    <w:rsid w:val="00FC7FA0"/>
    <w:rsid w:val="00FD1AB5"/>
    <w:rsid w:val="00FE27ED"/>
    <w:rsid w:val="00FE6B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428"/>
    <w:pPr>
      <w:suppressAutoHyphens/>
    </w:pPr>
    <w:rPr>
      <w:rFonts w:ascii="Calibri" w:eastAsia="Times New Roman" w:hAnsi="Calibri" w:cs="Calibri"/>
      <w:lang w:eastAsia="ar-SA"/>
    </w:rPr>
  </w:style>
  <w:style w:type="paragraph" w:styleId="Heading1">
    <w:name w:val="heading 1"/>
    <w:basedOn w:val="Normal"/>
    <w:next w:val="Normal"/>
    <w:link w:val="Heading1Char"/>
    <w:qFormat/>
    <w:rsid w:val="00001428"/>
    <w:pPr>
      <w:keepNext/>
      <w:numPr>
        <w:numId w:val="1"/>
      </w:numPr>
      <w:jc w:val="center"/>
      <w:outlineLvl w:val="0"/>
    </w:pPr>
    <w:rPr>
      <w:rFonts w:cs="Times New Roman"/>
      <w:b/>
      <w:sz w:val="24"/>
    </w:rPr>
  </w:style>
  <w:style w:type="paragraph" w:styleId="Heading2">
    <w:name w:val="heading 2"/>
    <w:basedOn w:val="Normal"/>
    <w:next w:val="Normal"/>
    <w:link w:val="Heading2Char"/>
    <w:uiPriority w:val="9"/>
    <w:qFormat/>
    <w:rsid w:val="00001428"/>
    <w:pPr>
      <w:keepNext/>
      <w:numPr>
        <w:ilvl w:val="1"/>
        <w:numId w:val="1"/>
      </w:numPr>
      <w:jc w:val="both"/>
      <w:outlineLvl w:val="1"/>
    </w:pPr>
    <w:rPr>
      <w:rFonts w:cs="Times New Roman"/>
      <w:b/>
      <w:sz w:val="24"/>
      <w:lang w:val="es-ES"/>
    </w:rPr>
  </w:style>
  <w:style w:type="paragraph" w:styleId="Heading3">
    <w:name w:val="heading 3"/>
    <w:basedOn w:val="Normal"/>
    <w:next w:val="Normal"/>
    <w:link w:val="Heading3Char"/>
    <w:qFormat/>
    <w:rsid w:val="00001428"/>
    <w:pPr>
      <w:keepNext/>
      <w:numPr>
        <w:ilvl w:val="2"/>
        <w:numId w:val="1"/>
      </w:numPr>
      <w:jc w:val="both"/>
      <w:outlineLvl w:val="2"/>
    </w:pPr>
    <w:rPr>
      <w:rFonts w:cs="Times New Roman"/>
      <w:sz w:val="24"/>
      <w:lang w:val="es-ES"/>
    </w:rPr>
  </w:style>
  <w:style w:type="paragraph" w:styleId="Heading4">
    <w:name w:val="heading 4"/>
    <w:basedOn w:val="Normal"/>
    <w:next w:val="Normal"/>
    <w:link w:val="Heading4Char"/>
    <w:qFormat/>
    <w:rsid w:val="00001428"/>
    <w:pPr>
      <w:keepNext/>
      <w:numPr>
        <w:ilvl w:val="3"/>
        <w:numId w:val="1"/>
      </w:numPr>
      <w:outlineLvl w:val="3"/>
    </w:pPr>
    <w:rPr>
      <w:rFonts w:cs="Times New Roman"/>
      <w:b/>
      <w:bCs/>
      <w:sz w:val="24"/>
    </w:rPr>
  </w:style>
  <w:style w:type="paragraph" w:styleId="Heading5">
    <w:name w:val="heading 5"/>
    <w:basedOn w:val="Normal"/>
    <w:next w:val="Normal"/>
    <w:link w:val="Heading5Char"/>
    <w:qFormat/>
    <w:rsid w:val="00001428"/>
    <w:pPr>
      <w:keepNext/>
      <w:numPr>
        <w:ilvl w:val="4"/>
        <w:numId w:val="1"/>
      </w:numPr>
      <w:jc w:val="center"/>
      <w:outlineLvl w:val="4"/>
    </w:pPr>
    <w:rPr>
      <w:rFonts w:cs="Times New Roman"/>
    </w:rPr>
  </w:style>
  <w:style w:type="paragraph" w:styleId="Heading6">
    <w:name w:val="heading 6"/>
    <w:basedOn w:val="Normal"/>
    <w:next w:val="Normal"/>
    <w:link w:val="Heading6Char"/>
    <w:qFormat/>
    <w:rsid w:val="00001428"/>
    <w:pPr>
      <w:keepNext/>
      <w:numPr>
        <w:ilvl w:val="5"/>
        <w:numId w:val="1"/>
      </w:numPr>
      <w:jc w:val="center"/>
      <w:outlineLvl w:val="5"/>
    </w:pPr>
    <w:rPr>
      <w:rFonts w:cs="Times New Roman"/>
      <w:sz w:val="48"/>
      <w:lang w:val="es-PE"/>
    </w:rPr>
  </w:style>
  <w:style w:type="paragraph" w:styleId="Heading7">
    <w:name w:val="heading 7"/>
    <w:basedOn w:val="Normal"/>
    <w:next w:val="Normal"/>
    <w:link w:val="Heading7Char"/>
    <w:qFormat/>
    <w:rsid w:val="00001428"/>
    <w:pPr>
      <w:keepNext/>
      <w:numPr>
        <w:ilvl w:val="6"/>
        <w:numId w:val="1"/>
      </w:numPr>
      <w:outlineLvl w:val="6"/>
    </w:pPr>
    <w:rPr>
      <w:rFonts w:cs="Times New Roman"/>
      <w:sz w:val="24"/>
    </w:rPr>
  </w:style>
  <w:style w:type="paragraph" w:styleId="Heading8">
    <w:name w:val="heading 8"/>
    <w:basedOn w:val="Normal"/>
    <w:next w:val="Normal"/>
    <w:link w:val="Heading8Char"/>
    <w:qFormat/>
    <w:rsid w:val="00001428"/>
    <w:pPr>
      <w:numPr>
        <w:ilvl w:val="7"/>
        <w:numId w:val="1"/>
      </w:numPr>
      <w:spacing w:before="240" w:after="60"/>
      <w:outlineLvl w:val="7"/>
    </w:pPr>
    <w:rPr>
      <w:rFonts w:cs="Times New Roman"/>
      <w:i/>
      <w:iCs/>
      <w:sz w:val="24"/>
      <w:szCs w:val="24"/>
    </w:rPr>
  </w:style>
  <w:style w:type="paragraph" w:styleId="Heading9">
    <w:name w:val="heading 9"/>
    <w:basedOn w:val="Normal"/>
    <w:next w:val="Normal"/>
    <w:link w:val="Heading9Char"/>
    <w:qFormat/>
    <w:rsid w:val="00001428"/>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1428"/>
    <w:rPr>
      <w:rFonts w:ascii="Calibri" w:eastAsia="Times New Roman" w:hAnsi="Calibri" w:cs="Times New Roman"/>
      <w:b/>
      <w:sz w:val="24"/>
      <w:lang w:eastAsia="ar-SA"/>
    </w:rPr>
  </w:style>
  <w:style w:type="character" w:customStyle="1" w:styleId="Heading2Char">
    <w:name w:val="Heading 2 Char"/>
    <w:basedOn w:val="DefaultParagraphFont"/>
    <w:link w:val="Heading2"/>
    <w:uiPriority w:val="9"/>
    <w:rsid w:val="00001428"/>
    <w:rPr>
      <w:rFonts w:ascii="Calibri" w:eastAsia="Times New Roman" w:hAnsi="Calibri" w:cs="Times New Roman"/>
      <w:b/>
      <w:sz w:val="24"/>
      <w:lang w:val="es-ES" w:eastAsia="ar-SA"/>
    </w:rPr>
  </w:style>
  <w:style w:type="character" w:customStyle="1" w:styleId="Heading3Char">
    <w:name w:val="Heading 3 Char"/>
    <w:basedOn w:val="DefaultParagraphFont"/>
    <w:link w:val="Heading3"/>
    <w:rsid w:val="00001428"/>
    <w:rPr>
      <w:rFonts w:ascii="Calibri" w:eastAsia="Times New Roman" w:hAnsi="Calibri" w:cs="Times New Roman"/>
      <w:sz w:val="24"/>
      <w:lang w:val="es-ES" w:eastAsia="ar-SA"/>
    </w:rPr>
  </w:style>
  <w:style w:type="character" w:customStyle="1" w:styleId="Heading4Char">
    <w:name w:val="Heading 4 Char"/>
    <w:basedOn w:val="DefaultParagraphFont"/>
    <w:link w:val="Heading4"/>
    <w:rsid w:val="00001428"/>
    <w:rPr>
      <w:rFonts w:ascii="Calibri" w:eastAsia="Times New Roman" w:hAnsi="Calibri" w:cs="Times New Roman"/>
      <w:b/>
      <w:bCs/>
      <w:sz w:val="24"/>
      <w:lang w:eastAsia="ar-SA"/>
    </w:rPr>
  </w:style>
  <w:style w:type="character" w:customStyle="1" w:styleId="Heading5Char">
    <w:name w:val="Heading 5 Char"/>
    <w:basedOn w:val="DefaultParagraphFont"/>
    <w:link w:val="Heading5"/>
    <w:rsid w:val="00001428"/>
    <w:rPr>
      <w:rFonts w:ascii="Calibri" w:eastAsia="Times New Roman" w:hAnsi="Calibri" w:cs="Times New Roman"/>
      <w:lang w:eastAsia="ar-SA"/>
    </w:rPr>
  </w:style>
  <w:style w:type="character" w:customStyle="1" w:styleId="Heading6Char">
    <w:name w:val="Heading 6 Char"/>
    <w:basedOn w:val="DefaultParagraphFont"/>
    <w:link w:val="Heading6"/>
    <w:rsid w:val="00001428"/>
    <w:rPr>
      <w:rFonts w:ascii="Calibri" w:eastAsia="Times New Roman" w:hAnsi="Calibri" w:cs="Times New Roman"/>
      <w:sz w:val="48"/>
      <w:lang w:val="es-PE" w:eastAsia="ar-SA"/>
    </w:rPr>
  </w:style>
  <w:style w:type="character" w:customStyle="1" w:styleId="Heading7Char">
    <w:name w:val="Heading 7 Char"/>
    <w:basedOn w:val="DefaultParagraphFont"/>
    <w:link w:val="Heading7"/>
    <w:rsid w:val="00001428"/>
    <w:rPr>
      <w:rFonts w:ascii="Calibri" w:eastAsia="Times New Roman" w:hAnsi="Calibri" w:cs="Times New Roman"/>
      <w:sz w:val="24"/>
      <w:lang w:eastAsia="ar-SA"/>
    </w:rPr>
  </w:style>
  <w:style w:type="character" w:customStyle="1" w:styleId="Heading8Char">
    <w:name w:val="Heading 8 Char"/>
    <w:basedOn w:val="DefaultParagraphFont"/>
    <w:link w:val="Heading8"/>
    <w:rsid w:val="00001428"/>
    <w:rPr>
      <w:rFonts w:ascii="Calibri" w:eastAsia="Times New Roman" w:hAnsi="Calibri" w:cs="Times New Roman"/>
      <w:i/>
      <w:iCs/>
      <w:sz w:val="24"/>
      <w:szCs w:val="24"/>
      <w:lang w:eastAsia="ar-SA"/>
    </w:rPr>
  </w:style>
  <w:style w:type="character" w:customStyle="1" w:styleId="Heading9Char">
    <w:name w:val="Heading 9 Char"/>
    <w:basedOn w:val="DefaultParagraphFont"/>
    <w:link w:val="Heading9"/>
    <w:rsid w:val="00001428"/>
    <w:rPr>
      <w:rFonts w:ascii="Arial" w:eastAsia="Times New Roman" w:hAnsi="Arial" w:cs="Arial"/>
      <w:lang w:eastAsia="ar-SA"/>
    </w:rPr>
  </w:style>
  <w:style w:type="paragraph" w:styleId="NoSpacing">
    <w:name w:val="No Spacing"/>
    <w:uiPriority w:val="1"/>
    <w:qFormat/>
    <w:rsid w:val="00001428"/>
    <w:pPr>
      <w:spacing w:after="0" w:line="240" w:lineRule="auto"/>
    </w:pPr>
    <w:rPr>
      <w:rFonts w:ascii="Times New Roman" w:eastAsia="Times New Roman" w:hAnsi="Times New Roman" w:cs="Times New Roman"/>
      <w:sz w:val="20"/>
      <w:szCs w:val="20"/>
      <w:lang w:val="ru-RU" w:eastAsia="ru-RU"/>
    </w:rPr>
  </w:style>
  <w:style w:type="paragraph" w:styleId="ListParagraph">
    <w:name w:val="List Paragraph"/>
    <w:basedOn w:val="Normal"/>
    <w:qFormat/>
    <w:rsid w:val="00001428"/>
    <w:pPr>
      <w:ind w:left="720"/>
    </w:pPr>
    <w:rPr>
      <w:rFonts w:eastAsia="SimSun" w:cs="font180"/>
    </w:rPr>
  </w:style>
  <w:style w:type="paragraph" w:styleId="ListBullet">
    <w:name w:val="List Bullet"/>
    <w:basedOn w:val="Normal"/>
    <w:uiPriority w:val="99"/>
    <w:unhideWhenUsed/>
    <w:rsid w:val="00001428"/>
    <w:pPr>
      <w:numPr>
        <w:numId w:val="6"/>
      </w:numPr>
      <w:suppressAutoHyphens w:val="0"/>
      <w:contextualSpacing/>
    </w:pPr>
    <w:rPr>
      <w:rFonts w:asciiTheme="minorHAnsi" w:eastAsiaTheme="minorHAnsi" w:hAnsiTheme="minorHAnsi" w:cstheme="minorBidi"/>
      <w:lang w:eastAsia="en-US"/>
    </w:rPr>
  </w:style>
  <w:style w:type="table" w:styleId="TableGrid">
    <w:name w:val="Table Grid"/>
    <w:basedOn w:val="TableNormal"/>
    <w:uiPriority w:val="59"/>
    <w:rsid w:val="000014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01428"/>
    <w:rPr>
      <w:color w:val="0000FF" w:themeColor="hyperlink"/>
      <w:u w:val="single"/>
    </w:rPr>
  </w:style>
  <w:style w:type="character" w:customStyle="1" w:styleId="shorttext">
    <w:name w:val="short_text"/>
    <w:basedOn w:val="DefaultParagraphFont"/>
    <w:rsid w:val="00001428"/>
  </w:style>
  <w:style w:type="character" w:customStyle="1" w:styleId="hps">
    <w:name w:val="hps"/>
    <w:basedOn w:val="DefaultParagraphFont"/>
    <w:rsid w:val="00001428"/>
  </w:style>
  <w:style w:type="paragraph" w:customStyle="1" w:styleId="Default">
    <w:name w:val="Default"/>
    <w:rsid w:val="0000142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01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428"/>
    <w:rPr>
      <w:rFonts w:ascii="Tahoma" w:eastAsia="Times New Roman" w:hAnsi="Tahoma" w:cs="Tahoma"/>
      <w:sz w:val="16"/>
      <w:szCs w:val="16"/>
      <w:lang w:eastAsia="ar-SA"/>
    </w:rPr>
  </w:style>
  <w:style w:type="paragraph" w:styleId="Header">
    <w:name w:val="header"/>
    <w:basedOn w:val="Normal"/>
    <w:link w:val="HeaderChar"/>
    <w:uiPriority w:val="99"/>
    <w:semiHidden/>
    <w:unhideWhenUsed/>
    <w:rsid w:val="000014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1428"/>
    <w:rPr>
      <w:rFonts w:ascii="Calibri" w:eastAsia="Times New Roman" w:hAnsi="Calibri" w:cs="Calibri"/>
      <w:lang w:eastAsia="ar-SA"/>
    </w:rPr>
  </w:style>
  <w:style w:type="paragraph" w:styleId="Footer">
    <w:name w:val="footer"/>
    <w:basedOn w:val="Normal"/>
    <w:link w:val="FooterChar"/>
    <w:uiPriority w:val="99"/>
    <w:semiHidden/>
    <w:unhideWhenUsed/>
    <w:rsid w:val="0000142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01428"/>
    <w:rPr>
      <w:rFonts w:ascii="Calibri" w:eastAsia="Times New Roman" w:hAnsi="Calibri" w:cs="Calibri"/>
      <w:lang w:eastAsia="ar-SA"/>
    </w:rPr>
  </w:style>
  <w:style w:type="paragraph" w:customStyle="1" w:styleId="TableHeading">
    <w:name w:val="Table Heading"/>
    <w:basedOn w:val="Normal"/>
    <w:rsid w:val="00001428"/>
    <w:pPr>
      <w:suppressLineNumbers/>
      <w:jc w:val="center"/>
    </w:pPr>
    <w:rPr>
      <w:rFonts w:eastAsia="Calibri"/>
      <w:b/>
      <w:bCs/>
    </w:rPr>
  </w:style>
  <w:style w:type="paragraph" w:customStyle="1" w:styleId="TableContents">
    <w:name w:val="Table Contents"/>
    <w:basedOn w:val="Normal"/>
    <w:rsid w:val="00001428"/>
    <w:pPr>
      <w:suppressLineNumbers/>
    </w:pPr>
    <w:rPr>
      <w:rFonts w:eastAsia="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34</Pages>
  <Words>5824</Words>
  <Characters>33202</Characters>
  <Application>Microsoft Office Word</Application>
  <DocSecurity>0</DocSecurity>
  <Lines>276</Lines>
  <Paragraphs>77</Paragraphs>
  <ScaleCrop>false</ScaleCrop>
  <Company/>
  <LinksUpToDate>false</LinksUpToDate>
  <CharactersWithSpaces>38949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Djonovic</dc:creator>
  <cp:keywords/>
  <dc:description/>
  <cp:lastModifiedBy>Vesna Djonovic</cp:lastModifiedBy>
  <cp:revision>238</cp:revision>
  <dcterms:created xsi:type="dcterms:W3CDTF">2026-03-20T08:05:00Z</dcterms:created>
  <dcterms:modified xsi:type="dcterms:W3CDTF">2026-03-20T11:15:00Z</dcterms:modified>
</cp:coreProperties>
</file>