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4C03F58D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B979C2">
        <w:rPr>
          <w:rFonts w:ascii="Arial" w:hAnsi="Arial" w:cs="Arial"/>
          <w:b/>
          <w:bCs/>
          <w:sz w:val="24"/>
          <w:szCs w:val="24"/>
        </w:rPr>
        <w:t>1</w:t>
      </w:r>
      <w:r w:rsidR="0056696F">
        <w:rPr>
          <w:rFonts w:ascii="Arial" w:hAnsi="Arial" w:cs="Arial"/>
          <w:b/>
          <w:bCs/>
          <w:sz w:val="24"/>
          <w:szCs w:val="24"/>
        </w:rPr>
        <w:t>2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5BF05AF2" w14:textId="77777777" w:rsidR="00B979C2" w:rsidRPr="00050BC8" w:rsidRDefault="00B979C2" w:rsidP="00B979C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0C106F7" w14:textId="77777777" w:rsidR="0056696F" w:rsidRDefault="0056696F" w:rsidP="0056696F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Predmet prodaje su nepokretnosti u vlasništvu  „13. Jul – Plantaže“ a.d. Podgorica,  označene kao: </w:t>
      </w:r>
    </w:p>
    <w:p w14:paraId="0834E92E" w14:textId="77777777" w:rsidR="0056696F" w:rsidRDefault="0056696F" w:rsidP="0056696F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70E24D12" w14:textId="77777777" w:rsidR="0056696F" w:rsidRDefault="0056696F" w:rsidP="0056696F">
      <w:pPr>
        <w:pStyle w:val="NoSpacing"/>
        <w:jc w:val="both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lang w:val="sr-Latn-RS"/>
        </w:rPr>
        <w:t>●kat. parcela 334, površine 5639m2 i kat. parcela 335/17, površine 2526m2, upisane u LN 1, KO Spuž, PJ Danilovgrad</w:t>
      </w:r>
      <w:r>
        <w:rPr>
          <w:rFonts w:ascii="Arial" w:hAnsi="Arial" w:cs="Arial"/>
          <w:b/>
          <w:bCs/>
          <w:lang w:val="sr-Latn-RS"/>
        </w:rPr>
        <w:t xml:space="preserve">. 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lastRenderedPageBreak/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7A248DD9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 poziva broj</w:t>
      </w:r>
      <w:r w:rsidR="0056696F">
        <w:rPr>
          <w:rFonts w:ascii="Arial" w:hAnsi="Arial" w:cs="Arial"/>
          <w:b/>
        </w:rPr>
        <w:t xml:space="preserve"> </w:t>
      </w:r>
      <w:r w:rsidR="00B979C2">
        <w:rPr>
          <w:rFonts w:ascii="Arial" w:hAnsi="Arial" w:cs="Arial"/>
          <w:b/>
        </w:rPr>
        <w:t>1</w:t>
      </w:r>
      <w:r w:rsidR="0056696F">
        <w:rPr>
          <w:rFonts w:ascii="Arial" w:hAnsi="Arial" w:cs="Arial"/>
          <w:b/>
        </w:rPr>
        <w:t>2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852D" w14:textId="77777777" w:rsidR="007406D7" w:rsidRDefault="007406D7" w:rsidP="00C83E6C">
      <w:pPr>
        <w:spacing w:after="0" w:line="240" w:lineRule="auto"/>
      </w:pPr>
      <w:r>
        <w:separator/>
      </w:r>
    </w:p>
  </w:endnote>
  <w:endnote w:type="continuationSeparator" w:id="0">
    <w:p w14:paraId="5BCFC82E" w14:textId="77777777" w:rsidR="007406D7" w:rsidRDefault="007406D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9167" w14:textId="77777777" w:rsidR="007406D7" w:rsidRDefault="007406D7" w:rsidP="00C83E6C">
      <w:pPr>
        <w:spacing w:after="0" w:line="240" w:lineRule="auto"/>
      </w:pPr>
      <w:r>
        <w:separator/>
      </w:r>
    </w:p>
  </w:footnote>
  <w:footnote w:type="continuationSeparator" w:id="0">
    <w:p w14:paraId="3E03F471" w14:textId="77777777" w:rsidR="007406D7" w:rsidRDefault="007406D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7090931">
    <w:abstractNumId w:val="25"/>
  </w:num>
  <w:num w:numId="2" w16cid:durableId="703604968">
    <w:abstractNumId w:val="4"/>
  </w:num>
  <w:num w:numId="3" w16cid:durableId="734742063">
    <w:abstractNumId w:val="13"/>
  </w:num>
  <w:num w:numId="4" w16cid:durableId="1737825708">
    <w:abstractNumId w:val="2"/>
  </w:num>
  <w:num w:numId="5" w16cid:durableId="1432748918">
    <w:abstractNumId w:val="0"/>
  </w:num>
  <w:num w:numId="6" w16cid:durableId="572542374">
    <w:abstractNumId w:val="23"/>
  </w:num>
  <w:num w:numId="7" w16cid:durableId="261770113">
    <w:abstractNumId w:val="5"/>
  </w:num>
  <w:num w:numId="8" w16cid:durableId="1727728310">
    <w:abstractNumId w:val="21"/>
  </w:num>
  <w:num w:numId="9" w16cid:durableId="1503204942">
    <w:abstractNumId w:val="20"/>
  </w:num>
  <w:num w:numId="10" w16cid:durableId="66265602">
    <w:abstractNumId w:val="18"/>
  </w:num>
  <w:num w:numId="11" w16cid:durableId="1685013163">
    <w:abstractNumId w:val="1"/>
  </w:num>
  <w:num w:numId="12" w16cid:durableId="245699297">
    <w:abstractNumId w:val="19"/>
  </w:num>
  <w:num w:numId="13" w16cid:durableId="1550802028">
    <w:abstractNumId w:val="7"/>
  </w:num>
  <w:num w:numId="14" w16cid:durableId="983240660">
    <w:abstractNumId w:val="17"/>
  </w:num>
  <w:num w:numId="15" w16cid:durableId="208808595">
    <w:abstractNumId w:val="16"/>
  </w:num>
  <w:num w:numId="16" w16cid:durableId="550574808">
    <w:abstractNumId w:val="3"/>
  </w:num>
  <w:num w:numId="17" w16cid:durableId="25911034">
    <w:abstractNumId w:val="10"/>
  </w:num>
  <w:num w:numId="18" w16cid:durableId="1828672082">
    <w:abstractNumId w:val="8"/>
  </w:num>
  <w:num w:numId="19" w16cid:durableId="1744721051">
    <w:abstractNumId w:val="15"/>
  </w:num>
  <w:num w:numId="20" w16cid:durableId="574358696">
    <w:abstractNumId w:val="12"/>
  </w:num>
  <w:num w:numId="21" w16cid:durableId="1483934713">
    <w:abstractNumId w:val="14"/>
  </w:num>
  <w:num w:numId="22" w16cid:durableId="496068965">
    <w:abstractNumId w:val="9"/>
  </w:num>
  <w:num w:numId="23" w16cid:durableId="1566333427">
    <w:abstractNumId w:val="6"/>
  </w:num>
  <w:num w:numId="24" w16cid:durableId="1387143944">
    <w:abstractNumId w:val="22"/>
  </w:num>
  <w:num w:numId="25" w16cid:durableId="1099641408">
    <w:abstractNumId w:val="11"/>
  </w:num>
  <w:num w:numId="26" w16cid:durableId="10488461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6696F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4ADD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06D7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8F7468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24CE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979C2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847E4"/>
    <w:rsid w:val="00C95C55"/>
    <w:rsid w:val="00CB34BA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2025-06-05T10:57:00Z</cp:lastPrinted>
  <dcterms:created xsi:type="dcterms:W3CDTF">2025-06-11T06:11:00Z</dcterms:created>
  <dcterms:modified xsi:type="dcterms:W3CDTF">2025-06-11T06:11:00Z</dcterms:modified>
</cp:coreProperties>
</file>