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697F75EE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B36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„13. Jul – Plantaže“ a.d. Podgorica, koje se nalazi na području opštine Podgorica, i to:</w:t>
      </w:r>
    </w:p>
    <w:p w14:paraId="1F2976FC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4C671C3" w14:textId="77777777" w:rsidR="00C37607" w:rsidRPr="00EF448C" w:rsidRDefault="00C37607" w:rsidP="00C3760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 w:rsidRPr="00EF448C">
        <w:rPr>
          <w:rFonts w:ascii="Times New Roman" w:hAnsi="Times New Roman" w:cs="Times New Roman"/>
          <w:sz w:val="24"/>
          <w:szCs w:val="24"/>
        </w:rPr>
        <w:t xml:space="preserve">Kat. parc. br. 4732,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1.997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LN </w:t>
      </w:r>
      <w:proofErr w:type="gramStart"/>
      <w:r w:rsidRPr="00EF448C">
        <w:rPr>
          <w:rFonts w:ascii="Times New Roman" w:hAnsi="Times New Roman" w:cs="Times New Roman"/>
          <w:sz w:val="24"/>
          <w:szCs w:val="24"/>
        </w:rPr>
        <w:t>1776,KO</w:t>
      </w:r>
      <w:proofErr w:type="gram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Tološi</w:t>
      </w:r>
      <w:proofErr w:type="spellEnd"/>
    </w:p>
    <w:p w14:paraId="1C06F742" w14:textId="77777777" w:rsidR="00C37607" w:rsidRPr="00EF448C" w:rsidRDefault="00C37607" w:rsidP="00C3760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EF448C">
        <w:rPr>
          <w:rFonts w:ascii="Times New Roman" w:hAnsi="Times New Roman" w:cs="Times New Roman"/>
          <w:sz w:val="24"/>
          <w:szCs w:val="24"/>
        </w:rPr>
        <w:t>Kat.parc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. br. 4735,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2.131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LN 2254, KO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Tološi</w:t>
      </w:r>
      <w:proofErr w:type="spellEnd"/>
    </w:p>
    <w:p w14:paraId="52485DA7" w14:textId="77777777" w:rsidR="00C37607" w:rsidRPr="00EF448C" w:rsidRDefault="00C37607" w:rsidP="00C3760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Kat.parc.br.  4736,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1.478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,</w:t>
      </w:r>
    </w:p>
    <w:p w14:paraId="3D3DBA7B" w14:textId="77777777" w:rsidR="00C37607" w:rsidRPr="00EF448C" w:rsidRDefault="00C37607" w:rsidP="00C3760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Kat.parc.br.  4738,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1.966m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427C493" w14:textId="77777777" w:rsidR="00C37607" w:rsidRPr="00EF448C" w:rsidRDefault="00C37607" w:rsidP="00C3760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EF448C">
        <w:rPr>
          <w:rFonts w:ascii="Times New Roman" w:hAnsi="Times New Roman" w:cs="Times New Roman"/>
          <w:sz w:val="24"/>
          <w:szCs w:val="24"/>
        </w:rPr>
        <w:t>Kat.parc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. br. 4744/2,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3.377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4ACDE3F" w14:textId="77777777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ukupne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b/>
          <w:bCs/>
          <w:sz w:val="24"/>
          <w:szCs w:val="24"/>
        </w:rPr>
        <w:t>10.949</w:t>
      </w:r>
      <w:r w:rsidRPr="00EF448C">
        <w:rPr>
          <w:rFonts w:ascii="Times New Roman" w:hAnsi="Times New Roman" w:cs="Times New Roman"/>
          <w:sz w:val="24"/>
          <w:szCs w:val="24"/>
        </w:rPr>
        <w:t xml:space="preserve">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bookmarkEnd w:id="0"/>
    <w:p w14:paraId="76D6DC1E" w14:textId="77777777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549852" w14:textId="4D644C0B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077C07F" w14:textId="5D208773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779528" w14:textId="4702689B" w:rsidR="00160061" w:rsidRDefault="00160061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3EFDB" w14:textId="74C56D76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74BA53E7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6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6075" w14:textId="77777777" w:rsidR="006F348B" w:rsidRDefault="006F348B" w:rsidP="00C83E6C">
      <w:pPr>
        <w:spacing w:after="0" w:line="240" w:lineRule="auto"/>
      </w:pPr>
      <w:r>
        <w:separator/>
      </w:r>
    </w:p>
  </w:endnote>
  <w:endnote w:type="continuationSeparator" w:id="0">
    <w:p w14:paraId="024F53D7" w14:textId="77777777" w:rsidR="006F348B" w:rsidRDefault="006F348B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0129" w14:textId="77777777" w:rsidR="006F348B" w:rsidRDefault="006F348B" w:rsidP="00C83E6C">
      <w:pPr>
        <w:spacing w:after="0" w:line="240" w:lineRule="auto"/>
      </w:pPr>
      <w:r>
        <w:separator/>
      </w:r>
    </w:p>
  </w:footnote>
  <w:footnote w:type="continuationSeparator" w:id="0">
    <w:p w14:paraId="5B6659D4" w14:textId="77777777" w:rsidR="006F348B" w:rsidRDefault="006F348B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4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3"/>
  </w:num>
  <w:num w:numId="7" w16cid:durableId="625500962">
    <w:abstractNumId w:val="4"/>
  </w:num>
  <w:num w:numId="8" w16cid:durableId="682363859">
    <w:abstractNumId w:val="12"/>
  </w:num>
  <w:num w:numId="9" w16cid:durableId="705105409">
    <w:abstractNumId w:val="11"/>
  </w:num>
  <w:num w:numId="10" w16cid:durableId="1519464509">
    <w:abstractNumId w:val="9"/>
  </w:num>
  <w:num w:numId="11" w16cid:durableId="144394796">
    <w:abstractNumId w:val="1"/>
  </w:num>
  <w:num w:numId="12" w16cid:durableId="1246695112">
    <w:abstractNumId w:val="10"/>
  </w:num>
  <w:num w:numId="13" w16cid:durableId="330958877">
    <w:abstractNumId w:val="5"/>
  </w:num>
  <w:num w:numId="14" w16cid:durableId="312829200">
    <w:abstractNumId w:val="8"/>
  </w:num>
  <w:num w:numId="15" w16cid:durableId="847713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B14B5"/>
    <w:rsid w:val="000E138B"/>
    <w:rsid w:val="000F1D74"/>
    <w:rsid w:val="000F20EC"/>
    <w:rsid w:val="000F2850"/>
    <w:rsid w:val="001066FF"/>
    <w:rsid w:val="0012412C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A1B07"/>
    <w:rsid w:val="00EB15BA"/>
    <w:rsid w:val="00EB3629"/>
    <w:rsid w:val="00ED236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milena.bakocevic@gmail.com</cp:lastModifiedBy>
  <cp:revision>2</cp:revision>
  <cp:lastPrinted>2022-04-27T12:05:00Z</cp:lastPrinted>
  <dcterms:created xsi:type="dcterms:W3CDTF">2023-03-30T10:38:00Z</dcterms:created>
  <dcterms:modified xsi:type="dcterms:W3CDTF">2023-03-30T10:38:00Z</dcterms:modified>
</cp:coreProperties>
</file>