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F404" w14:textId="733E4BB1" w:rsidR="005738E1" w:rsidRPr="0036570A" w:rsidRDefault="005738E1" w:rsidP="00945B26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 w:themeColor="text1"/>
          <w:kern w:val="1"/>
          <w:lang w:eastAsia="hi-IN" w:bidi="hi-IN"/>
        </w:rPr>
      </w:pPr>
      <w:r w:rsidRPr="0036570A">
        <w:rPr>
          <w:rFonts w:ascii="Arial" w:eastAsia="SimSun" w:hAnsi="Arial" w:cs="Arial"/>
          <w:color w:val="000000" w:themeColor="text1"/>
          <w:kern w:val="1"/>
          <w:lang w:eastAsia="hi-IN" w:bidi="hi-IN"/>
        </w:rPr>
        <w:t xml:space="preserve">                                                    </w:t>
      </w:r>
      <w:r w:rsidRPr="0036570A">
        <w:rPr>
          <w:rFonts w:ascii="Arial" w:eastAsia="SimSun" w:hAnsi="Arial" w:cs="Arial"/>
          <w:color w:val="000000" w:themeColor="text1"/>
          <w:kern w:val="1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5" o:title=""/>
          </v:shape>
          <o:OLEObject Type="Embed" ProgID="StaticMetafile" ShapeID="_x0000_i1025" DrawAspect="Content" ObjectID="_1628320205" r:id="rId6"/>
        </w:object>
      </w:r>
    </w:p>
    <w:p w14:paraId="148CB38C" w14:textId="6230908D" w:rsidR="005738E1" w:rsidRPr="0036570A" w:rsidRDefault="005738E1" w:rsidP="00945B26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it-IT" w:eastAsia="ar-SA"/>
        </w:rPr>
      </w:pPr>
      <w:r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 xml:space="preserve">Broj: </w:t>
      </w:r>
      <w:r w:rsidR="0036570A" w:rsidRPr="0036570A">
        <w:rPr>
          <w:rFonts w:ascii="Arial" w:hAnsi="Arial" w:cs="Arial"/>
          <w:color w:val="000000"/>
          <w:lang w:val="it-IT"/>
        </w:rPr>
        <w:t>2380/19/2</w:t>
      </w:r>
    </w:p>
    <w:p w14:paraId="74D0C4D8" w14:textId="0A0B9144" w:rsidR="005738E1" w:rsidRPr="0036570A" w:rsidRDefault="005738E1" w:rsidP="00945B26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</w:pPr>
      <w:r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 xml:space="preserve">Mjesto i datum: Podgorica, </w:t>
      </w:r>
      <w:r w:rsidR="0036570A"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23</w:t>
      </w:r>
      <w:r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.</w:t>
      </w:r>
      <w:r w:rsidR="000F6292"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0</w:t>
      </w:r>
      <w:r w:rsidR="0036570A"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8</w:t>
      </w:r>
      <w:r w:rsidR="00990BD7"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.</w:t>
      </w:r>
      <w:r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201</w:t>
      </w:r>
      <w:r w:rsidR="00815CD1"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9</w:t>
      </w:r>
      <w:r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>. godine</w:t>
      </w:r>
    </w:p>
    <w:p w14:paraId="47AD0AD7" w14:textId="77777777" w:rsidR="005738E1" w:rsidRPr="0036570A" w:rsidRDefault="005738E1" w:rsidP="00945B26">
      <w:pPr>
        <w:widowControl w:val="0"/>
        <w:tabs>
          <w:tab w:val="left" w:pos="1701"/>
          <w:tab w:val="left" w:pos="4820"/>
        </w:tabs>
        <w:suppressAutoHyphens/>
        <w:spacing w:after="0" w:line="276" w:lineRule="auto"/>
        <w:jc w:val="both"/>
        <w:rPr>
          <w:rFonts w:ascii="Arial" w:eastAsia="SimSun" w:hAnsi="Arial" w:cs="Arial"/>
          <w:color w:val="000000" w:themeColor="text1"/>
          <w:kern w:val="1"/>
          <w:lang w:val="sr-Latn-CS" w:eastAsia="hi-IN" w:bidi="hi-IN"/>
        </w:rPr>
      </w:pPr>
    </w:p>
    <w:p w14:paraId="5485B01F" w14:textId="77777777" w:rsidR="005738E1" w:rsidRPr="0036570A" w:rsidRDefault="005738E1" w:rsidP="00945B26">
      <w:pPr>
        <w:widowControl w:val="0"/>
        <w:tabs>
          <w:tab w:val="left" w:pos="1701"/>
          <w:tab w:val="left" w:pos="4820"/>
        </w:tabs>
        <w:suppressAutoHyphens/>
        <w:spacing w:after="0" w:line="276" w:lineRule="auto"/>
        <w:jc w:val="both"/>
        <w:rPr>
          <w:rFonts w:ascii="Arial" w:eastAsia="SimSun" w:hAnsi="Arial" w:cs="Arial"/>
          <w:color w:val="000000" w:themeColor="text1"/>
          <w:kern w:val="1"/>
          <w:lang w:val="sr-Latn-CS" w:eastAsia="hi-IN" w:bidi="hi-IN"/>
        </w:rPr>
      </w:pPr>
      <w:r w:rsidRPr="0036570A">
        <w:rPr>
          <w:rFonts w:ascii="Arial" w:eastAsia="SimSun" w:hAnsi="Arial" w:cs="Arial"/>
          <w:color w:val="000000" w:themeColor="text1"/>
          <w:kern w:val="1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36570A" w:rsidRDefault="005738E1" w:rsidP="00945B26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</w:pPr>
    </w:p>
    <w:p w14:paraId="6C2F6775" w14:textId="77777777" w:rsidR="005738E1" w:rsidRPr="0036570A" w:rsidRDefault="005738E1" w:rsidP="00945B26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36570A">
        <w:rPr>
          <w:rFonts w:ascii="Arial" w:eastAsia="SimSun" w:hAnsi="Arial" w:cs="Arial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36570A">
        <w:rPr>
          <w:rFonts w:ascii="Arial" w:eastAsia="SimSun" w:hAnsi="Arial" w:cs="Arial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36570A" w:rsidRDefault="005738E1" w:rsidP="00945B26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36570A">
        <w:rPr>
          <w:rFonts w:ascii="Arial" w:eastAsia="SimSun" w:hAnsi="Arial" w:cs="Arial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14:paraId="0A5A49B6" w14:textId="5267823A" w:rsidR="0026752E" w:rsidRPr="0036570A" w:rsidRDefault="005738E1" w:rsidP="00945B26">
      <w:pPr>
        <w:spacing w:after="0" w:line="276" w:lineRule="auto"/>
        <w:jc w:val="center"/>
        <w:rPr>
          <w:rFonts w:ascii="Arial" w:eastAsia="SimSun" w:hAnsi="Arial" w:cs="Arial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36570A">
        <w:rPr>
          <w:rFonts w:ascii="Arial" w:eastAsia="SimSun" w:hAnsi="Arial" w:cs="Arial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 POSTUPAK NABAVKE </w:t>
      </w:r>
      <w:r w:rsidR="0036570A" w:rsidRPr="0036570A">
        <w:rPr>
          <w:rFonts w:ascii="Arial" w:eastAsia="SimSun" w:hAnsi="Arial" w:cs="Arial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>ROBA</w:t>
      </w:r>
    </w:p>
    <w:p w14:paraId="77E4CD88" w14:textId="77777777" w:rsidR="000F6292" w:rsidRPr="0036570A" w:rsidRDefault="000F6292" w:rsidP="00945B26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it-IT" w:eastAsia="ar-SA"/>
        </w:rPr>
      </w:pPr>
    </w:p>
    <w:p w14:paraId="285348D7" w14:textId="0B1D2067" w:rsidR="000004BC" w:rsidRPr="0036570A" w:rsidRDefault="0036570A" w:rsidP="00945B26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sr-Latn-ME" w:eastAsia="ar-SA"/>
        </w:rPr>
      </w:pPr>
      <w:r w:rsidRPr="0036570A">
        <w:rPr>
          <w:rFonts w:ascii="Arial" w:eastAsia="Calibri" w:hAnsi="Arial" w:cs="Arial"/>
          <w:b/>
          <w:color w:val="000000"/>
          <w:sz w:val="28"/>
          <w:szCs w:val="28"/>
          <w:lang w:val="sr-Latn-ME" w:eastAsia="ar-SA"/>
        </w:rPr>
        <w:t xml:space="preserve">KARTONSKE AMBALAŽE </w:t>
      </w:r>
    </w:p>
    <w:p w14:paraId="10D14F7A" w14:textId="3F845CDD" w:rsidR="0036570A" w:rsidRDefault="0036570A" w:rsidP="00945B26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sr-Latn-ME" w:eastAsia="ar-SA"/>
        </w:rPr>
      </w:pPr>
      <w:r w:rsidRPr="0036570A">
        <w:rPr>
          <w:rFonts w:ascii="Arial" w:eastAsia="Calibri" w:hAnsi="Arial" w:cs="Arial"/>
          <w:b/>
          <w:color w:val="000000"/>
          <w:sz w:val="28"/>
          <w:szCs w:val="28"/>
          <w:lang w:val="sr-Latn-ME" w:eastAsia="ar-SA"/>
        </w:rPr>
        <w:t>PO PARTIJAMA</w:t>
      </w:r>
    </w:p>
    <w:p w14:paraId="53EB719C" w14:textId="77777777" w:rsidR="0036570A" w:rsidRPr="0036570A" w:rsidRDefault="0036570A" w:rsidP="00945B26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sr-Latn-ME" w:eastAsia="ar-SA"/>
        </w:rPr>
      </w:pPr>
    </w:p>
    <w:p w14:paraId="58343468" w14:textId="5FB339D7" w:rsidR="003F7538" w:rsidRPr="0036570A" w:rsidRDefault="003F7538" w:rsidP="00945B26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lang w:val="it-IT"/>
        </w:rPr>
      </w:pPr>
    </w:p>
    <w:p w14:paraId="43E2E546" w14:textId="501AD355" w:rsidR="00291509" w:rsidRDefault="005738E1" w:rsidP="00945B2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Izmjena Zahtjeva za prikupljanje </w:t>
      </w:r>
      <w:r w:rsidR="0026752E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za postupak nabavke</w:t>
      </w:r>
      <w:r w:rsidR="00F662E9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roba</w:t>
      </w:r>
      <w:r w:rsidR="0026752E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Kartonske ambalaže</w:t>
      </w:r>
      <w:r w:rsid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,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po partijama</w:t>
      </w: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, </w:t>
      </w:r>
      <w:r w:rsidR="00024525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u dijelu</w:t>
      </w:r>
      <w:r w:rsidR="00BD2BA4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:</w:t>
      </w:r>
      <w:r w:rsidR="00024525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</w:t>
      </w:r>
      <w:r w:rsidR="00815CD1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„</w:t>
      </w:r>
      <w:r w:rsidR="000F6292" w:rsidRPr="00945B26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Tehničke karakteristike ili specifikacije predmeta nabavke”</w:t>
      </w:r>
      <w:r w:rsidR="00BD2BA4" w:rsidRPr="00945B26">
        <w:rPr>
          <w:rFonts w:ascii="Arial" w:hAnsi="Arial" w:cs="Arial"/>
          <w:b/>
          <w:bCs/>
          <w:color w:val="000000"/>
        </w:rPr>
        <w:t>,</w:t>
      </w:r>
      <w:r w:rsidR="000F6292" w:rsidRPr="00945B26">
        <w:rPr>
          <w:rFonts w:ascii="Arial" w:hAnsi="Arial" w:cs="Arial"/>
          <w:b/>
          <w:bCs/>
          <w:color w:val="000000"/>
        </w:rPr>
        <w:t xml:space="preserve"> za Partiju 2</w:t>
      </w:r>
      <w:r w:rsidR="00945B26">
        <w:rPr>
          <w:rFonts w:ascii="Arial" w:hAnsi="Arial" w:cs="Arial"/>
          <w:b/>
          <w:bCs/>
          <w:color w:val="000000"/>
        </w:rPr>
        <w:t xml:space="preserve">: </w:t>
      </w:r>
      <w:r w:rsidR="0036570A" w:rsidRPr="00945B26">
        <w:rPr>
          <w:rFonts w:ascii="Arial" w:hAnsi="Arial" w:cs="Arial"/>
          <w:b/>
          <w:bCs/>
          <w:color w:val="000000"/>
        </w:rPr>
        <w:t>Kartonska ambalaža</w:t>
      </w:r>
      <w:r w:rsidR="0036570A" w:rsidRPr="0036570A">
        <w:rPr>
          <w:rFonts w:ascii="Arial" w:hAnsi="Arial" w:cs="Arial"/>
          <w:color w:val="000000"/>
        </w:rPr>
        <w:t xml:space="preserve"> </w:t>
      </w:r>
      <w:r w:rsidR="0036570A" w:rsidRPr="00945B26">
        <w:rPr>
          <w:rFonts w:ascii="Arial" w:hAnsi="Arial" w:cs="Arial"/>
          <w:b/>
          <w:bCs/>
          <w:color w:val="000000"/>
        </w:rPr>
        <w:t>za flašu 0,75 L</w:t>
      </w:r>
      <w:r w:rsidR="0036570A" w:rsidRPr="0036570A">
        <w:rPr>
          <w:rFonts w:ascii="Arial" w:hAnsi="Arial" w:cs="Arial"/>
          <w:color w:val="000000"/>
        </w:rPr>
        <w:t>, na strani 8</w:t>
      </w:r>
      <w:r w:rsidR="0048258A" w:rsidRPr="0036570A">
        <w:rPr>
          <w:rFonts w:ascii="Arial" w:hAnsi="Arial" w:cs="Arial"/>
          <w:color w:val="000000"/>
        </w:rPr>
        <w:t>/2</w:t>
      </w:r>
      <w:r w:rsidR="0036570A" w:rsidRPr="0036570A">
        <w:rPr>
          <w:rFonts w:ascii="Arial" w:hAnsi="Arial" w:cs="Arial"/>
          <w:color w:val="000000"/>
        </w:rPr>
        <w:t>7</w:t>
      </w:r>
      <w:r w:rsidR="000004BC">
        <w:rPr>
          <w:rFonts w:ascii="Arial" w:hAnsi="Arial" w:cs="Arial"/>
          <w:color w:val="000000"/>
        </w:rPr>
        <w:t>, 10</w:t>
      </w:r>
      <w:r w:rsidR="0036570A" w:rsidRPr="0036570A">
        <w:rPr>
          <w:rFonts w:ascii="Arial" w:hAnsi="Arial" w:cs="Arial"/>
          <w:color w:val="000000"/>
        </w:rPr>
        <w:t>/</w:t>
      </w:r>
      <w:r w:rsidR="0048258A" w:rsidRPr="0036570A">
        <w:rPr>
          <w:rFonts w:ascii="Arial" w:hAnsi="Arial" w:cs="Arial"/>
          <w:color w:val="000000"/>
        </w:rPr>
        <w:t>2</w:t>
      </w:r>
      <w:r w:rsidR="0036570A" w:rsidRPr="0036570A">
        <w:rPr>
          <w:rFonts w:ascii="Arial" w:hAnsi="Arial" w:cs="Arial"/>
          <w:color w:val="000000"/>
        </w:rPr>
        <w:t>7</w:t>
      </w:r>
      <w:r w:rsidR="000004BC">
        <w:rPr>
          <w:rFonts w:ascii="Arial" w:hAnsi="Arial" w:cs="Arial"/>
          <w:color w:val="000000"/>
        </w:rPr>
        <w:t xml:space="preserve"> i 12/27,</w:t>
      </w:r>
      <w:r w:rsidR="0048258A" w:rsidRPr="0036570A">
        <w:rPr>
          <w:rFonts w:ascii="Arial" w:hAnsi="Arial" w:cs="Arial"/>
          <w:color w:val="000000"/>
        </w:rPr>
        <w:t xml:space="preserve"> </w:t>
      </w:r>
      <w:r w:rsidR="001111C5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na sledeći način:</w:t>
      </w:r>
    </w:p>
    <w:p w14:paraId="6E064E81" w14:textId="77777777" w:rsidR="0036570A" w:rsidRPr="0036570A" w:rsidRDefault="0036570A" w:rsidP="00945B26">
      <w:pPr>
        <w:pStyle w:val="ListParagraph"/>
        <w:spacing w:line="276" w:lineRule="auto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</w:p>
    <w:p w14:paraId="59047C98" w14:textId="36770299" w:rsidR="00334FAC" w:rsidRPr="00250BD5" w:rsidRDefault="000F6292" w:rsidP="00945B26">
      <w:pPr>
        <w:pStyle w:val="ListParagraph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color w:val="FF0000"/>
          <w:kern w:val="1"/>
          <w:lang w:val="pl-PL" w:eastAsia="ar-SA"/>
        </w:rPr>
      </w:pP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Pod rednim brojem 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1,  u dijelu „Bitne karakteristike predmeta nabavke u pogledu kvaliteta, performansi i/ili dimenzija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sr-Latn-ME" w:eastAsia="ar-SA"/>
        </w:rPr>
        <w:t>“</w:t>
      </w:r>
      <w:r w:rsidR="000004BC">
        <w:rPr>
          <w:rFonts w:ascii="Arial" w:eastAsia="Calibri" w:hAnsi="Arial" w:cs="Arial"/>
          <w:color w:val="000000" w:themeColor="text1"/>
          <w:kern w:val="1"/>
          <w:lang w:val="sr-Latn-ME" w:eastAsia="ar-SA"/>
        </w:rPr>
        <w:t xml:space="preserve"> - </w:t>
      </w:r>
      <w:r w:rsidR="000004BC" w:rsidRPr="000004BC">
        <w:rPr>
          <w:rFonts w:ascii="Arial" w:eastAsia="Calibri" w:hAnsi="Arial" w:cs="Arial"/>
          <w:color w:val="000000" w:themeColor="text1"/>
          <w:kern w:val="1"/>
          <w:lang w:val="sr-Latn-ME" w:eastAsia="ar-SA"/>
        </w:rPr>
        <w:t>Sastav kartonske kutije (gr/m²) ±5%: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sr-Latn-ME" w:eastAsia="ar-SA"/>
        </w:rPr>
        <w:t>,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 </w:t>
      </w:r>
      <w:r w:rsidR="00334FAC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briš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e se </w:t>
      </w:r>
      <w:r w:rsidR="0036570A" w:rsidRPr="0036570A">
        <w:rPr>
          <w:rFonts w:ascii="Arial" w:hAnsi="Arial" w:cs="Arial"/>
        </w:rPr>
        <w:t>“</w:t>
      </w:r>
      <w:r w:rsidR="0036570A" w:rsidRPr="0036570A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bijeli Testlajner</w:t>
      </w:r>
      <w:r w:rsidR="0036570A"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” i upisuje </w:t>
      </w:r>
      <w:r w:rsidR="0036570A" w:rsidRPr="00250BD5">
        <w:rPr>
          <w:rFonts w:ascii="Arial" w:eastAsia="Calibri" w:hAnsi="Arial" w:cs="Arial"/>
          <w:b/>
          <w:bCs/>
          <w:color w:val="FF0000"/>
          <w:kern w:val="1"/>
          <w:lang w:val="pl-PL" w:eastAsia="ar-SA"/>
        </w:rPr>
        <w:t>„bijeli kraft</w:t>
      </w:r>
      <w:r w:rsidR="0036570A" w:rsidRPr="00250BD5">
        <w:rPr>
          <w:rFonts w:ascii="Arial" w:eastAsia="Calibri" w:hAnsi="Arial" w:cs="Arial"/>
          <w:color w:val="FF0000"/>
          <w:kern w:val="1"/>
          <w:lang w:val="pl-PL" w:eastAsia="ar-SA"/>
        </w:rPr>
        <w:t>”,</w:t>
      </w:r>
    </w:p>
    <w:p w14:paraId="03334A97" w14:textId="15AC76AB" w:rsidR="0036570A" w:rsidRPr="00250BD5" w:rsidRDefault="0036570A" w:rsidP="00945B26">
      <w:pPr>
        <w:pStyle w:val="ListParagraph"/>
        <w:numPr>
          <w:ilvl w:val="0"/>
          <w:numId w:val="11"/>
        </w:numPr>
        <w:spacing w:line="276" w:lineRule="auto"/>
        <w:rPr>
          <w:rFonts w:ascii="Arial" w:eastAsia="Calibri" w:hAnsi="Arial" w:cs="Arial"/>
          <w:color w:val="FF0000"/>
          <w:kern w:val="1"/>
          <w:lang w:val="pl-PL" w:eastAsia="ar-SA"/>
        </w:rPr>
      </w:pP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Pod rednim brojem </w:t>
      </w:r>
      <w:r w:rsid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3</w:t>
      </w: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,  u dijelu „Bitne karakteristike predmeta nabavke u pogledu kvaliteta, performansi i/ili dimenzija“</w:t>
      </w:r>
      <w:r w:rsid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- </w:t>
      </w:r>
      <w:r w:rsidR="000004BC" w:rsidRPr="000004BC">
        <w:t xml:space="preserve"> </w:t>
      </w:r>
      <w:r w:rsidR="000004BC"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Sastav kartonske kutije (gr/m²) ±5%:</w:t>
      </w: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 briše se “</w:t>
      </w:r>
      <w:r w:rsidR="000004BC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T</w:t>
      </w:r>
      <w:r w:rsidRPr="000004BC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estlajner</w:t>
      </w:r>
      <w:r w:rsidR="000004BC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 bijeli</w:t>
      </w: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” i upisuje </w:t>
      </w:r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„</w:t>
      </w:r>
      <w:r w:rsidRPr="00250BD5">
        <w:rPr>
          <w:rFonts w:ascii="Arial" w:eastAsia="Calibri" w:hAnsi="Arial" w:cs="Arial"/>
          <w:b/>
          <w:bCs/>
          <w:color w:val="FF0000"/>
          <w:kern w:val="1"/>
          <w:lang w:val="pl-PL" w:eastAsia="ar-SA"/>
        </w:rPr>
        <w:t>bijeli kraft</w:t>
      </w:r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”,</w:t>
      </w:r>
    </w:p>
    <w:p w14:paraId="5E0A5232" w14:textId="1882080E" w:rsidR="000004BC" w:rsidRPr="00250BD5" w:rsidRDefault="000004BC" w:rsidP="00945B26">
      <w:pPr>
        <w:pStyle w:val="ListParagraph"/>
        <w:numPr>
          <w:ilvl w:val="0"/>
          <w:numId w:val="11"/>
        </w:numPr>
        <w:spacing w:line="276" w:lineRule="auto"/>
        <w:rPr>
          <w:rFonts w:ascii="Arial" w:eastAsia="Calibri" w:hAnsi="Arial" w:cs="Arial"/>
          <w:color w:val="FF0000"/>
          <w:kern w:val="1"/>
          <w:lang w:val="pl-PL" w:eastAsia="ar-SA"/>
        </w:rPr>
      </w:pP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Pod rednim brojem 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>6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,  u dijelu „Bitne karakteristike predmeta nabavke u pogledu kvaliteta, performansi i/ili dimenzija“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- </w:t>
      </w:r>
      <w:r w:rsidRPr="000004BC">
        <w:t xml:space="preserve"> 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Sastav kartonske kutije (gr/m²) ±5%:  briše se “</w:t>
      </w:r>
      <w:r w:rsidRPr="000004BC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Testlajner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 bijeli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” i upisuje </w:t>
      </w:r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„</w:t>
      </w:r>
      <w:r w:rsidRPr="00250BD5">
        <w:rPr>
          <w:rFonts w:ascii="Arial" w:eastAsia="Calibri" w:hAnsi="Arial" w:cs="Arial"/>
          <w:b/>
          <w:bCs/>
          <w:color w:val="FF0000"/>
          <w:kern w:val="1"/>
          <w:lang w:val="pl-PL" w:eastAsia="ar-SA"/>
        </w:rPr>
        <w:t>bijeli kraft</w:t>
      </w:r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”</w:t>
      </w:r>
      <w:r w:rsidR="00250BD5">
        <w:rPr>
          <w:rFonts w:ascii="Arial" w:eastAsia="Calibri" w:hAnsi="Arial" w:cs="Arial"/>
          <w:color w:val="FF0000"/>
          <w:kern w:val="1"/>
          <w:lang w:val="pl-PL" w:eastAsia="ar-SA"/>
        </w:rPr>
        <w:t>.</w:t>
      </w:r>
    </w:p>
    <w:p w14:paraId="3AD4567C" w14:textId="751B844E" w:rsidR="0036570A" w:rsidRDefault="0036570A" w:rsidP="00945B26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</w:p>
    <w:p w14:paraId="3BAF93E8" w14:textId="302A50E7" w:rsidR="000004BC" w:rsidRPr="000004BC" w:rsidRDefault="000004BC" w:rsidP="00945B26">
      <w:pPr>
        <w:pStyle w:val="ListParagraph"/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Izmjena Zahtjeva za prikupljanje za postupak nabavke roba Kartonske ambalaže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>,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po partijama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>,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u dijelu: „</w:t>
      </w:r>
      <w:r w:rsidRPr="00945B26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Tehničke karakteristike ili specifikacije predmeta nabavke”,</w:t>
      </w:r>
      <w:r w:rsidRPr="000004BC">
        <w:rPr>
          <w:rFonts w:ascii="Arial" w:hAnsi="Arial" w:cs="Arial"/>
          <w:color w:val="000000"/>
        </w:rPr>
        <w:t xml:space="preserve"> </w:t>
      </w:r>
      <w:r w:rsidRPr="00945B26">
        <w:rPr>
          <w:rFonts w:ascii="Arial" w:hAnsi="Arial" w:cs="Arial"/>
          <w:b/>
          <w:bCs/>
          <w:color w:val="000000"/>
        </w:rPr>
        <w:t>za Partiju 3</w:t>
      </w:r>
      <w:r w:rsidR="00945B26">
        <w:rPr>
          <w:rFonts w:ascii="Arial" w:hAnsi="Arial" w:cs="Arial"/>
          <w:color w:val="000000"/>
        </w:rPr>
        <w:t>:</w:t>
      </w:r>
      <w:r w:rsidRPr="00945B26">
        <w:rPr>
          <w:rFonts w:ascii="Arial" w:hAnsi="Arial" w:cs="Arial"/>
          <w:b/>
          <w:bCs/>
          <w:color w:val="000000"/>
        </w:rPr>
        <w:t>Kartonska ambalaža za flašu 0,187 L,</w:t>
      </w:r>
      <w:r w:rsidRPr="000004BC">
        <w:rPr>
          <w:rFonts w:ascii="Arial" w:hAnsi="Arial" w:cs="Arial"/>
          <w:color w:val="000000"/>
        </w:rPr>
        <w:t xml:space="preserve"> na strani </w:t>
      </w:r>
      <w:r>
        <w:rPr>
          <w:rFonts w:ascii="Arial" w:hAnsi="Arial" w:cs="Arial"/>
          <w:color w:val="000000"/>
        </w:rPr>
        <w:t>12</w:t>
      </w:r>
      <w:r w:rsidRPr="000004BC">
        <w:rPr>
          <w:rFonts w:ascii="Arial" w:hAnsi="Arial" w:cs="Arial"/>
          <w:color w:val="000000"/>
        </w:rPr>
        <w:t>/27</w:t>
      </w:r>
      <w:r>
        <w:rPr>
          <w:rFonts w:ascii="Arial" w:hAnsi="Arial" w:cs="Arial"/>
          <w:color w:val="000000"/>
        </w:rPr>
        <w:t xml:space="preserve"> </w:t>
      </w:r>
      <w:r w:rsidRPr="000004BC">
        <w:rPr>
          <w:rFonts w:ascii="Arial" w:hAnsi="Arial" w:cs="Arial"/>
          <w:color w:val="000000"/>
        </w:rPr>
        <w:t>i 1</w:t>
      </w:r>
      <w:r>
        <w:rPr>
          <w:rFonts w:ascii="Arial" w:hAnsi="Arial" w:cs="Arial"/>
          <w:color w:val="000000"/>
        </w:rPr>
        <w:t>3</w:t>
      </w:r>
      <w:r w:rsidRPr="000004BC">
        <w:rPr>
          <w:rFonts w:ascii="Arial" w:hAnsi="Arial" w:cs="Arial"/>
          <w:color w:val="000000"/>
        </w:rPr>
        <w:t xml:space="preserve">/27, 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na sledeći način</w:t>
      </w:r>
      <w:r w:rsidR="00945B26">
        <w:rPr>
          <w:rFonts w:ascii="Arial" w:eastAsia="Calibri" w:hAnsi="Arial" w:cs="Arial"/>
          <w:color w:val="000000" w:themeColor="text1"/>
          <w:kern w:val="1"/>
          <w:lang w:val="pl-PL" w:eastAsia="ar-SA"/>
        </w:rPr>
        <w:t>:</w:t>
      </w:r>
    </w:p>
    <w:p w14:paraId="7DA88588" w14:textId="4517AA85" w:rsidR="00BD2BA4" w:rsidRPr="0036570A" w:rsidRDefault="00BD2BA4" w:rsidP="00945B26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</w:p>
    <w:p w14:paraId="3703DC0F" w14:textId="700416FA" w:rsidR="000004BC" w:rsidRDefault="000004BC" w:rsidP="00945B26">
      <w:pPr>
        <w:pStyle w:val="ListParagraph"/>
        <w:numPr>
          <w:ilvl w:val="0"/>
          <w:numId w:val="11"/>
        </w:numPr>
        <w:spacing w:line="276" w:lineRule="auto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Pod rednim brojem 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>1</w:t>
      </w: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>,  u dijelu „Bitne karakteristike predmeta nabavke u pogledu kvaliteta, performansi i/ili dimenzija“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- </w:t>
      </w:r>
      <w:r w:rsidRPr="000004BC">
        <w:t xml:space="preserve"> 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Sastav kartonske kutije (gr/m²) ±5%:</w:t>
      </w: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 briše se “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T</w:t>
      </w:r>
      <w:r w:rsidRPr="000004BC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estlajner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 bijeli</w:t>
      </w:r>
      <w:r w:rsidRPr="0036570A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” i upisuje </w:t>
      </w:r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„</w:t>
      </w:r>
      <w:r w:rsidRPr="00250BD5">
        <w:rPr>
          <w:rFonts w:ascii="Arial" w:eastAsia="Calibri" w:hAnsi="Arial" w:cs="Arial"/>
          <w:b/>
          <w:bCs/>
          <w:color w:val="FF0000"/>
          <w:kern w:val="1"/>
          <w:lang w:val="pl-PL" w:eastAsia="ar-SA"/>
        </w:rPr>
        <w:t>bijeli kraft</w:t>
      </w:r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”,</w:t>
      </w:r>
    </w:p>
    <w:p w14:paraId="52836E40" w14:textId="4608A4D2" w:rsidR="000004BC" w:rsidRDefault="000004BC" w:rsidP="00945B26">
      <w:pPr>
        <w:pStyle w:val="ListParagraph"/>
        <w:numPr>
          <w:ilvl w:val="0"/>
          <w:numId w:val="11"/>
        </w:numPr>
        <w:spacing w:line="276" w:lineRule="auto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Pod rednim brojem </w:t>
      </w:r>
      <w:r w:rsidR="00A55F6C">
        <w:rPr>
          <w:rFonts w:ascii="Arial" w:eastAsia="Calibri" w:hAnsi="Arial" w:cs="Arial"/>
          <w:color w:val="000000" w:themeColor="text1"/>
          <w:kern w:val="1"/>
          <w:lang w:val="pl-PL" w:eastAsia="ar-SA"/>
        </w:rPr>
        <w:t>2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>,  u dijelu „Bitne karakteristike predmeta nabavke u pogledu kvaliteta, performansi i/ili dimenzija“ -  Sastav kartonske kutije (gr/m²) ±5%:  briše se “</w:t>
      </w:r>
      <w:r w:rsidRPr="000004BC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Testlajner bijeli</w:t>
      </w:r>
      <w:r w:rsidRPr="000004BC"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” i upisuje </w:t>
      </w:r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„</w:t>
      </w:r>
      <w:r w:rsidR="00A55F6C">
        <w:rPr>
          <w:rFonts w:ascii="Arial" w:eastAsia="Calibri" w:hAnsi="Arial" w:cs="Arial"/>
          <w:b/>
          <w:bCs/>
          <w:color w:val="FF0000"/>
          <w:kern w:val="1"/>
          <w:lang w:val="pl-PL" w:eastAsia="ar-SA"/>
        </w:rPr>
        <w:t>braon kraft</w:t>
      </w:r>
      <w:bookmarkStart w:id="0" w:name="_GoBack"/>
      <w:bookmarkEnd w:id="0"/>
      <w:r w:rsidRPr="00250BD5">
        <w:rPr>
          <w:rFonts w:ascii="Arial" w:eastAsia="Calibri" w:hAnsi="Arial" w:cs="Arial"/>
          <w:color w:val="FF0000"/>
          <w:kern w:val="1"/>
          <w:lang w:val="pl-PL" w:eastAsia="ar-SA"/>
        </w:rPr>
        <w:t>”.</w:t>
      </w:r>
    </w:p>
    <w:p w14:paraId="456EB978" w14:textId="43CDF8F9" w:rsidR="00945B26" w:rsidRDefault="00945B26" w:rsidP="00945B26">
      <w:pPr>
        <w:pStyle w:val="ListParagraph"/>
        <w:spacing w:line="276" w:lineRule="auto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</w:p>
    <w:p w14:paraId="4FD55421" w14:textId="6AF2C971" w:rsidR="00945B26" w:rsidRPr="000004BC" w:rsidRDefault="00945B26" w:rsidP="00945B26">
      <w:pPr>
        <w:pStyle w:val="ListParagraph"/>
        <w:numPr>
          <w:ilvl w:val="0"/>
          <w:numId w:val="5"/>
        </w:numPr>
        <w:spacing w:line="276" w:lineRule="auto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  <w:r w:rsidRPr="00945B26">
        <w:rPr>
          <w:rFonts w:ascii="Arial" w:eastAsia="Calibri" w:hAnsi="Arial" w:cs="Arial"/>
          <w:color w:val="000000" w:themeColor="text1"/>
          <w:kern w:val="1"/>
          <w:lang w:val="pl-PL" w:eastAsia="ar-SA"/>
        </w:rPr>
        <w:lastRenderedPageBreak/>
        <w:t>Izmjena Zahtjeva za prikupljanje za postupak nabavke roba Kartonske ambalaže,po partijama, u dijelu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„</w:t>
      </w:r>
      <w:r w:rsidRPr="00945B26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VII Vrijeme i mjesto podnošenja ponuda i otvaranja ponuda”,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 xml:space="preserve"> na stani 4/27,  na slijedeći način:</w:t>
      </w:r>
    </w:p>
    <w:p w14:paraId="67F27B2A" w14:textId="7AAEDACA" w:rsidR="000004BC" w:rsidRDefault="000004BC" w:rsidP="00945B26">
      <w:pPr>
        <w:pStyle w:val="ListParagraph"/>
        <w:spacing w:line="276" w:lineRule="auto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</w:p>
    <w:p w14:paraId="19602E72" w14:textId="090B430C" w:rsidR="00945B26" w:rsidRDefault="00945B26" w:rsidP="00945B26">
      <w:pPr>
        <w:spacing w:line="276" w:lineRule="auto"/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</w:pP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>-   Briše se: „</w:t>
      </w:r>
      <w:r w:rsidRPr="00945B26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Ponude se predaju  radnim danima od 7 do 14 sati, zaključno sa danom  godine do 05.09.2019. godine u 12,30 sati</w:t>
      </w:r>
      <w:r w:rsidRPr="00945B26">
        <w:rPr>
          <w:rFonts w:ascii="Arial" w:eastAsia="Calibri" w:hAnsi="Arial" w:cs="Arial"/>
          <w:color w:val="000000" w:themeColor="text1"/>
          <w:kern w:val="1"/>
          <w:lang w:val="pl-PL" w:eastAsia="ar-SA"/>
        </w:rPr>
        <w:t>.” i upisuje</w:t>
      </w:r>
      <w:r>
        <w:rPr>
          <w:rFonts w:ascii="Arial" w:eastAsia="Calibri" w:hAnsi="Arial" w:cs="Arial"/>
          <w:color w:val="000000" w:themeColor="text1"/>
          <w:kern w:val="1"/>
          <w:lang w:val="pl-PL" w:eastAsia="ar-SA"/>
        </w:rPr>
        <w:t>: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 „</w:t>
      </w:r>
      <w:r w:rsidRPr="00250BD5">
        <w:rPr>
          <w:rFonts w:ascii="Arial" w:eastAsia="Calibri" w:hAnsi="Arial" w:cs="Arial"/>
          <w:b/>
          <w:bCs/>
          <w:color w:val="FF0000"/>
          <w:kern w:val="1"/>
          <w:lang w:val="pl-PL" w:eastAsia="ar-SA"/>
        </w:rPr>
        <w:t>Ponude se predaju  radnim danima od 7 do 14 sati, zaključno sa danom  godine do 16.09.2019. godine u 12,00 sati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”</w:t>
      </w:r>
      <w:r w:rsidRPr="00945B26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.</w:t>
      </w:r>
    </w:p>
    <w:p w14:paraId="1017E35A" w14:textId="7F1BD990" w:rsidR="00945B26" w:rsidRPr="00945B26" w:rsidRDefault="00945B26" w:rsidP="00945B26">
      <w:pPr>
        <w:spacing w:line="276" w:lineRule="auto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- </w:t>
      </w:r>
      <w:r w:rsidRPr="00945B26">
        <w:rPr>
          <w:rFonts w:ascii="Arial" w:eastAsia="Calibri" w:hAnsi="Arial" w:cs="Arial"/>
          <w:color w:val="000000" w:themeColor="text1"/>
          <w:kern w:val="1"/>
          <w:lang w:val="pl-PL" w:eastAsia="ar-SA"/>
        </w:rPr>
        <w:t>Briše se: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 „</w:t>
      </w:r>
      <w:r w:rsidRPr="00945B26"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Javno otvaranje ponuda, kome mogu prisustvovati ovlašćeni predstavnici ponuđača sa priloženim punomoćjem potpisanim od strane ovlašćenog lica, održaće se dana 05.09.2019.  godine u 13:00 sati, u prostorijama „13 Jul Plantaže” A.D. Podgorica na adresi Put Radomira Ivanovica br. 2., 81000 Podgorica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”, </w:t>
      </w:r>
      <w:r w:rsidRPr="00945B26">
        <w:rPr>
          <w:rFonts w:ascii="Arial" w:eastAsia="Calibri" w:hAnsi="Arial" w:cs="Arial"/>
          <w:color w:val="000000" w:themeColor="text1"/>
          <w:kern w:val="1"/>
          <w:lang w:val="pl-PL" w:eastAsia="ar-SA"/>
        </w:rPr>
        <w:t>i upisuje: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 xml:space="preserve"> „ </w:t>
      </w:r>
      <w:r w:rsidRPr="00250BD5">
        <w:rPr>
          <w:rFonts w:ascii="Arial" w:eastAsia="Calibri" w:hAnsi="Arial" w:cs="Arial"/>
          <w:b/>
          <w:bCs/>
          <w:color w:val="FF0000"/>
          <w:kern w:val="1"/>
          <w:lang w:val="pl-PL" w:eastAsia="ar-SA"/>
        </w:rPr>
        <w:t>Javno otvaranje ponuda, kome mogu prisustvovati ovlašćeni predstavnici ponuđača sa priloženim punomoćjem potpisanim od strane ovlašćenog lica, održaće se dana 16.09.2019.  godine u 12:30 sati, u prostorijama „13 Jul Plantaže” A.D. Podgorica na adresi Put Radomira Ivanovica br. 2., 81000 Podgorica”</w:t>
      </w:r>
      <w:r>
        <w:rPr>
          <w:rFonts w:ascii="Arial" w:eastAsia="Calibri" w:hAnsi="Arial" w:cs="Arial"/>
          <w:b/>
          <w:bCs/>
          <w:color w:val="000000" w:themeColor="text1"/>
          <w:kern w:val="1"/>
          <w:lang w:val="pl-PL" w:eastAsia="ar-SA"/>
        </w:rPr>
        <w:t>.</w:t>
      </w:r>
    </w:p>
    <w:p w14:paraId="3E9A0D7A" w14:textId="77777777" w:rsidR="000004BC" w:rsidRPr="0036570A" w:rsidRDefault="000004BC" w:rsidP="00945B26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kern w:val="1"/>
          <w:lang w:val="pl-PL" w:eastAsia="ar-SA"/>
        </w:rPr>
      </w:pPr>
    </w:p>
    <w:p w14:paraId="2868FA2C" w14:textId="7AF85474" w:rsidR="001111C5" w:rsidRPr="0036570A" w:rsidRDefault="001111C5" w:rsidP="00945B26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 w:themeColor="text1"/>
          <w:kern w:val="1"/>
          <w:u w:val="single"/>
          <w:lang w:eastAsia="ar-SA"/>
        </w:rPr>
      </w:pPr>
      <w:r w:rsidRPr="0036570A">
        <w:rPr>
          <w:rFonts w:ascii="Arial" w:eastAsia="Calibri" w:hAnsi="Arial" w:cs="Arial"/>
          <w:color w:val="000000" w:themeColor="text1"/>
          <w:kern w:val="1"/>
          <w:lang w:eastAsia="ar-SA"/>
        </w:rPr>
        <w:t>Izmjene</w:t>
      </w:r>
      <w:r w:rsidRPr="0036570A">
        <w:rPr>
          <w:rFonts w:ascii="Arial" w:eastAsia="Calibri" w:hAnsi="Arial" w:cs="Arial"/>
          <w:color w:val="000000" w:themeColor="text1"/>
          <w:kern w:val="1"/>
          <w:lang w:val="sr-Latn-CS" w:eastAsia="ar-SA"/>
        </w:rPr>
        <w:t xml:space="preserve"> </w:t>
      </w:r>
      <w:r w:rsidRPr="0036570A">
        <w:rPr>
          <w:rFonts w:ascii="Arial" w:eastAsia="Calibri" w:hAnsi="Arial" w:cs="Arial"/>
          <w:color w:val="000000" w:themeColor="text1"/>
          <w:kern w:val="1"/>
          <w:lang w:eastAsia="ar-SA"/>
        </w:rPr>
        <w:t>i</w:t>
      </w:r>
      <w:r w:rsidRPr="0036570A">
        <w:rPr>
          <w:rFonts w:ascii="Arial" w:eastAsia="Calibri" w:hAnsi="Arial" w:cs="Arial"/>
          <w:color w:val="000000" w:themeColor="text1"/>
          <w:kern w:val="1"/>
          <w:lang w:val="sr-Latn-CS" w:eastAsia="ar-SA"/>
        </w:rPr>
        <w:t xml:space="preserve"> </w:t>
      </w:r>
      <w:r w:rsidRPr="0036570A">
        <w:rPr>
          <w:rFonts w:ascii="Arial" w:eastAsia="Calibri" w:hAnsi="Arial" w:cs="Arial"/>
          <w:color w:val="000000" w:themeColor="text1"/>
          <w:kern w:val="1"/>
          <w:lang w:eastAsia="ar-SA"/>
        </w:rPr>
        <w:t>dopune</w:t>
      </w:r>
      <w:r w:rsidRPr="0036570A">
        <w:rPr>
          <w:rFonts w:ascii="Arial" w:eastAsia="Calibri" w:hAnsi="Arial" w:cs="Arial"/>
          <w:color w:val="000000" w:themeColor="text1"/>
          <w:kern w:val="1"/>
          <w:lang w:val="sr-Latn-CS" w:eastAsia="ar-SA"/>
        </w:rPr>
        <w:t xml:space="preserve"> </w:t>
      </w:r>
      <w:r w:rsidR="00180729" w:rsidRPr="0036570A">
        <w:rPr>
          <w:rFonts w:ascii="Arial" w:eastAsia="Calibri" w:hAnsi="Arial" w:cs="Arial"/>
          <w:color w:val="000000" w:themeColor="text1"/>
          <w:kern w:val="1"/>
          <w:lang w:eastAsia="ar-SA"/>
        </w:rPr>
        <w:t xml:space="preserve"> </w:t>
      </w:r>
      <w:r w:rsidRPr="0036570A">
        <w:rPr>
          <w:rFonts w:ascii="Arial" w:eastAsia="Calibri" w:hAnsi="Arial" w:cs="Arial"/>
          <w:color w:val="000000" w:themeColor="text1"/>
          <w:kern w:val="1"/>
          <w:lang w:eastAsia="ar-SA"/>
        </w:rPr>
        <w:t>predmetnog Zahtjeva Naručilac objavljuje na</w:t>
      </w:r>
      <w:r w:rsidRPr="0036570A">
        <w:rPr>
          <w:rFonts w:ascii="Arial" w:eastAsia="Calibri" w:hAnsi="Arial" w:cs="Arial"/>
          <w:color w:val="000000" w:themeColor="text1"/>
          <w:kern w:val="1"/>
          <w:lang w:val="sr-Latn-CS" w:eastAsia="ar-SA"/>
        </w:rPr>
        <w:t xml:space="preserve"> </w:t>
      </w:r>
      <w:r w:rsidRPr="0036570A">
        <w:rPr>
          <w:rFonts w:ascii="Arial" w:eastAsia="Calibri" w:hAnsi="Arial" w:cs="Arial"/>
          <w:color w:val="000000" w:themeColor="text1"/>
          <w:kern w:val="1"/>
          <w:lang w:eastAsia="ar-SA"/>
        </w:rPr>
        <w:t xml:space="preserve"> web sajtu </w:t>
      </w:r>
      <w:hyperlink r:id="rId7" w:history="1">
        <w:r w:rsidRPr="0036570A">
          <w:rPr>
            <w:rFonts w:ascii="Arial" w:eastAsia="Calibri" w:hAnsi="Arial" w:cs="Arial"/>
            <w:color w:val="000000" w:themeColor="text1"/>
            <w:kern w:val="1"/>
            <w:u w:val="single"/>
            <w:lang w:eastAsia="ar-SA"/>
          </w:rPr>
          <w:t>www.plantaze.com</w:t>
        </w:r>
      </w:hyperlink>
    </w:p>
    <w:p w14:paraId="646400DF" w14:textId="7770B6C1" w:rsidR="00F662E9" w:rsidRDefault="00F662E9" w:rsidP="00945B26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 w:themeColor="text1"/>
          <w:kern w:val="1"/>
          <w:lang w:eastAsia="ar-SA"/>
        </w:rPr>
      </w:pPr>
    </w:p>
    <w:p w14:paraId="3A1FF1D1" w14:textId="77777777" w:rsidR="00945B26" w:rsidRPr="0036570A" w:rsidRDefault="00945B26" w:rsidP="00945B26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 w:themeColor="text1"/>
          <w:kern w:val="1"/>
          <w:lang w:eastAsia="ar-SA"/>
        </w:rPr>
      </w:pPr>
    </w:p>
    <w:p w14:paraId="5E522181" w14:textId="77777777" w:rsidR="001111C5" w:rsidRPr="0036570A" w:rsidRDefault="001111C5" w:rsidP="00945B26">
      <w:pPr>
        <w:suppressAutoHyphens/>
        <w:spacing w:after="200" w:line="276" w:lineRule="auto"/>
        <w:jc w:val="right"/>
        <w:rPr>
          <w:rFonts w:ascii="Arial" w:eastAsia="Calibri" w:hAnsi="Arial" w:cs="Arial"/>
          <w:b/>
          <w:color w:val="000000" w:themeColor="text1"/>
          <w:kern w:val="1"/>
          <w:lang w:val="sr-Latn-CS" w:eastAsia="ar-SA"/>
        </w:rPr>
      </w:pPr>
      <w:r w:rsidRPr="0036570A">
        <w:rPr>
          <w:rFonts w:ascii="Arial" w:eastAsia="Calibri" w:hAnsi="Arial" w:cs="Arial"/>
          <w:color w:val="000000" w:themeColor="text1"/>
          <w:kern w:val="1"/>
          <w:lang w:eastAsia="ar-SA"/>
        </w:rPr>
        <w:t>Komisija za otvaranje i vrednovanje ponuda</w:t>
      </w:r>
      <w:r w:rsidRPr="0036570A">
        <w:rPr>
          <w:rFonts w:ascii="Arial" w:eastAsia="Times New Roman" w:hAnsi="Arial" w:cs="Arial"/>
          <w:b/>
          <w:color w:val="000000" w:themeColor="text1"/>
          <w:kern w:val="1"/>
          <w:lang w:val="sr-Latn-ME" w:eastAsia="ar-SA"/>
        </w:rPr>
        <w:t xml:space="preserve">                                                                                     </w:t>
      </w:r>
      <w:r w:rsidRPr="0036570A">
        <w:rPr>
          <w:rFonts w:ascii="Arial" w:eastAsia="Times New Roman" w:hAnsi="Arial" w:cs="Arial"/>
          <w:color w:val="000000" w:themeColor="text1"/>
          <w:kern w:val="1"/>
          <w:lang w:val="sr-Latn-ME" w:eastAsia="ar-SA"/>
        </w:rPr>
        <w:t xml:space="preserve"> </w:t>
      </w:r>
    </w:p>
    <w:p w14:paraId="0FDC428F" w14:textId="77777777" w:rsidR="001111C5" w:rsidRPr="0036570A" w:rsidRDefault="001111C5" w:rsidP="00945B26">
      <w:pPr>
        <w:suppressAutoHyphens/>
        <w:spacing w:after="200" w:line="276" w:lineRule="auto"/>
        <w:ind w:left="720"/>
        <w:jc w:val="center"/>
        <w:rPr>
          <w:rFonts w:ascii="Arial" w:eastAsia="Calibri" w:hAnsi="Arial" w:cs="Arial"/>
          <w:b/>
          <w:color w:val="000000" w:themeColor="text1"/>
          <w:kern w:val="1"/>
          <w:lang w:val="sr-Latn-CS" w:eastAsia="ar-SA"/>
        </w:rPr>
      </w:pPr>
      <w:r w:rsidRPr="0036570A">
        <w:rPr>
          <w:rFonts w:ascii="Arial" w:eastAsia="Calibri" w:hAnsi="Arial" w:cs="Arial"/>
          <w:b/>
          <w:color w:val="000000" w:themeColor="text1"/>
          <w:kern w:val="1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4A9653D9" w:rsidR="005738E1" w:rsidRPr="0036570A" w:rsidRDefault="001111C5" w:rsidP="00945B26">
      <w:pPr>
        <w:suppressAutoHyphens/>
        <w:spacing w:after="0" w:line="276" w:lineRule="auto"/>
        <w:ind w:left="1440"/>
        <w:rPr>
          <w:rFonts w:ascii="Arial" w:eastAsia="SimSun" w:hAnsi="Arial" w:cs="Arial"/>
          <w:color w:val="000000" w:themeColor="text1"/>
          <w:kern w:val="1"/>
          <w:lang w:val="sr-Latn-CS" w:eastAsia="hi-IN" w:bidi="hi-IN"/>
        </w:rPr>
      </w:pPr>
      <w:r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 xml:space="preserve">                                                               </w:t>
      </w:r>
      <w:r w:rsidR="00EE2DD3"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 xml:space="preserve">                </w:t>
      </w:r>
      <w:r w:rsidRPr="0036570A">
        <w:rPr>
          <w:rFonts w:ascii="Arial" w:eastAsia="SimSun" w:hAnsi="Arial" w:cs="Arial"/>
          <w:b/>
          <w:color w:val="000000" w:themeColor="text1"/>
          <w:kern w:val="1"/>
          <w:lang w:val="sr-Latn-CS" w:eastAsia="hi-IN" w:bidi="hi-IN"/>
        </w:rPr>
        <w:t xml:space="preserve">   </w:t>
      </w:r>
      <w:r w:rsidRPr="0036570A">
        <w:rPr>
          <w:rFonts w:ascii="Arial" w:eastAsia="SimSun" w:hAnsi="Arial" w:cs="Arial"/>
          <w:color w:val="000000" w:themeColor="text1"/>
          <w:kern w:val="1"/>
          <w:lang w:val="sr-Latn-CS" w:eastAsia="hi-IN" w:bidi="hi-IN"/>
        </w:rPr>
        <w:t>Goran Milić, dipl. pravnik, predsjednik</w:t>
      </w:r>
    </w:p>
    <w:sectPr w:rsidR="005738E1" w:rsidRPr="0036570A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07DC3BB0"/>
    <w:multiLevelType w:val="hybridMultilevel"/>
    <w:tmpl w:val="0CFA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734C"/>
    <w:multiLevelType w:val="hybridMultilevel"/>
    <w:tmpl w:val="DC60F26E"/>
    <w:lvl w:ilvl="0" w:tplc="999808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A08BA"/>
    <w:multiLevelType w:val="hybridMultilevel"/>
    <w:tmpl w:val="511E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4F47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15C5"/>
    <w:multiLevelType w:val="hybridMultilevel"/>
    <w:tmpl w:val="2FB82AE6"/>
    <w:lvl w:ilvl="0" w:tplc="6B60B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D0B"/>
    <w:multiLevelType w:val="hybridMultilevel"/>
    <w:tmpl w:val="F30A870E"/>
    <w:lvl w:ilvl="0" w:tplc="6596B8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64"/>
    <w:rsid w:val="000004BC"/>
    <w:rsid w:val="000073B1"/>
    <w:rsid w:val="00024525"/>
    <w:rsid w:val="000F6292"/>
    <w:rsid w:val="001111C5"/>
    <w:rsid w:val="00180729"/>
    <w:rsid w:val="00213BFB"/>
    <w:rsid w:val="00250BD5"/>
    <w:rsid w:val="0026752E"/>
    <w:rsid w:val="00291509"/>
    <w:rsid w:val="00323764"/>
    <w:rsid w:val="00334FAC"/>
    <w:rsid w:val="0036570A"/>
    <w:rsid w:val="003F7538"/>
    <w:rsid w:val="0048258A"/>
    <w:rsid w:val="0051718C"/>
    <w:rsid w:val="005738E1"/>
    <w:rsid w:val="005B1673"/>
    <w:rsid w:val="00617598"/>
    <w:rsid w:val="00815CD1"/>
    <w:rsid w:val="00945B26"/>
    <w:rsid w:val="00990BD7"/>
    <w:rsid w:val="00A55F6C"/>
    <w:rsid w:val="00A83850"/>
    <w:rsid w:val="00BD2BA4"/>
    <w:rsid w:val="00CB5980"/>
    <w:rsid w:val="00D17E78"/>
    <w:rsid w:val="00D773E3"/>
    <w:rsid w:val="00D8045F"/>
    <w:rsid w:val="00E800AA"/>
    <w:rsid w:val="00EE2DD3"/>
    <w:rsid w:val="00F662E9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  <w15:chartTrackingRefBased/>
  <w15:docId w15:val="{6FA28509-BFE4-4461-A7AA-06B4AE09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taz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Milic</dc:creator>
  <cp:keywords/>
  <dc:description/>
  <cp:lastModifiedBy>Goran Milic</cp:lastModifiedBy>
  <cp:revision>5</cp:revision>
  <cp:lastPrinted>2018-06-12T08:43:00Z</cp:lastPrinted>
  <dcterms:created xsi:type="dcterms:W3CDTF">2019-08-23T11:36:00Z</dcterms:created>
  <dcterms:modified xsi:type="dcterms:W3CDTF">2019-08-26T08:24:00Z</dcterms:modified>
</cp:coreProperties>
</file>