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AD" w:rsidRDefault="00474098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FAD" w:rsidRPr="002327C9" w:rsidRDefault="00821FAD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327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„13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2327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Jul – Plantaže“ a.d. Podgorica</w:t>
      </w:r>
    </w:p>
    <w:p w:rsidR="00821FAD" w:rsidRPr="002327C9" w:rsidRDefault="00821FAD" w:rsidP="00A55B3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21FAD" w:rsidRPr="002327C9" w:rsidRDefault="00821FAD" w:rsidP="00A55B3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2327C9">
        <w:rPr>
          <w:rFonts w:ascii="Times New Roman" w:hAnsi="Times New Roman" w:cs="Times New Roman"/>
          <w:sz w:val="32"/>
          <w:szCs w:val="32"/>
        </w:rPr>
        <w:t>Na osnovu  Odluke odbora direktora „13 Jul – Plantaže“ a.d. Podgorica, br.</w:t>
      </w:r>
      <w:r>
        <w:rPr>
          <w:rFonts w:ascii="Times New Roman" w:hAnsi="Times New Roman" w:cs="Times New Roman"/>
          <w:sz w:val="32"/>
          <w:szCs w:val="32"/>
        </w:rPr>
        <w:t xml:space="preserve"> 4106</w:t>
      </w:r>
      <w:r w:rsidRPr="002327C9">
        <w:rPr>
          <w:rFonts w:ascii="Times New Roman" w:hAnsi="Times New Roman" w:cs="Times New Roman"/>
          <w:sz w:val="32"/>
          <w:szCs w:val="32"/>
        </w:rPr>
        <w:t xml:space="preserve"> od</w:t>
      </w:r>
      <w:r>
        <w:rPr>
          <w:rFonts w:ascii="Times New Roman" w:hAnsi="Times New Roman" w:cs="Times New Roman"/>
          <w:sz w:val="32"/>
          <w:szCs w:val="32"/>
        </w:rPr>
        <w:t xml:space="preserve">  11.12.2015</w:t>
      </w:r>
      <w:r w:rsidRPr="002327C9">
        <w:rPr>
          <w:rFonts w:ascii="Times New Roman" w:hAnsi="Times New Roman" w:cs="Times New Roman"/>
          <w:sz w:val="32"/>
          <w:szCs w:val="32"/>
        </w:rPr>
        <w:t>. godine, objavljuje:</w:t>
      </w:r>
    </w:p>
    <w:p w:rsidR="00821FAD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1FAD" w:rsidRPr="00A55B36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21FAD" w:rsidRPr="00723A91" w:rsidRDefault="00821FAD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J A V N I   P O Z I V</w:t>
      </w:r>
    </w:p>
    <w:p w:rsidR="00821FAD" w:rsidRPr="00723A91" w:rsidRDefault="00821FAD" w:rsidP="00A55B36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val="pl-PL"/>
        </w:rPr>
      </w:pPr>
      <w:r w:rsidRPr="00723A91">
        <w:rPr>
          <w:rFonts w:ascii="Times New Roman" w:hAnsi="Times New Roman" w:cs="Times New Roman"/>
          <w:b/>
          <w:bCs/>
          <w:sz w:val="36"/>
          <w:szCs w:val="36"/>
          <w:lang w:val="pl-PL"/>
        </w:rPr>
        <w:t>za prikupljanje ponuda za prodaju nepokretnosti</w:t>
      </w:r>
    </w:p>
    <w:p w:rsidR="00821FAD" w:rsidRPr="00723A91" w:rsidRDefault="00821FAD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21FAD" w:rsidRPr="00723A91" w:rsidRDefault="00821FAD" w:rsidP="00A55B3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 PREDMET PRODAJE</w:t>
      </w: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Predmet prodaje je zemljište u vlasništvu  „13 Jul – Plantaže“ a.d. Podgorica, upis</w:t>
      </w:r>
      <w:r>
        <w:rPr>
          <w:rFonts w:ascii="Times New Roman" w:hAnsi="Times New Roman" w:cs="Times New Roman"/>
          <w:sz w:val="28"/>
          <w:szCs w:val="28"/>
          <w:lang w:val="pl-PL"/>
        </w:rPr>
        <w:t>ano u listu nepokretnosti br. 1776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KO </w:t>
      </w:r>
      <w:r>
        <w:rPr>
          <w:rFonts w:ascii="Times New Roman" w:hAnsi="Times New Roman" w:cs="Times New Roman"/>
          <w:sz w:val="28"/>
          <w:szCs w:val="28"/>
          <w:lang w:val="pl-PL"/>
        </w:rPr>
        <w:t>Tološi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kat. parcela br. 4912/4, površine 4.891 m².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 CIJENA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821FAD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Najniža početna cijena zemljišta koje je predmet prod</w:t>
      </w:r>
      <w:r>
        <w:rPr>
          <w:rFonts w:ascii="Times New Roman" w:hAnsi="Times New Roman" w:cs="Times New Roman"/>
          <w:sz w:val="28"/>
          <w:szCs w:val="28"/>
          <w:lang w:val="pl-PL"/>
        </w:rPr>
        <w:t>aje ovog javnog poziva, iznosi 2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0,00 eura po m².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</w:pPr>
      <w:r w:rsidRPr="00723A91">
        <w:rPr>
          <w:rFonts w:ascii="Times New Roman" w:hAnsi="Times New Roman" w:cs="Times New Roman"/>
          <w:b/>
          <w:bCs/>
          <w:sz w:val="32"/>
          <w:szCs w:val="32"/>
          <w:u w:val="single"/>
          <w:lang w:val="pl-PL"/>
        </w:rPr>
        <w:t>III OPŠTI USLOVI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-</w:t>
      </w:r>
      <w:r w:rsidRPr="00723A91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Učesnici javnog poziva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Pravo učešća na ovaj javni poziv imaju sva fizička i pravna lica.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Fizička lica koja su učesnici ovog javnog poziva, dužna su navesti u predmetnoj ponudi sljedeće podatke: prezime, ime i ime jednog roditelja; adresu, jedinstveni matični broj i potpis; broj telefona, kao i e-mail adresu i broj faxa (ukoliko ih posjeduje); broj lične karte ili putne isprave (pasoša).</w:t>
      </w:r>
    </w:p>
    <w:p w:rsidR="00821FAD" w:rsidRPr="00723A91" w:rsidRDefault="00821FAD" w:rsidP="009A14D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21FAD" w:rsidRPr="00FF3F7A" w:rsidRDefault="00821FAD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lastRenderedPageBreak/>
        <w:t>Pravna lica koja su učesnici ovog javnog poziva dužna su navesti sl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jedeće podatke: naziv i sjedište pravnog lica; </w:t>
      </w:r>
      <w:r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je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šenje o registraciji</w:t>
      </w:r>
      <w:r>
        <w:rPr>
          <w:rFonts w:ascii="Times New Roman" w:hAnsi="Times New Roman" w:cs="Times New Roman"/>
          <w:sz w:val="28"/>
          <w:szCs w:val="28"/>
          <w:lang w:val="sr-Latn-CS"/>
        </w:rPr>
        <w:t>;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r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ješenje za PIB i PDV</w:t>
      </w:r>
      <w:r>
        <w:rPr>
          <w:rFonts w:ascii="Times New Roman" w:hAnsi="Times New Roman" w:cs="Times New Roman"/>
          <w:sz w:val="28"/>
          <w:szCs w:val="28"/>
          <w:lang w:val="sr-Latn-BA"/>
        </w:rPr>
        <w:t>; potvrda od s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uda da se ne vodi stečajni i likvidacioni postupak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</w:p>
    <w:p w:rsidR="00821FAD" w:rsidRPr="00FF3F7A" w:rsidRDefault="00821FAD" w:rsidP="00FF3F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otvrda od Suda da se ne vodi krivični postupak i da odgovorno lice nije krivično kažnjavan</w:t>
      </w:r>
      <w:r>
        <w:rPr>
          <w:rFonts w:ascii="Times New Roman" w:hAnsi="Times New Roman" w:cs="Times New Roman"/>
          <w:sz w:val="28"/>
          <w:szCs w:val="28"/>
          <w:lang w:val="sr-Latn-BA"/>
        </w:rPr>
        <w:t>o; k</w:t>
      </w:r>
      <w:r w:rsidRPr="00FF3F7A">
        <w:rPr>
          <w:rFonts w:ascii="Times New Roman" w:hAnsi="Times New Roman" w:cs="Times New Roman"/>
          <w:sz w:val="28"/>
          <w:szCs w:val="28"/>
          <w:lang w:val="sr-Latn-BA"/>
        </w:rPr>
        <w:t>arton deponovanih potpisa</w:t>
      </w:r>
      <w:r>
        <w:rPr>
          <w:rFonts w:ascii="Times New Roman" w:hAnsi="Times New Roman" w:cs="Times New Roman"/>
          <w:sz w:val="28"/>
          <w:szCs w:val="28"/>
          <w:lang w:val="sr-Latn-BA"/>
        </w:rPr>
        <w:t>;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l-SI"/>
        </w:rPr>
        <w:t>p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otvrda od Poreske uprave-Centralni registar privrednih subjekata da se firma n</w:t>
      </w:r>
      <w:r>
        <w:rPr>
          <w:rFonts w:ascii="Times New Roman" w:hAnsi="Times New Roman" w:cs="Times New Roman"/>
          <w:sz w:val="28"/>
          <w:szCs w:val="28"/>
          <w:lang w:val="sl-SI"/>
        </w:rPr>
        <w:t>e nalazi u kaznenoj evidenciji C</w:t>
      </w:r>
      <w:r w:rsidRPr="00FF3F7A">
        <w:rPr>
          <w:rFonts w:ascii="Times New Roman" w:hAnsi="Times New Roman" w:cs="Times New Roman"/>
          <w:sz w:val="28"/>
          <w:szCs w:val="28"/>
          <w:lang w:val="sl-SI"/>
        </w:rPr>
        <w:t>entralnog registra priv</w:t>
      </w:r>
      <w:r>
        <w:rPr>
          <w:rFonts w:ascii="Times New Roman" w:hAnsi="Times New Roman" w:cs="Times New Roman"/>
          <w:sz w:val="28"/>
          <w:szCs w:val="28"/>
          <w:lang w:val="sl-SI"/>
        </w:rPr>
        <w:t>rednih subjekata Poreske uprave;</w:t>
      </w:r>
    </w:p>
    <w:p w:rsidR="00821FAD" w:rsidRDefault="00821FAD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broj telefona, kao i e-mail adresu i broj faxa (ukoliko ih posjeduje).</w:t>
      </w:r>
    </w:p>
    <w:p w:rsidR="00821FAD" w:rsidRPr="00723A91" w:rsidRDefault="00821FAD" w:rsidP="00915CC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821FAD" w:rsidRPr="00D35C71" w:rsidRDefault="00821FAD" w:rsidP="00915CC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</w:pP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Mjesto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i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vrijeme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podno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>š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enja</w:t>
      </w:r>
      <w:r w:rsidRPr="00D35C71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>ponuda</w:t>
      </w:r>
    </w:p>
    <w:p w:rsidR="00821FAD" w:rsidRPr="00D35C7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:rsidR="00821FAD" w:rsidRPr="00D35C71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Ponude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dostavljati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zatvorenoj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koverti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sa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naznakom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“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OTVARAJ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adresu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: “13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-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Planta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ž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”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Put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Radomira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Ivanovi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ć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br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 xml:space="preserve">.2, 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>Podgorica</w:t>
      </w:r>
      <w:r w:rsidRPr="00D35C71">
        <w:rPr>
          <w:rFonts w:ascii="Times New Roman" w:hAnsi="Times New Roman" w:cs="Times New Roman"/>
          <w:sz w:val="28"/>
          <w:szCs w:val="28"/>
          <w:lang w:val="sr-Latn-BA"/>
        </w:rPr>
        <w:t>.</w:t>
      </w:r>
    </w:p>
    <w:p w:rsidR="00821FAD" w:rsidRPr="00D35C71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sz w:val="28"/>
          <w:szCs w:val="28"/>
          <w:lang w:val="pl-PL"/>
        </w:rPr>
        <w:t>Ponu</w:t>
      </w:r>
      <w:r>
        <w:rPr>
          <w:rFonts w:ascii="Times New Roman" w:hAnsi="Times New Roman" w:cs="Times New Roman"/>
          <w:sz w:val="28"/>
          <w:szCs w:val="28"/>
          <w:lang w:val="pl-PL"/>
        </w:rPr>
        <w:t>de će se dostavljati u roku od 30</w:t>
      </w:r>
      <w:r w:rsidRPr="00723A91">
        <w:rPr>
          <w:rFonts w:ascii="Times New Roman" w:hAnsi="Times New Roman" w:cs="Times New Roman"/>
          <w:sz w:val="28"/>
          <w:szCs w:val="28"/>
          <w:lang w:val="pl-PL"/>
        </w:rPr>
        <w:t xml:space="preserve"> dana od dana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oglašavanja ovog javnog poziva, tj. od 24.12.2015.g. zaključno sa 24.01.2016.godine.</w:t>
      </w: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 w:rsidRPr="00723A91"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- Posebne napomene </w:t>
      </w: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</w:p>
    <w:p w:rsidR="00821FAD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Informacije možete dobiti svakog radnog dana od 07 do 15 časova, na telefon</w:t>
      </w: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020 444 127  i 067 406 026 . Kontakt osoba Miloš Radulović.</w:t>
      </w: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723A91" w:rsidRDefault="00821FAD" w:rsidP="00A55B36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21FAD" w:rsidRPr="00E43F8F" w:rsidRDefault="00821FAD" w:rsidP="00A55B3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821FAD" w:rsidRPr="00E43F8F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6"/>
    <w:rsid w:val="00014F16"/>
    <w:rsid w:val="000217DE"/>
    <w:rsid w:val="000B14B5"/>
    <w:rsid w:val="000F2850"/>
    <w:rsid w:val="001066FF"/>
    <w:rsid w:val="001463FE"/>
    <w:rsid w:val="0015450D"/>
    <w:rsid w:val="0016230B"/>
    <w:rsid w:val="0017099E"/>
    <w:rsid w:val="001D646F"/>
    <w:rsid w:val="001E02E1"/>
    <w:rsid w:val="002327C9"/>
    <w:rsid w:val="0026399C"/>
    <w:rsid w:val="002D1C78"/>
    <w:rsid w:val="002D1FC5"/>
    <w:rsid w:val="00414A5B"/>
    <w:rsid w:val="0045274C"/>
    <w:rsid w:val="00474098"/>
    <w:rsid w:val="004B5F42"/>
    <w:rsid w:val="004E31DA"/>
    <w:rsid w:val="00503468"/>
    <w:rsid w:val="00532569"/>
    <w:rsid w:val="00533A44"/>
    <w:rsid w:val="005662F9"/>
    <w:rsid w:val="005951C9"/>
    <w:rsid w:val="005A42AD"/>
    <w:rsid w:val="005A7C15"/>
    <w:rsid w:val="006B0CAE"/>
    <w:rsid w:val="006B3010"/>
    <w:rsid w:val="006F6686"/>
    <w:rsid w:val="00703AB5"/>
    <w:rsid w:val="00723A91"/>
    <w:rsid w:val="0077412D"/>
    <w:rsid w:val="008103F0"/>
    <w:rsid w:val="00821FAD"/>
    <w:rsid w:val="008578AB"/>
    <w:rsid w:val="008B0B9E"/>
    <w:rsid w:val="008F654A"/>
    <w:rsid w:val="00915CC4"/>
    <w:rsid w:val="00923809"/>
    <w:rsid w:val="009666A0"/>
    <w:rsid w:val="009A14D7"/>
    <w:rsid w:val="009B4F0D"/>
    <w:rsid w:val="009B519D"/>
    <w:rsid w:val="009F2D16"/>
    <w:rsid w:val="009F419A"/>
    <w:rsid w:val="00A55B36"/>
    <w:rsid w:val="00A86317"/>
    <w:rsid w:val="00A979C3"/>
    <w:rsid w:val="00AA6EAF"/>
    <w:rsid w:val="00AB3FEB"/>
    <w:rsid w:val="00AC0D3F"/>
    <w:rsid w:val="00B00C9B"/>
    <w:rsid w:val="00B05DFA"/>
    <w:rsid w:val="00B44FA8"/>
    <w:rsid w:val="00B502E3"/>
    <w:rsid w:val="00B8480E"/>
    <w:rsid w:val="00C04408"/>
    <w:rsid w:val="00C2235F"/>
    <w:rsid w:val="00C658FB"/>
    <w:rsid w:val="00D35C71"/>
    <w:rsid w:val="00D74BD0"/>
    <w:rsid w:val="00E43F8F"/>
    <w:rsid w:val="00E63EDB"/>
    <w:rsid w:val="00E66909"/>
    <w:rsid w:val="00EE3B95"/>
    <w:rsid w:val="00F0366E"/>
    <w:rsid w:val="00F53654"/>
    <w:rsid w:val="00F57166"/>
    <w:rsid w:val="00FC33C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Korisnik</cp:lastModifiedBy>
  <cp:revision>2</cp:revision>
  <cp:lastPrinted>2015-12-23T08:27:00Z</cp:lastPrinted>
  <dcterms:created xsi:type="dcterms:W3CDTF">2019-06-17T08:02:00Z</dcterms:created>
  <dcterms:modified xsi:type="dcterms:W3CDTF">2019-06-17T08:02:00Z</dcterms:modified>
</cp:coreProperties>
</file>